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BA" w:rsidRPr="001343DE" w:rsidRDefault="00964170" w:rsidP="006B10F1">
      <w:pPr>
        <w:pStyle w:val="Title"/>
        <w:ind w:left="1980" w:hanging="1980"/>
        <w:jc w:val="left"/>
        <w:rPr>
          <w:i w:val="0"/>
          <w:sz w:val="22"/>
          <w:szCs w:val="22"/>
        </w:rPr>
      </w:pPr>
      <w:r w:rsidRPr="001343DE">
        <w:rPr>
          <w:i w:val="0"/>
          <w:sz w:val="22"/>
          <w:szCs w:val="22"/>
        </w:rPr>
        <w:t>12 Core-</w:t>
      </w:r>
      <w:r w:rsidR="000251F1" w:rsidRPr="001343DE">
        <w:rPr>
          <w:i w:val="0"/>
          <w:sz w:val="22"/>
          <w:szCs w:val="22"/>
        </w:rPr>
        <w:t xml:space="preserve">Unit </w:t>
      </w:r>
      <w:r w:rsidR="00271475">
        <w:rPr>
          <w:i w:val="0"/>
          <w:sz w:val="22"/>
          <w:szCs w:val="22"/>
        </w:rPr>
        <w:t>I</w:t>
      </w:r>
      <w:r w:rsidR="00E4038F" w:rsidRPr="001343DE">
        <w:rPr>
          <w:i w:val="0"/>
          <w:sz w:val="22"/>
          <w:szCs w:val="22"/>
        </w:rPr>
        <w:t>V</w:t>
      </w:r>
      <w:r w:rsidR="007075F2" w:rsidRPr="001343DE">
        <w:rPr>
          <w:i w:val="0"/>
          <w:sz w:val="22"/>
          <w:szCs w:val="22"/>
        </w:rPr>
        <w:t xml:space="preserve">  </w:t>
      </w:r>
    </w:p>
    <w:p w:rsidR="00B87C0F" w:rsidRPr="001343DE" w:rsidRDefault="00625EBA" w:rsidP="006B10F1">
      <w:pPr>
        <w:pStyle w:val="Title"/>
        <w:ind w:left="1980" w:hanging="1980"/>
        <w:jc w:val="left"/>
        <w:rPr>
          <w:i w:val="0"/>
          <w:sz w:val="22"/>
          <w:szCs w:val="22"/>
        </w:rPr>
      </w:pPr>
      <w:r w:rsidRPr="001343DE">
        <w:rPr>
          <w:i w:val="0"/>
          <w:sz w:val="22"/>
          <w:szCs w:val="22"/>
        </w:rPr>
        <w:t>The</w:t>
      </w:r>
      <w:r w:rsidR="006B10F1" w:rsidRPr="001343DE">
        <w:rPr>
          <w:i w:val="0"/>
          <w:sz w:val="22"/>
          <w:szCs w:val="22"/>
        </w:rPr>
        <w:t xml:space="preserve"> Study of </w:t>
      </w:r>
      <w:r w:rsidRPr="001343DE">
        <w:rPr>
          <w:i w:val="0"/>
          <w:sz w:val="22"/>
          <w:szCs w:val="22"/>
        </w:rPr>
        <w:t xml:space="preserve">the </w:t>
      </w:r>
      <w:r w:rsidR="006B10F1" w:rsidRPr="001343DE">
        <w:rPr>
          <w:i w:val="0"/>
          <w:sz w:val="22"/>
          <w:szCs w:val="22"/>
        </w:rPr>
        <w:t xml:space="preserve">British </w:t>
      </w:r>
      <w:r w:rsidR="00972607" w:rsidRPr="001343DE">
        <w:rPr>
          <w:i w:val="0"/>
          <w:sz w:val="22"/>
          <w:szCs w:val="22"/>
        </w:rPr>
        <w:t>Novel</w:t>
      </w:r>
      <w:r w:rsidR="006B10F1" w:rsidRPr="001343DE">
        <w:rPr>
          <w:i w:val="0"/>
          <w:sz w:val="22"/>
          <w:szCs w:val="22"/>
        </w:rPr>
        <w:t xml:space="preserve"> and Short Story</w:t>
      </w:r>
    </w:p>
    <w:p w:rsidR="00B87C0F" w:rsidRPr="001343DE" w:rsidRDefault="00B87C0F" w:rsidP="00B87C0F">
      <w:pPr>
        <w:pStyle w:val="Title"/>
        <w:jc w:val="left"/>
        <w:rPr>
          <w:b w:val="0"/>
          <w:i w:val="0"/>
          <w:sz w:val="22"/>
          <w:szCs w:val="22"/>
        </w:rPr>
      </w:pPr>
      <w:r w:rsidRPr="001343DE">
        <w:rPr>
          <w:i w:val="0"/>
          <w:sz w:val="22"/>
          <w:szCs w:val="22"/>
        </w:rPr>
        <w:t xml:space="preserve">Suggested Pacing:  </w:t>
      </w:r>
      <w:r w:rsidR="00271475">
        <w:rPr>
          <w:i w:val="0"/>
          <w:sz w:val="22"/>
          <w:szCs w:val="22"/>
        </w:rPr>
        <w:t>One week</w:t>
      </w:r>
    </w:p>
    <w:p w:rsidR="007E339C" w:rsidRDefault="00340E79" w:rsidP="00B87C0F">
      <w:pPr>
        <w:rPr>
          <w:sz w:val="22"/>
          <w:szCs w:val="22"/>
        </w:rPr>
      </w:pPr>
      <w:r>
        <w:rPr>
          <w:noProof/>
          <w:sz w:val="22"/>
          <w:szCs w:val="22"/>
        </w:rPr>
        <w:pict>
          <v:shapetype id="_x0000_t202" coordsize="21600,21600" o:spt="202" path="m,l,21600r21600,l21600,xe">
            <v:stroke joinstyle="miter"/>
            <v:path gradientshapeok="t" o:connecttype="rect"/>
          </v:shapetype>
          <v:shape id="_x0000_s1041" type="#_x0000_t202" style="position:absolute;margin-left:-4.35pt;margin-top:7.3pt;width:505.5pt;height:66pt;z-index:251662848">
            <v:textbox>
              <w:txbxContent>
                <w:p w:rsidR="00502E43" w:rsidRPr="00502E43" w:rsidRDefault="00502E43" w:rsidP="00502E43">
                  <w:pPr>
                    <w:rPr>
                      <w:b/>
                    </w:rPr>
                  </w:pPr>
                  <w:r w:rsidRPr="00502E43">
                    <w:rPr>
                      <w:b/>
                    </w:rPr>
                    <w:t>This is much more than you need for a semester class.  It is your responsibility to select materials that address the essential questions and enduring understanding</w:t>
                  </w:r>
                  <w:r w:rsidR="0010488F">
                    <w:rPr>
                      <w:b/>
                    </w:rPr>
                    <w:t>s</w:t>
                  </w:r>
                  <w:r w:rsidRPr="00502E43">
                    <w:rPr>
                      <w:b/>
                    </w:rPr>
                    <w:t xml:space="preserve">...pay close attention to the Virginia Beach Objectives.  If you need help, contact Fran Sharer at </w:t>
                  </w:r>
                  <w:hyperlink r:id="rId7" w:history="1">
                    <w:r w:rsidRPr="00502E43">
                      <w:rPr>
                        <w:rStyle w:val="Hyperlink"/>
                        <w:b/>
                      </w:rPr>
                      <w:t>fsharer@vbschools.com</w:t>
                    </w:r>
                  </w:hyperlink>
                  <w:r w:rsidRPr="00502E43">
                    <w:rPr>
                      <w:b/>
                    </w:rPr>
                    <w:t>.</w:t>
                  </w:r>
                </w:p>
                <w:p w:rsidR="00502E43" w:rsidRDefault="00502E43"/>
              </w:txbxContent>
            </v:textbox>
          </v:shape>
        </w:pict>
      </w:r>
    </w:p>
    <w:p w:rsidR="00502E43" w:rsidRDefault="00502E43" w:rsidP="00B87C0F">
      <w:pPr>
        <w:rPr>
          <w:sz w:val="22"/>
          <w:szCs w:val="22"/>
        </w:rPr>
      </w:pPr>
    </w:p>
    <w:p w:rsidR="00502E43" w:rsidRDefault="00502E43" w:rsidP="00B87C0F">
      <w:pPr>
        <w:rPr>
          <w:sz w:val="22"/>
          <w:szCs w:val="22"/>
        </w:rPr>
      </w:pPr>
    </w:p>
    <w:p w:rsidR="00502E43" w:rsidRDefault="00502E43" w:rsidP="00B87C0F">
      <w:pPr>
        <w:rPr>
          <w:sz w:val="22"/>
          <w:szCs w:val="22"/>
        </w:rPr>
      </w:pPr>
    </w:p>
    <w:p w:rsidR="00502E43" w:rsidRDefault="00502E43" w:rsidP="00B87C0F">
      <w:pPr>
        <w:rPr>
          <w:sz w:val="22"/>
          <w:szCs w:val="22"/>
        </w:rPr>
      </w:pPr>
    </w:p>
    <w:p w:rsidR="00502E43" w:rsidRPr="001343DE" w:rsidRDefault="00502E43" w:rsidP="00B87C0F">
      <w:pPr>
        <w:rPr>
          <w:sz w:val="22"/>
          <w:szCs w:val="22"/>
        </w:rPr>
      </w:pPr>
    </w:p>
    <w:p w:rsidR="00502E43" w:rsidRPr="00A34B8B" w:rsidRDefault="00502E43" w:rsidP="00AA3B48">
      <w:pPr>
        <w:pStyle w:val="BodyText3"/>
        <w:suppressAutoHyphens w:val="0"/>
        <w:spacing w:line="240" w:lineRule="auto"/>
        <w:rPr>
          <w:sz w:val="22"/>
          <w:szCs w:val="22"/>
        </w:rPr>
      </w:pPr>
    </w:p>
    <w:p w:rsidR="00AA3B48" w:rsidRPr="001343DE" w:rsidRDefault="00AA3B48" w:rsidP="00AA3B48">
      <w:pPr>
        <w:pStyle w:val="BodyText3"/>
        <w:suppressAutoHyphens w:val="0"/>
        <w:spacing w:line="240" w:lineRule="auto"/>
        <w:rPr>
          <w:b/>
          <w:sz w:val="22"/>
          <w:szCs w:val="22"/>
        </w:rPr>
      </w:pPr>
      <w:r w:rsidRPr="001343DE">
        <w:rPr>
          <w:b/>
          <w:sz w:val="22"/>
          <w:szCs w:val="22"/>
        </w:rPr>
        <w:t xml:space="preserve">Overview: </w:t>
      </w:r>
      <w:r w:rsidRPr="001343DE">
        <w:rPr>
          <w:sz w:val="22"/>
          <w:szCs w:val="22"/>
        </w:rPr>
        <w:t xml:space="preserve">This unit will develop the student’s understanding of historical and social forces that shaped </w:t>
      </w:r>
      <w:r w:rsidR="002C2878">
        <w:rPr>
          <w:sz w:val="22"/>
          <w:szCs w:val="22"/>
        </w:rPr>
        <w:t>the British novel</w:t>
      </w:r>
      <w:r w:rsidRPr="001343DE">
        <w:rPr>
          <w:sz w:val="22"/>
          <w:szCs w:val="22"/>
        </w:rPr>
        <w:t xml:space="preserve"> and the short story.  Students will interpret literary elements with special emphasis on </w:t>
      </w:r>
      <w:r w:rsidR="002C2878">
        <w:rPr>
          <w:sz w:val="22"/>
          <w:szCs w:val="22"/>
        </w:rPr>
        <w:t>novels</w:t>
      </w:r>
      <w:r w:rsidRPr="001343DE">
        <w:rPr>
          <w:sz w:val="22"/>
          <w:szCs w:val="22"/>
        </w:rPr>
        <w:t xml:space="preserve"> and short stories</w:t>
      </w:r>
      <w:r w:rsidR="002C2878">
        <w:rPr>
          <w:sz w:val="22"/>
          <w:szCs w:val="22"/>
        </w:rPr>
        <w:t>,</w:t>
      </w:r>
      <w:r w:rsidRPr="001343DE">
        <w:rPr>
          <w:sz w:val="22"/>
          <w:szCs w:val="22"/>
        </w:rPr>
        <w:t xml:space="preserve"> their precursors and what has shaped them.  Students will have the opportunity to research and to write literary analyses during this unit.</w:t>
      </w:r>
    </w:p>
    <w:p w:rsidR="00AA3B48" w:rsidRPr="001343DE" w:rsidRDefault="00AA3B48" w:rsidP="00B87C0F">
      <w:pPr>
        <w:rPr>
          <w:sz w:val="22"/>
          <w:szCs w:val="22"/>
        </w:rPr>
      </w:pPr>
    </w:p>
    <w:p w:rsidR="00AA3B48" w:rsidRPr="001343DE" w:rsidRDefault="00625EBA" w:rsidP="00AA3B48">
      <w:pPr>
        <w:rPr>
          <w:b/>
          <w:sz w:val="22"/>
          <w:szCs w:val="22"/>
        </w:rPr>
      </w:pPr>
      <w:r w:rsidRPr="001343DE">
        <w:rPr>
          <w:b/>
          <w:sz w:val="22"/>
          <w:szCs w:val="22"/>
        </w:rPr>
        <w:t>Enduring Understandings and Essential Questions</w:t>
      </w:r>
    </w:p>
    <w:p w:rsidR="00625EBA" w:rsidRPr="001343DE" w:rsidRDefault="00625EBA" w:rsidP="00AA3B48">
      <w:pPr>
        <w:rPr>
          <w:sz w:val="22"/>
          <w:szCs w:val="22"/>
        </w:rPr>
      </w:pPr>
    </w:p>
    <w:p w:rsidR="002C2878" w:rsidRPr="001343DE" w:rsidRDefault="002C2878" w:rsidP="002C2878">
      <w:pPr>
        <w:jc w:val="both"/>
        <w:rPr>
          <w:sz w:val="22"/>
          <w:szCs w:val="22"/>
        </w:rPr>
      </w:pPr>
      <w:r w:rsidRPr="001343DE">
        <w:rPr>
          <w:sz w:val="22"/>
          <w:szCs w:val="22"/>
        </w:rPr>
        <w:t>Evaluating the ideas presented in the works of different authors is a process that involves analyzing the significance of and connection among the conflict, plot, climax, and setting of literary selections.</w:t>
      </w:r>
    </w:p>
    <w:p w:rsidR="002C2878" w:rsidRPr="001343DE" w:rsidRDefault="002C2878" w:rsidP="002C2878">
      <w:pPr>
        <w:numPr>
          <w:ilvl w:val="0"/>
          <w:numId w:val="66"/>
        </w:numPr>
        <w:tabs>
          <w:tab w:val="clear" w:pos="1800"/>
          <w:tab w:val="num" w:pos="720"/>
        </w:tabs>
        <w:ind w:left="720"/>
        <w:rPr>
          <w:sz w:val="22"/>
          <w:szCs w:val="22"/>
        </w:rPr>
      </w:pPr>
      <w:r w:rsidRPr="001343DE">
        <w:rPr>
          <w:sz w:val="22"/>
          <w:szCs w:val="22"/>
        </w:rPr>
        <w:t xml:space="preserve">How does the reader come to understand </w:t>
      </w:r>
      <w:r>
        <w:rPr>
          <w:sz w:val="22"/>
          <w:szCs w:val="22"/>
        </w:rPr>
        <w:t xml:space="preserve">how the elements of narration help to develop </w:t>
      </w:r>
      <w:r w:rsidRPr="001343DE">
        <w:rPr>
          <w:sz w:val="22"/>
          <w:szCs w:val="22"/>
        </w:rPr>
        <w:t>the themes and ideas expressed in fictional stories?</w:t>
      </w:r>
    </w:p>
    <w:p w:rsidR="002C2878" w:rsidRDefault="002C2878" w:rsidP="00857B19">
      <w:pPr>
        <w:jc w:val="both"/>
        <w:rPr>
          <w:sz w:val="22"/>
          <w:szCs w:val="22"/>
        </w:rPr>
      </w:pPr>
    </w:p>
    <w:p w:rsidR="00857B19" w:rsidRPr="001343DE" w:rsidRDefault="00857B19" w:rsidP="00857B19">
      <w:pPr>
        <w:jc w:val="both"/>
        <w:rPr>
          <w:sz w:val="22"/>
          <w:szCs w:val="22"/>
        </w:rPr>
      </w:pPr>
      <w:r w:rsidRPr="001343DE">
        <w:rPr>
          <w:sz w:val="22"/>
          <w:szCs w:val="22"/>
        </w:rPr>
        <w:t xml:space="preserve">Themes emerge from literature as a reaction to </w:t>
      </w:r>
      <w:r w:rsidR="00A04E90">
        <w:rPr>
          <w:sz w:val="22"/>
          <w:szCs w:val="22"/>
        </w:rPr>
        <w:t>the spread of</w:t>
      </w:r>
      <w:r w:rsidRPr="001343DE">
        <w:rPr>
          <w:sz w:val="22"/>
          <w:szCs w:val="22"/>
        </w:rPr>
        <w:t xml:space="preserve"> the English language, culture, and literature?</w:t>
      </w:r>
    </w:p>
    <w:p w:rsidR="00857B19" w:rsidRPr="001343DE" w:rsidRDefault="00857B19" w:rsidP="00857B19">
      <w:pPr>
        <w:numPr>
          <w:ilvl w:val="0"/>
          <w:numId w:val="1"/>
        </w:numPr>
        <w:rPr>
          <w:sz w:val="22"/>
          <w:szCs w:val="22"/>
        </w:rPr>
      </w:pPr>
      <w:r w:rsidRPr="001343DE">
        <w:rPr>
          <w:sz w:val="22"/>
          <w:szCs w:val="22"/>
        </w:rPr>
        <w:t xml:space="preserve">How are the themes studied in this unit related to the historical, political, or cultural issues, such as colonialism, prevalent in the literature of a particular </w:t>
      </w:r>
      <w:r w:rsidR="00964170" w:rsidRPr="001343DE">
        <w:rPr>
          <w:sz w:val="22"/>
          <w:szCs w:val="22"/>
        </w:rPr>
        <w:t>literary period?</w:t>
      </w:r>
      <w:r w:rsidRPr="001343DE">
        <w:rPr>
          <w:sz w:val="22"/>
          <w:szCs w:val="22"/>
        </w:rPr>
        <w:t xml:space="preserve"> </w:t>
      </w:r>
    </w:p>
    <w:p w:rsidR="00857B19" w:rsidRPr="001343DE" w:rsidRDefault="00857B19" w:rsidP="00857B19">
      <w:pPr>
        <w:jc w:val="both"/>
        <w:rPr>
          <w:sz w:val="22"/>
          <w:szCs w:val="22"/>
        </w:rPr>
      </w:pPr>
    </w:p>
    <w:p w:rsidR="00857B19" w:rsidRPr="001343DE" w:rsidRDefault="00964170" w:rsidP="00B87C0F">
      <w:pPr>
        <w:rPr>
          <w:b/>
          <w:sz w:val="22"/>
          <w:szCs w:val="22"/>
        </w:rPr>
      </w:pPr>
      <w:r w:rsidRPr="001343DE">
        <w:rPr>
          <w:b/>
          <w:sz w:val="22"/>
          <w:szCs w:val="22"/>
        </w:rPr>
        <w:t>In order to understand, the students will</w:t>
      </w:r>
    </w:p>
    <w:p w:rsidR="00964170" w:rsidRPr="001343DE" w:rsidRDefault="00964170" w:rsidP="00B87C0F">
      <w:pPr>
        <w:rPr>
          <w:sz w:val="22"/>
          <w:szCs w:val="22"/>
        </w:rPr>
      </w:pPr>
    </w:p>
    <w:p w:rsidR="00964170" w:rsidRDefault="00964170" w:rsidP="00964170">
      <w:pPr>
        <w:numPr>
          <w:ilvl w:val="0"/>
          <w:numId w:val="3"/>
        </w:numPr>
        <w:tabs>
          <w:tab w:val="clear" w:pos="720"/>
          <w:tab w:val="num" w:pos="252"/>
        </w:tabs>
        <w:ind w:left="252" w:hanging="252"/>
        <w:rPr>
          <w:sz w:val="22"/>
          <w:szCs w:val="22"/>
        </w:rPr>
      </w:pPr>
      <w:r w:rsidRPr="001343DE">
        <w:rPr>
          <w:sz w:val="22"/>
          <w:szCs w:val="22"/>
        </w:rPr>
        <w:t>Read, analyze, and critique a variety of selected short stories and novels.</w:t>
      </w:r>
    </w:p>
    <w:p w:rsidR="002C2878" w:rsidRDefault="002C2878" w:rsidP="002C2878">
      <w:pPr>
        <w:pStyle w:val="BodyText3"/>
        <w:numPr>
          <w:ilvl w:val="0"/>
          <w:numId w:val="3"/>
        </w:numPr>
        <w:tabs>
          <w:tab w:val="clear" w:pos="720"/>
          <w:tab w:val="num" w:pos="252"/>
        </w:tabs>
        <w:suppressAutoHyphens w:val="0"/>
        <w:spacing w:line="240" w:lineRule="auto"/>
        <w:ind w:left="252" w:hanging="252"/>
        <w:jc w:val="left"/>
        <w:rPr>
          <w:sz w:val="22"/>
          <w:szCs w:val="22"/>
        </w:rPr>
      </w:pPr>
      <w:r>
        <w:rPr>
          <w:sz w:val="22"/>
          <w:szCs w:val="22"/>
        </w:rPr>
        <w:t>Use writing to analyze</w:t>
      </w:r>
      <w:r w:rsidRPr="001343DE">
        <w:rPr>
          <w:sz w:val="22"/>
          <w:szCs w:val="22"/>
        </w:rPr>
        <w:t xml:space="preserve"> and critique literature.</w:t>
      </w:r>
    </w:p>
    <w:p w:rsidR="002C2878" w:rsidRPr="002C2878" w:rsidRDefault="002C2878" w:rsidP="002C2878">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Synthesize information from literary critiques to improve elaboration an</w:t>
      </w:r>
      <w:r>
        <w:rPr>
          <w:sz w:val="22"/>
          <w:szCs w:val="22"/>
        </w:rPr>
        <w:t>d support for literary analyses</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Research the forms and background of short stories and novels.</w:t>
      </w:r>
    </w:p>
    <w:p w:rsidR="00964170" w:rsidRPr="001343DE" w:rsidRDefault="00964170" w:rsidP="00964170">
      <w:pPr>
        <w:numPr>
          <w:ilvl w:val="0"/>
          <w:numId w:val="3"/>
        </w:numPr>
        <w:tabs>
          <w:tab w:val="clear" w:pos="720"/>
          <w:tab w:val="num" w:pos="252"/>
        </w:tabs>
        <w:ind w:left="252" w:hanging="252"/>
        <w:rPr>
          <w:sz w:val="22"/>
          <w:szCs w:val="22"/>
        </w:rPr>
      </w:pPr>
      <w:r w:rsidRPr="001343DE">
        <w:rPr>
          <w:sz w:val="22"/>
          <w:szCs w:val="22"/>
        </w:rPr>
        <w:t>Compare and contrast ways in which character, setting, conflict, and plot contribute to the theme.</w:t>
      </w:r>
    </w:p>
    <w:p w:rsidR="00964170" w:rsidRPr="001343DE" w:rsidRDefault="00964170" w:rsidP="00964170">
      <w:pPr>
        <w:numPr>
          <w:ilvl w:val="0"/>
          <w:numId w:val="3"/>
        </w:numPr>
        <w:tabs>
          <w:tab w:val="clear" w:pos="720"/>
          <w:tab w:val="num" w:pos="252"/>
        </w:tabs>
        <w:ind w:left="252" w:hanging="252"/>
        <w:rPr>
          <w:sz w:val="22"/>
          <w:szCs w:val="22"/>
        </w:rPr>
      </w:pPr>
      <w:r w:rsidRPr="001343DE">
        <w:rPr>
          <w:sz w:val="22"/>
          <w:szCs w:val="22"/>
        </w:rPr>
        <w:t>Identify the most effective elements of selected novels and short stories.</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Use literary terminology that demonstrates knowledge of literary forms in both speaking and writing.</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Examine the influence of historical, political, and cultural issues on the literature being studied.</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Extend reading to include nonfiction texts that provide background information related to the study of fictional texts.</w:t>
      </w:r>
    </w:p>
    <w:p w:rsidR="001343DE" w:rsidRPr="001343DE" w:rsidRDefault="001343DE" w:rsidP="001343DE">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Make connections between texts, between reader and text, and between world and text.</w:t>
      </w:r>
    </w:p>
    <w:p w:rsidR="00964170" w:rsidRPr="001343DE" w:rsidRDefault="00964170" w:rsidP="00964170">
      <w:pPr>
        <w:pStyle w:val="BodyText3"/>
        <w:numPr>
          <w:ilvl w:val="0"/>
          <w:numId w:val="3"/>
        </w:numPr>
        <w:tabs>
          <w:tab w:val="clear" w:pos="720"/>
          <w:tab w:val="num" w:pos="252"/>
        </w:tabs>
        <w:suppressAutoHyphens w:val="0"/>
        <w:spacing w:line="240" w:lineRule="auto"/>
        <w:ind w:left="252" w:hanging="252"/>
        <w:jc w:val="left"/>
        <w:rPr>
          <w:sz w:val="22"/>
          <w:szCs w:val="22"/>
        </w:rPr>
      </w:pPr>
      <w:r w:rsidRPr="001343DE">
        <w:rPr>
          <w:sz w:val="22"/>
          <w:szCs w:val="22"/>
        </w:rPr>
        <w:t>Develop expository writing to make personal connections and to express new ideas related to the study of literature.</w:t>
      </w:r>
    </w:p>
    <w:p w:rsidR="00964170" w:rsidRPr="001343DE" w:rsidRDefault="00964170" w:rsidP="00B87C0F">
      <w:pPr>
        <w:rPr>
          <w:sz w:val="22"/>
          <w:szCs w:val="22"/>
        </w:rPr>
      </w:pPr>
    </w:p>
    <w:p w:rsidR="00964170" w:rsidRPr="001343DE" w:rsidRDefault="00964170" w:rsidP="00B87C0F">
      <w:pPr>
        <w:rPr>
          <w:b/>
          <w:sz w:val="22"/>
          <w:szCs w:val="22"/>
        </w:rPr>
      </w:pPr>
      <w:r w:rsidRPr="001343DE">
        <w:rPr>
          <w:b/>
          <w:sz w:val="22"/>
          <w:szCs w:val="22"/>
        </w:rPr>
        <w:t>In order to understand, students should know</w:t>
      </w:r>
    </w:p>
    <w:p w:rsidR="00964170" w:rsidRDefault="00964170" w:rsidP="00B87C0F">
      <w:pPr>
        <w:rPr>
          <w:sz w:val="22"/>
          <w:szCs w:val="22"/>
        </w:rPr>
      </w:pP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Pr>
          <w:sz w:val="22"/>
          <w:szCs w:val="22"/>
        </w:rPr>
        <w:t>that t</w:t>
      </w:r>
      <w:r w:rsidRPr="001343DE">
        <w:rPr>
          <w:sz w:val="22"/>
          <w:szCs w:val="22"/>
        </w:rPr>
        <w:t xml:space="preserve">he emergence </w:t>
      </w:r>
      <w:r>
        <w:rPr>
          <w:sz w:val="22"/>
          <w:szCs w:val="22"/>
        </w:rPr>
        <w:t>of the novel altered literature</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the purpose </w:t>
      </w:r>
      <w:r>
        <w:rPr>
          <w:sz w:val="22"/>
          <w:szCs w:val="22"/>
        </w:rPr>
        <w:t xml:space="preserve">and forms </w:t>
      </w:r>
      <w:r w:rsidRPr="001343DE">
        <w:rPr>
          <w:sz w:val="22"/>
          <w:szCs w:val="22"/>
        </w:rPr>
        <w:t>of narration</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elements of </w:t>
      </w:r>
      <w:r w:rsidR="002C2878">
        <w:rPr>
          <w:sz w:val="22"/>
          <w:szCs w:val="22"/>
        </w:rPr>
        <w:t>narration</w:t>
      </w:r>
      <w:r w:rsidRPr="001343DE">
        <w:rPr>
          <w:sz w:val="22"/>
          <w:szCs w:val="22"/>
        </w:rPr>
        <w:t xml:space="preserve"> prevalent in each form</w:t>
      </w:r>
    </w:p>
    <w:p w:rsid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Pr>
          <w:sz w:val="22"/>
          <w:szCs w:val="22"/>
        </w:rPr>
        <w:t>literary terms associated with a particular piece of text, such as tone or imagery</w:t>
      </w:r>
    </w:p>
    <w:p w:rsidR="001343DE" w:rsidRP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the formula of the British detective story</w:t>
      </w:r>
    </w:p>
    <w:p w:rsidR="00857B19" w:rsidRPr="001343DE" w:rsidRDefault="001343DE" w:rsidP="001343DE">
      <w:pPr>
        <w:pStyle w:val="BodyText3"/>
        <w:numPr>
          <w:ilvl w:val="0"/>
          <w:numId w:val="36"/>
        </w:numPr>
        <w:tabs>
          <w:tab w:val="clear" w:pos="720"/>
          <w:tab w:val="num" w:pos="252"/>
        </w:tabs>
        <w:suppressAutoHyphens w:val="0"/>
        <w:spacing w:line="240" w:lineRule="auto"/>
        <w:ind w:left="252" w:hanging="252"/>
        <w:jc w:val="left"/>
        <w:rPr>
          <w:sz w:val="22"/>
          <w:szCs w:val="22"/>
        </w:rPr>
      </w:pPr>
      <w:proofErr w:type="gramStart"/>
      <w:r w:rsidRPr="001343DE">
        <w:rPr>
          <w:sz w:val="22"/>
          <w:szCs w:val="22"/>
        </w:rPr>
        <w:t>that</w:t>
      </w:r>
      <w:proofErr w:type="gramEnd"/>
      <w:r w:rsidRPr="001343DE">
        <w:rPr>
          <w:sz w:val="22"/>
          <w:szCs w:val="22"/>
        </w:rPr>
        <w:t xml:space="preserve"> </w:t>
      </w:r>
      <w:r w:rsidR="00857B19" w:rsidRPr="001343DE">
        <w:rPr>
          <w:sz w:val="22"/>
          <w:szCs w:val="22"/>
        </w:rPr>
        <w:t>while differences exist, mysteries tend to rely on a common formula.</w:t>
      </w:r>
    </w:p>
    <w:p w:rsidR="00AA3B48" w:rsidRPr="001343DE" w:rsidRDefault="00AA3B48" w:rsidP="00AA3B48">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t xml:space="preserve">strategies to reflect upon </w:t>
      </w:r>
      <w:r w:rsidR="001343DE" w:rsidRPr="001343DE">
        <w:rPr>
          <w:sz w:val="22"/>
          <w:szCs w:val="22"/>
        </w:rPr>
        <w:t xml:space="preserve">and improve </w:t>
      </w:r>
      <w:r w:rsidRPr="001343DE">
        <w:rPr>
          <w:sz w:val="22"/>
          <w:szCs w:val="22"/>
        </w:rPr>
        <w:t>writing</w:t>
      </w:r>
    </w:p>
    <w:p w:rsidR="00AA3B48" w:rsidRPr="001343DE" w:rsidRDefault="00AA3B48" w:rsidP="001343DE">
      <w:pPr>
        <w:pStyle w:val="BodyText3"/>
        <w:numPr>
          <w:ilvl w:val="0"/>
          <w:numId w:val="36"/>
        </w:numPr>
        <w:tabs>
          <w:tab w:val="clear" w:pos="720"/>
          <w:tab w:val="num" w:pos="252"/>
        </w:tabs>
        <w:suppressAutoHyphens w:val="0"/>
        <w:spacing w:line="240" w:lineRule="auto"/>
        <w:ind w:left="252" w:hanging="252"/>
        <w:jc w:val="left"/>
        <w:rPr>
          <w:sz w:val="22"/>
          <w:szCs w:val="22"/>
        </w:rPr>
      </w:pPr>
      <w:r w:rsidRPr="001343DE">
        <w:rPr>
          <w:sz w:val="22"/>
          <w:szCs w:val="22"/>
        </w:rPr>
        <w:lastRenderedPageBreak/>
        <w:t>rhetorical context:</w:t>
      </w:r>
      <w:r w:rsidR="00001215">
        <w:rPr>
          <w:sz w:val="22"/>
          <w:szCs w:val="22"/>
        </w:rPr>
        <w:t>,</w:t>
      </w:r>
      <w:r w:rsidRPr="001343DE">
        <w:rPr>
          <w:sz w:val="22"/>
          <w:szCs w:val="22"/>
        </w:rPr>
        <w:t xml:space="preserve"> audience</w:t>
      </w:r>
      <w:r w:rsidR="00001215">
        <w:rPr>
          <w:sz w:val="22"/>
          <w:szCs w:val="22"/>
        </w:rPr>
        <w:t>,</w:t>
      </w:r>
      <w:r w:rsidRPr="001343DE">
        <w:rPr>
          <w:sz w:val="22"/>
          <w:szCs w:val="22"/>
        </w:rPr>
        <w:t xml:space="preserve"> and occasion</w:t>
      </w:r>
    </w:p>
    <w:p w:rsidR="002A544C" w:rsidRDefault="002A544C"/>
    <w:p w:rsidR="00A34B8B" w:rsidRPr="002A544C" w:rsidRDefault="00A34B8B">
      <w:pPr>
        <w:sectPr w:rsidR="00A34B8B" w:rsidRPr="002A544C" w:rsidSect="00964170">
          <w:headerReference w:type="default" r:id="rId8"/>
          <w:footerReference w:type="even" r:id="rId9"/>
          <w:footerReference w:type="default" r:id="rId10"/>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9B7738" w:rsidRPr="00D33C21" w:rsidTr="00D33C21">
        <w:tc>
          <w:tcPr>
            <w:tcW w:w="9576" w:type="dxa"/>
            <w:shd w:val="clear" w:color="auto" w:fill="E6E6E6"/>
          </w:tcPr>
          <w:p w:rsidR="009B7738" w:rsidRPr="00D33C21" w:rsidRDefault="009B7738" w:rsidP="00D33C21">
            <w:pPr>
              <w:pStyle w:val="BodyText3"/>
              <w:suppressAutoHyphens w:val="0"/>
              <w:spacing w:line="240" w:lineRule="auto"/>
              <w:jc w:val="center"/>
              <w:rPr>
                <w:b/>
              </w:rPr>
            </w:pPr>
            <w:r w:rsidRPr="00D33C21">
              <w:rPr>
                <w:b/>
              </w:rPr>
              <w:lastRenderedPageBreak/>
              <w:t>OBJECTIVES TO BE EVALUATED</w:t>
            </w:r>
          </w:p>
        </w:tc>
      </w:tr>
    </w:tbl>
    <w:p w:rsidR="002A544C" w:rsidRPr="00964170" w:rsidRDefault="002A544C" w:rsidP="000B7144">
      <w:pPr>
        <w:numPr>
          <w:ilvl w:val="1"/>
          <w:numId w:val="2"/>
        </w:numPr>
        <w:tabs>
          <w:tab w:val="clear" w:pos="1155"/>
          <w:tab w:val="left" w:pos="-1440"/>
          <w:tab w:val="left" w:pos="-720"/>
          <w:tab w:val="left" w:pos="0"/>
          <w:tab w:val="num" w:pos="720"/>
          <w:tab w:val="left" w:pos="2361"/>
          <w:tab w:val="left" w:pos="2880"/>
        </w:tabs>
        <w:suppressAutoHyphens/>
        <w:spacing w:before="240"/>
        <w:ind w:left="720"/>
        <w:rPr>
          <w:iCs/>
          <w:spacing w:val="-2"/>
          <w:sz w:val="22"/>
          <w:szCs w:val="22"/>
        </w:rPr>
      </w:pPr>
      <w:r w:rsidRPr="00964170">
        <w:rPr>
          <w:b/>
          <w:iCs/>
          <w:spacing w:val="-2"/>
          <w:sz w:val="22"/>
          <w:szCs w:val="22"/>
        </w:rPr>
        <w:t>The student will illustrate an understanding of literature by reading aloud and participating in discussion.</w:t>
      </w:r>
    </w:p>
    <w:p w:rsidR="002A544C" w:rsidRPr="00964170" w:rsidRDefault="002A544C" w:rsidP="009971BD">
      <w:pPr>
        <w:tabs>
          <w:tab w:val="left" w:pos="-1440"/>
          <w:tab w:val="left" w:pos="-720"/>
          <w:tab w:val="left" w:pos="0"/>
          <w:tab w:val="left" w:pos="432"/>
          <w:tab w:val="left" w:pos="1980"/>
        </w:tabs>
        <w:suppressAutoHyphens/>
        <w:ind w:left="1980" w:hanging="1260"/>
        <w:rPr>
          <w:spacing w:val="-2"/>
          <w:sz w:val="22"/>
          <w:szCs w:val="22"/>
        </w:rPr>
      </w:pPr>
      <w:r w:rsidRPr="00964170">
        <w:rPr>
          <w:spacing w:val="-2"/>
          <w:sz w:val="22"/>
          <w:szCs w:val="22"/>
        </w:rPr>
        <w:t>E 12.1.1</w:t>
      </w:r>
      <w:r w:rsidRPr="00964170">
        <w:rPr>
          <w:spacing w:val="-2"/>
          <w:sz w:val="22"/>
          <w:szCs w:val="22"/>
        </w:rPr>
        <w:tab/>
      </w:r>
      <w:r w:rsidRPr="00964170">
        <w:rPr>
          <w:iCs/>
          <w:spacing w:val="-2"/>
          <w:sz w:val="22"/>
          <w:szCs w:val="22"/>
        </w:rPr>
        <w:t>Demonstrate an understanding of the motivation of a character in a play through an oral reading.</w:t>
      </w:r>
    </w:p>
    <w:p w:rsidR="002A544C" w:rsidRPr="00964170" w:rsidRDefault="002A544C" w:rsidP="009971BD">
      <w:pPr>
        <w:tabs>
          <w:tab w:val="left" w:pos="-1440"/>
          <w:tab w:val="left" w:pos="-720"/>
          <w:tab w:val="left" w:pos="0"/>
          <w:tab w:val="left" w:pos="720"/>
          <w:tab w:val="left" w:pos="2361"/>
          <w:tab w:val="left" w:pos="2880"/>
        </w:tabs>
        <w:suppressAutoHyphens/>
        <w:ind w:left="612" w:hanging="612"/>
        <w:rPr>
          <w:sz w:val="22"/>
          <w:szCs w:val="22"/>
        </w:rPr>
      </w:pPr>
      <w:r w:rsidRPr="00964170">
        <w:rPr>
          <w:b/>
          <w:sz w:val="22"/>
          <w:szCs w:val="22"/>
        </w:rPr>
        <w:t>12.2</w:t>
      </w:r>
      <w:r w:rsidRPr="00964170">
        <w:rPr>
          <w:b/>
          <w:sz w:val="22"/>
          <w:szCs w:val="22"/>
        </w:rPr>
        <w:tab/>
        <w:t>The student will make a 5-10 minute formal oral presentation. (SOL 12.1)</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12.2.1</w:t>
      </w:r>
      <w:r w:rsidRPr="00964170">
        <w:rPr>
          <w:sz w:val="22"/>
          <w:szCs w:val="22"/>
        </w:rPr>
        <w:tab/>
        <w:t>Choose the purpose of the presentation: to defend a position, to entertain an audience, or to explain information. (SOL 12.1a)</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12.2.2</w:t>
      </w:r>
      <w:r w:rsidRPr="00964170">
        <w:rPr>
          <w:sz w:val="22"/>
          <w:szCs w:val="22"/>
        </w:rPr>
        <w:tab/>
        <w:t>Use a well-structured narrative or logical argument. (SOL 12.1b)</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12.2.3</w:t>
      </w:r>
      <w:r w:rsidRPr="00964170">
        <w:rPr>
          <w:sz w:val="22"/>
          <w:szCs w:val="22"/>
        </w:rPr>
        <w:tab/>
        <w:t>Use details, illustrations, statistics, comparisons, and analogies to support purposes. (SOL 12.1c)</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proofErr w:type="gramStart"/>
      <w:r w:rsidRPr="00964170">
        <w:rPr>
          <w:sz w:val="22"/>
          <w:szCs w:val="22"/>
        </w:rPr>
        <w:t>E 12.2.4</w:t>
      </w:r>
      <w:r w:rsidRPr="00964170">
        <w:rPr>
          <w:sz w:val="22"/>
          <w:szCs w:val="22"/>
        </w:rPr>
        <w:tab/>
        <w:t>Use visual aids or technology to support presentation.</w:t>
      </w:r>
      <w:proofErr w:type="gramEnd"/>
      <w:r w:rsidRPr="00964170">
        <w:rPr>
          <w:sz w:val="22"/>
          <w:szCs w:val="22"/>
        </w:rPr>
        <w:t xml:space="preserve"> (SOL 12.1d)</w:t>
      </w:r>
    </w:p>
    <w:p w:rsidR="009971BD" w:rsidRPr="00964170" w:rsidRDefault="002A544C" w:rsidP="009971BD">
      <w:pPr>
        <w:tabs>
          <w:tab w:val="left" w:pos="-1440"/>
          <w:tab w:val="left" w:pos="-720"/>
          <w:tab w:val="left" w:pos="0"/>
          <w:tab w:val="left" w:pos="432"/>
          <w:tab w:val="left" w:pos="1980"/>
        </w:tabs>
        <w:suppressAutoHyphens/>
        <w:ind w:left="1980" w:hanging="1260"/>
        <w:rPr>
          <w:sz w:val="22"/>
          <w:szCs w:val="22"/>
        </w:rPr>
      </w:pPr>
      <w:r w:rsidRPr="00964170">
        <w:rPr>
          <w:sz w:val="22"/>
          <w:szCs w:val="22"/>
        </w:rPr>
        <w:t>E 12.2.5</w:t>
      </w:r>
      <w:r w:rsidRPr="00964170">
        <w:rPr>
          <w:sz w:val="22"/>
          <w:szCs w:val="22"/>
        </w:rPr>
        <w:tab/>
        <w:t>Use grammatically correct language, including vocabulary appropriate to the topic, audience, and purpose.  (SOL 12.1e)</w:t>
      </w:r>
    </w:p>
    <w:p w:rsidR="002A544C" w:rsidRPr="00964170" w:rsidRDefault="002A544C" w:rsidP="009971BD">
      <w:pPr>
        <w:tabs>
          <w:tab w:val="left" w:pos="-1440"/>
          <w:tab w:val="left" w:pos="-720"/>
          <w:tab w:val="left" w:pos="0"/>
          <w:tab w:val="left" w:pos="432"/>
          <w:tab w:val="left" w:pos="1980"/>
        </w:tabs>
        <w:suppressAutoHyphens/>
        <w:ind w:left="1980" w:hanging="1260"/>
        <w:rPr>
          <w:sz w:val="22"/>
          <w:szCs w:val="22"/>
        </w:rPr>
      </w:pPr>
      <w:proofErr w:type="gramStart"/>
      <w:r w:rsidRPr="00964170">
        <w:rPr>
          <w:sz w:val="22"/>
          <w:szCs w:val="22"/>
        </w:rPr>
        <w:t>E 12.2.6</w:t>
      </w:r>
      <w:r w:rsidRPr="00964170">
        <w:rPr>
          <w:sz w:val="22"/>
          <w:szCs w:val="22"/>
        </w:rPr>
        <w:tab/>
      </w:r>
      <w:r w:rsidRPr="00964170">
        <w:rPr>
          <w:iCs/>
          <w:spacing w:val="-2"/>
          <w:sz w:val="22"/>
          <w:szCs w:val="22"/>
        </w:rPr>
        <w:t>Cite information sources.</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12.3</w:t>
      </w:r>
      <w:r w:rsidRPr="00964170">
        <w:rPr>
          <w:b/>
          <w:sz w:val="22"/>
          <w:szCs w:val="22"/>
        </w:rPr>
        <w:tab/>
        <w:t>The student will evaluate formal presentations. (SOL 12.2)</w:t>
      </w:r>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12.3.1</w:t>
      </w:r>
      <w:r w:rsidR="002A544C" w:rsidRPr="00964170">
        <w:rPr>
          <w:sz w:val="22"/>
          <w:szCs w:val="22"/>
        </w:rPr>
        <w:tab/>
        <w:t>Critique relationships among purpose, audience, and content of presentations.</w:t>
      </w:r>
      <w:proofErr w:type="gramEnd"/>
      <w:r w:rsidR="002A544C" w:rsidRPr="00964170">
        <w:rPr>
          <w:spacing w:val="-2"/>
          <w:sz w:val="22"/>
          <w:szCs w:val="22"/>
        </w:rPr>
        <w:t xml:space="preserve"> </w:t>
      </w:r>
      <w:r w:rsidR="002A544C" w:rsidRPr="00964170">
        <w:rPr>
          <w:sz w:val="22"/>
          <w:szCs w:val="22"/>
        </w:rPr>
        <w:t xml:space="preserve"> (SOL 12. 2a)</w:t>
      </w:r>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12.3.2</w:t>
      </w:r>
      <w:r w:rsidR="002A544C" w:rsidRPr="00964170">
        <w:rPr>
          <w:sz w:val="22"/>
          <w:szCs w:val="22"/>
        </w:rPr>
        <w:tab/>
        <w:t xml:space="preserve">Critique proficiency in the use of </w:t>
      </w:r>
      <w:proofErr w:type="gramStart"/>
      <w:r w:rsidR="002A544C" w:rsidRPr="00964170">
        <w:rPr>
          <w:sz w:val="22"/>
          <w:szCs w:val="22"/>
        </w:rPr>
        <w:t>standard</w:t>
      </w:r>
      <w:proofErr w:type="gramEnd"/>
      <w:r w:rsidR="002A544C" w:rsidRPr="00964170">
        <w:rPr>
          <w:sz w:val="22"/>
          <w:szCs w:val="22"/>
        </w:rPr>
        <w:t xml:space="preserve"> English in speaking.</w:t>
      </w:r>
    </w:p>
    <w:p w:rsidR="002A544C"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12.3.3</w:t>
      </w:r>
      <w:r w:rsidR="002A544C" w:rsidRPr="00964170">
        <w:rPr>
          <w:sz w:val="22"/>
          <w:szCs w:val="22"/>
        </w:rPr>
        <w:tab/>
        <w:t>Critique effectiveness of presentations.</w:t>
      </w:r>
      <w:proofErr w:type="gramEnd"/>
      <w:r w:rsidR="002A544C" w:rsidRPr="00964170">
        <w:rPr>
          <w:sz w:val="22"/>
          <w:szCs w:val="22"/>
        </w:rPr>
        <w:t xml:space="preserve"> (SOL 12.2b)</w:t>
      </w:r>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12.4</w:t>
      </w:r>
      <w:r w:rsidRPr="00964170">
        <w:rPr>
          <w:b/>
          <w:sz w:val="22"/>
          <w:szCs w:val="22"/>
        </w:rPr>
        <w:tab/>
        <w:t>The student will continue to work cooperatively.</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12.4.1</w:t>
      </w:r>
      <w:r w:rsidR="002A544C" w:rsidRPr="00964170">
        <w:rPr>
          <w:sz w:val="22"/>
          <w:szCs w:val="22"/>
        </w:rPr>
        <w:tab/>
        <w:t>Develop the ability to listen and restate.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12.4.2</w:t>
      </w:r>
      <w:r w:rsidR="002A544C" w:rsidRPr="00964170">
        <w:rPr>
          <w:sz w:val="22"/>
          <w:szCs w:val="22"/>
        </w:rPr>
        <w:tab/>
      </w:r>
      <w:r w:rsidR="002A544C" w:rsidRPr="00964170">
        <w:rPr>
          <w:iCs/>
          <w:spacing w:val="-2"/>
          <w:sz w:val="22"/>
          <w:szCs w:val="22"/>
        </w:rPr>
        <w:t>Demonstrate the ability to work in a group in any role.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12.4.3</w:t>
      </w:r>
      <w:r w:rsidR="002A544C" w:rsidRPr="00964170">
        <w:rPr>
          <w:sz w:val="22"/>
          <w:szCs w:val="22"/>
        </w:rPr>
        <w:tab/>
        <w:t>Learn to interpret body language and tone of voice.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12.4.4</w:t>
      </w:r>
      <w:r w:rsidR="002A544C" w:rsidRPr="00964170">
        <w:rPr>
          <w:sz w:val="22"/>
          <w:szCs w:val="22"/>
        </w:rPr>
        <w:tab/>
        <w:t xml:space="preserve">Learn to select the most appropriate question for </w:t>
      </w:r>
      <w:r w:rsidR="002A544C" w:rsidRPr="00964170">
        <w:rPr>
          <w:iCs/>
          <w:spacing w:val="-2"/>
          <w:sz w:val="22"/>
          <w:szCs w:val="22"/>
        </w:rPr>
        <w:t>evaluation.</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12.4.5</w:t>
      </w:r>
      <w:r w:rsidR="002A544C" w:rsidRPr="00964170">
        <w:rPr>
          <w:sz w:val="22"/>
          <w:szCs w:val="22"/>
        </w:rPr>
        <w:tab/>
      </w:r>
      <w:r w:rsidR="002A544C" w:rsidRPr="00964170">
        <w:rPr>
          <w:iCs/>
          <w:spacing w:val="-2"/>
          <w:sz w:val="22"/>
          <w:szCs w:val="22"/>
        </w:rPr>
        <w:t>Evaluate how the group has worked as a whole.</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12.4.6</w:t>
      </w:r>
      <w:r w:rsidR="002A544C" w:rsidRPr="00964170">
        <w:rPr>
          <w:sz w:val="22"/>
          <w:szCs w:val="22"/>
        </w:rPr>
        <w:tab/>
        <w:t>Use effective leadership techniques.</w:t>
      </w:r>
    </w:p>
    <w:p w:rsidR="009971BD"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002A544C" w:rsidRPr="00964170">
        <w:rPr>
          <w:sz w:val="22"/>
          <w:szCs w:val="22"/>
        </w:rPr>
        <w:t>E 12.4.7</w:t>
      </w:r>
      <w:r w:rsidR="002A544C" w:rsidRPr="00964170">
        <w:rPr>
          <w:sz w:val="22"/>
          <w:szCs w:val="22"/>
        </w:rPr>
        <w:tab/>
        <w:t>Explain and perform the various roles within a group.</w:t>
      </w:r>
    </w:p>
    <w:p w:rsidR="002A544C" w:rsidRPr="00964170" w:rsidRDefault="009971BD" w:rsidP="009971BD">
      <w:pPr>
        <w:tabs>
          <w:tab w:val="left" w:pos="-1440"/>
          <w:tab w:val="left" w:pos="-720"/>
          <w:tab w:val="left" w:pos="0"/>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proofErr w:type="gramStart"/>
      <w:r w:rsidR="002A544C" w:rsidRPr="00964170">
        <w:rPr>
          <w:sz w:val="22"/>
          <w:szCs w:val="22"/>
        </w:rPr>
        <w:t>E 12.4.8</w:t>
      </w:r>
      <w:r w:rsidR="002A544C" w:rsidRPr="00964170">
        <w:rPr>
          <w:sz w:val="22"/>
          <w:szCs w:val="22"/>
        </w:rPr>
        <w:tab/>
        <w:t>Exhibit sensitivity to differences among people.</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12.5</w:t>
      </w:r>
      <w:r w:rsidRPr="00964170">
        <w:rPr>
          <w:b/>
          <w:sz w:val="22"/>
          <w:szCs w:val="22"/>
        </w:rPr>
        <w:tab/>
        <w:t xml:space="preserve">The student will continue to build knowledge of literary terminology, forms, and vocabulary in context. </w:t>
      </w:r>
    </w:p>
    <w:p w:rsidR="009971BD" w:rsidRPr="00964170" w:rsidRDefault="009971BD" w:rsidP="009971BD">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proofErr w:type="gramStart"/>
      <w:r w:rsidR="002A544C" w:rsidRPr="00964170">
        <w:rPr>
          <w:sz w:val="22"/>
          <w:szCs w:val="22"/>
        </w:rPr>
        <w:t>E 12.5.1</w:t>
      </w:r>
      <w:r w:rsidR="002A544C" w:rsidRPr="00964170">
        <w:rPr>
          <w:sz w:val="22"/>
          <w:szCs w:val="22"/>
        </w:rPr>
        <w:tab/>
        <w:t>Expand vocabulary with words encountered in reading selections.</w:t>
      </w:r>
      <w:proofErr w:type="gramEnd"/>
    </w:p>
    <w:p w:rsidR="009971BD"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12.5.2</w:t>
      </w:r>
      <w:r w:rsidR="002A544C" w:rsidRPr="00964170">
        <w:rPr>
          <w:sz w:val="22"/>
          <w:szCs w:val="22"/>
        </w:rPr>
        <w:tab/>
        <w:t xml:space="preserve">Use terminology that demonstrates </w:t>
      </w:r>
      <w:proofErr w:type="gramStart"/>
      <w:r w:rsidR="002A544C" w:rsidRPr="00964170">
        <w:rPr>
          <w:sz w:val="22"/>
          <w:szCs w:val="22"/>
        </w:rPr>
        <w:t>a knowledge</w:t>
      </w:r>
      <w:proofErr w:type="gramEnd"/>
      <w:r w:rsidR="002A544C" w:rsidRPr="00964170">
        <w:rPr>
          <w:sz w:val="22"/>
          <w:szCs w:val="22"/>
        </w:rPr>
        <w:t xml:space="preserve"> of literary forms in both speaking and writing.</w:t>
      </w:r>
    </w:p>
    <w:p w:rsidR="002A544C" w:rsidRPr="00964170" w:rsidRDefault="009971BD" w:rsidP="009971BD">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proofErr w:type="gramStart"/>
      <w:r w:rsidR="002A544C" w:rsidRPr="00964170">
        <w:rPr>
          <w:sz w:val="22"/>
          <w:szCs w:val="22"/>
        </w:rPr>
        <w:t>E 12.5.3</w:t>
      </w:r>
      <w:r w:rsidR="002A544C" w:rsidRPr="00964170">
        <w:rPr>
          <w:sz w:val="22"/>
          <w:szCs w:val="22"/>
        </w:rPr>
        <w:tab/>
      </w:r>
      <w:r w:rsidR="002A544C" w:rsidRPr="00964170">
        <w:rPr>
          <w:iCs/>
          <w:spacing w:val="-2"/>
          <w:sz w:val="22"/>
          <w:szCs w:val="22"/>
        </w:rPr>
        <w:t>Demonstrate mastery of the ability to use syntactical, structural, and contextual clues to derive the meanings of new words.</w:t>
      </w:r>
      <w:proofErr w:type="gramEnd"/>
    </w:p>
    <w:p w:rsidR="009971BD" w:rsidRPr="00964170" w:rsidRDefault="002A544C" w:rsidP="009971BD">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12.6</w:t>
      </w:r>
      <w:r w:rsidRPr="00964170">
        <w:rPr>
          <w:b/>
          <w:sz w:val="22"/>
          <w:szCs w:val="22"/>
        </w:rPr>
        <w:tab/>
        <w:t>The student will explain the processes by which language changes.</w:t>
      </w:r>
    </w:p>
    <w:p w:rsidR="002A544C" w:rsidRPr="00964170" w:rsidRDefault="002A544C" w:rsidP="009971BD">
      <w:pPr>
        <w:tabs>
          <w:tab w:val="left" w:pos="-1440"/>
          <w:tab w:val="left" w:pos="-720"/>
          <w:tab w:val="left" w:pos="0"/>
          <w:tab w:val="left" w:pos="1980"/>
          <w:tab w:val="left" w:pos="2880"/>
        </w:tabs>
        <w:suppressAutoHyphens/>
        <w:ind w:left="1980" w:hanging="1260"/>
        <w:rPr>
          <w:sz w:val="22"/>
          <w:szCs w:val="22"/>
        </w:rPr>
      </w:pPr>
      <w:proofErr w:type="gramStart"/>
      <w:r w:rsidRPr="00964170">
        <w:rPr>
          <w:sz w:val="22"/>
          <w:szCs w:val="22"/>
        </w:rPr>
        <w:t>E 12.6.3</w:t>
      </w:r>
      <w:r w:rsidRPr="00964170">
        <w:rPr>
          <w:sz w:val="22"/>
          <w:szCs w:val="22"/>
        </w:rPr>
        <w:tab/>
        <w:t xml:space="preserve">Identify and use English words that have been influenced </w:t>
      </w:r>
      <w:r w:rsidRPr="00964170">
        <w:rPr>
          <w:iCs/>
          <w:sz w:val="22"/>
          <w:szCs w:val="22"/>
        </w:rPr>
        <w:t xml:space="preserve">or brought into the language by borrowing from foreign </w:t>
      </w:r>
      <w:r w:rsidRPr="00964170">
        <w:rPr>
          <w:iCs/>
          <w:spacing w:val="-2"/>
          <w:sz w:val="22"/>
          <w:szCs w:val="22"/>
        </w:rPr>
        <w:t>languages and/or technical advances.</w:t>
      </w:r>
      <w:proofErr w:type="gramEnd"/>
    </w:p>
    <w:p w:rsidR="001A1104" w:rsidRPr="00964170" w:rsidRDefault="002A544C" w:rsidP="001A1104">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12.8</w:t>
      </w:r>
      <w:r w:rsidRPr="00964170">
        <w:rPr>
          <w:b/>
          <w:sz w:val="22"/>
          <w:szCs w:val="22"/>
        </w:rPr>
        <w:tab/>
        <w:t>The student will read and analyze the development of British literature and literature of other cultures. (SOL 12.3)</w:t>
      </w:r>
    </w:p>
    <w:p w:rsidR="001A1104" w:rsidRPr="00964170" w:rsidRDefault="001A1104" w:rsidP="001A1104">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r w:rsidR="002A544C" w:rsidRPr="00964170">
        <w:rPr>
          <w:sz w:val="22"/>
          <w:szCs w:val="22"/>
        </w:rPr>
        <w:t>E 12.8.1</w:t>
      </w:r>
      <w:r w:rsidR="002A544C" w:rsidRPr="00964170">
        <w:rPr>
          <w:sz w:val="22"/>
          <w:szCs w:val="22"/>
        </w:rPr>
        <w:tab/>
        <w:t>Recognize major literary forms and their elements. (SOL 12.3a)</w:t>
      </w:r>
    </w:p>
    <w:p w:rsidR="001A1104" w:rsidRPr="00964170" w:rsidRDefault="001A1104" w:rsidP="001A1104">
      <w:pPr>
        <w:tabs>
          <w:tab w:val="left" w:pos="-1440"/>
          <w:tab w:val="left" w:pos="-720"/>
          <w:tab w:val="left" w:pos="0"/>
          <w:tab w:val="left" w:pos="720"/>
          <w:tab w:val="left" w:pos="1980"/>
          <w:tab w:val="left" w:pos="2880"/>
        </w:tabs>
        <w:suppressAutoHyphens/>
        <w:ind w:left="720" w:hanging="720"/>
        <w:rPr>
          <w:sz w:val="22"/>
          <w:szCs w:val="22"/>
        </w:rPr>
      </w:pPr>
      <w:r w:rsidRPr="00964170">
        <w:rPr>
          <w:sz w:val="22"/>
          <w:szCs w:val="22"/>
        </w:rPr>
        <w:tab/>
      </w:r>
      <w:r w:rsidR="002A544C" w:rsidRPr="00964170">
        <w:rPr>
          <w:sz w:val="22"/>
          <w:szCs w:val="22"/>
        </w:rPr>
        <w:t>E 12.8.2</w:t>
      </w:r>
      <w:r w:rsidR="002A544C" w:rsidRPr="00964170">
        <w:rPr>
          <w:sz w:val="22"/>
          <w:szCs w:val="22"/>
        </w:rPr>
        <w:tab/>
        <w:t>Recognize the characteristics of major chronological eras. (SOL 12.3b)</w:t>
      </w:r>
    </w:p>
    <w:p w:rsidR="001A1104"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12.8.3</w:t>
      </w:r>
      <w:r w:rsidR="002A544C" w:rsidRPr="00964170">
        <w:rPr>
          <w:sz w:val="22"/>
          <w:szCs w:val="22"/>
        </w:rPr>
        <w:tab/>
      </w:r>
      <w:r w:rsidR="002A544C" w:rsidRPr="00964170">
        <w:rPr>
          <w:iCs/>
          <w:spacing w:val="-1"/>
          <w:sz w:val="22"/>
          <w:szCs w:val="22"/>
        </w:rPr>
        <w:t>Read and evaluate the ideas presented in the works of authors representing each literary period.</w:t>
      </w:r>
    </w:p>
    <w:p w:rsidR="001A1104"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12.8.4</w:t>
      </w:r>
      <w:r w:rsidR="002A544C" w:rsidRPr="00964170">
        <w:rPr>
          <w:sz w:val="22"/>
          <w:szCs w:val="22"/>
        </w:rPr>
        <w:tab/>
        <w:t>Relate literary works and authors to major themes and issues of their eras. (SOL 12.3c)</w:t>
      </w:r>
    </w:p>
    <w:p w:rsidR="002A544C" w:rsidRPr="00964170" w:rsidRDefault="001A1104" w:rsidP="001A1104">
      <w:pPr>
        <w:tabs>
          <w:tab w:val="left" w:pos="-1440"/>
          <w:tab w:val="left" w:pos="-720"/>
          <w:tab w:val="left" w:pos="0"/>
          <w:tab w:val="left" w:pos="720"/>
          <w:tab w:val="left" w:pos="2880"/>
        </w:tabs>
        <w:suppressAutoHyphens/>
        <w:ind w:left="1980" w:hanging="1980"/>
        <w:rPr>
          <w:sz w:val="22"/>
          <w:szCs w:val="22"/>
        </w:rPr>
      </w:pPr>
      <w:r w:rsidRPr="00964170">
        <w:rPr>
          <w:sz w:val="22"/>
          <w:szCs w:val="22"/>
        </w:rPr>
        <w:tab/>
      </w:r>
      <w:r w:rsidR="002A544C" w:rsidRPr="00964170">
        <w:rPr>
          <w:sz w:val="22"/>
          <w:szCs w:val="22"/>
        </w:rPr>
        <w:t>E 12.8.5</w:t>
      </w:r>
      <w:r w:rsidR="002A544C" w:rsidRPr="00964170">
        <w:rPr>
          <w:sz w:val="22"/>
          <w:szCs w:val="22"/>
        </w:rPr>
        <w:tab/>
      </w:r>
      <w:r w:rsidR="002A544C" w:rsidRPr="00964170">
        <w:rPr>
          <w:iCs/>
          <w:spacing w:val="-1"/>
          <w:sz w:val="22"/>
          <w:szCs w:val="22"/>
        </w:rPr>
        <w:t>Read at least two books a grading period. (How to books, self help books, biography, autobiography, history, puzzles, plays, short stories, travel, gardening, cooking, business, and career books).</w:t>
      </w:r>
    </w:p>
    <w:p w:rsidR="001A1104" w:rsidRPr="00964170" w:rsidRDefault="002A544C" w:rsidP="001A1104">
      <w:pPr>
        <w:tabs>
          <w:tab w:val="left" w:pos="-1440"/>
          <w:tab w:val="left" w:pos="-720"/>
          <w:tab w:val="left" w:pos="0"/>
          <w:tab w:val="left" w:pos="612"/>
          <w:tab w:val="left" w:pos="2361"/>
          <w:tab w:val="left" w:pos="2880"/>
        </w:tabs>
        <w:suppressAutoHyphens/>
        <w:ind w:left="612" w:hanging="612"/>
        <w:rPr>
          <w:b/>
          <w:sz w:val="22"/>
          <w:szCs w:val="22"/>
        </w:rPr>
      </w:pPr>
      <w:r w:rsidRPr="00964170">
        <w:rPr>
          <w:b/>
          <w:sz w:val="22"/>
          <w:szCs w:val="22"/>
        </w:rPr>
        <w:t>12.9</w:t>
      </w:r>
      <w:r w:rsidRPr="00964170">
        <w:rPr>
          <w:b/>
          <w:sz w:val="22"/>
          <w:szCs w:val="22"/>
        </w:rPr>
        <w:tab/>
        <w:t xml:space="preserve">The student will demonstrate analytical skills used in responding to literature by applying them to literary interpretation as well as personal and peer writing. </w:t>
      </w:r>
    </w:p>
    <w:p w:rsidR="001A1104" w:rsidRPr="00964170" w:rsidRDefault="001A1104" w:rsidP="001A1104">
      <w:pPr>
        <w:tabs>
          <w:tab w:val="left" w:pos="-1440"/>
          <w:tab w:val="left" w:pos="-720"/>
          <w:tab w:val="left" w:pos="0"/>
          <w:tab w:val="left" w:pos="720"/>
          <w:tab w:val="left" w:pos="1980"/>
          <w:tab w:val="left" w:pos="2880"/>
        </w:tabs>
        <w:suppressAutoHyphens/>
        <w:ind w:left="1980" w:hanging="1980"/>
        <w:rPr>
          <w:b/>
          <w:sz w:val="22"/>
          <w:szCs w:val="22"/>
        </w:rPr>
      </w:pPr>
      <w:r w:rsidRPr="00964170">
        <w:rPr>
          <w:b/>
          <w:sz w:val="22"/>
          <w:szCs w:val="22"/>
        </w:rPr>
        <w:tab/>
      </w:r>
      <w:r w:rsidR="002A544C" w:rsidRPr="00964170">
        <w:rPr>
          <w:sz w:val="22"/>
          <w:szCs w:val="22"/>
        </w:rPr>
        <w:t>E 12.9.1</w:t>
      </w:r>
      <w:r w:rsidR="002A544C" w:rsidRPr="00964170">
        <w:rPr>
          <w:sz w:val="22"/>
          <w:szCs w:val="22"/>
        </w:rPr>
        <w:tab/>
      </w:r>
      <w:r w:rsidR="002A544C" w:rsidRPr="00964170">
        <w:rPr>
          <w:iCs/>
          <w:spacing w:val="-1"/>
          <w:sz w:val="22"/>
          <w:szCs w:val="22"/>
        </w:rPr>
        <w:t>Analyze</w:t>
      </w:r>
      <w:r w:rsidR="002A544C" w:rsidRPr="00964170">
        <w:rPr>
          <w:spacing w:val="-1"/>
          <w:sz w:val="22"/>
          <w:szCs w:val="22"/>
        </w:rPr>
        <w:t xml:space="preserve"> </w:t>
      </w:r>
      <w:r w:rsidR="002A544C" w:rsidRPr="00964170">
        <w:rPr>
          <w:sz w:val="22"/>
          <w:szCs w:val="22"/>
        </w:rPr>
        <w:t>how the universal truths explored in literature relate to his/her own life and develop a personal essay.</w:t>
      </w:r>
    </w:p>
    <w:p w:rsidR="002A544C" w:rsidRPr="00964170" w:rsidRDefault="001A1104" w:rsidP="001A1104">
      <w:pPr>
        <w:tabs>
          <w:tab w:val="left" w:pos="-1440"/>
          <w:tab w:val="left" w:pos="-720"/>
          <w:tab w:val="left" w:pos="0"/>
          <w:tab w:val="left" w:pos="720"/>
          <w:tab w:val="left" w:pos="1980"/>
          <w:tab w:val="left" w:pos="2880"/>
        </w:tabs>
        <w:suppressAutoHyphens/>
        <w:ind w:left="1980" w:hanging="1980"/>
        <w:rPr>
          <w:b/>
          <w:sz w:val="22"/>
          <w:szCs w:val="22"/>
        </w:rPr>
      </w:pPr>
      <w:r w:rsidRPr="00964170">
        <w:rPr>
          <w:b/>
          <w:sz w:val="22"/>
          <w:szCs w:val="22"/>
        </w:rPr>
        <w:lastRenderedPageBreak/>
        <w:tab/>
      </w:r>
      <w:r w:rsidR="002A544C" w:rsidRPr="00964170">
        <w:rPr>
          <w:sz w:val="22"/>
          <w:szCs w:val="22"/>
        </w:rPr>
        <w:t>E 12.9.2</w:t>
      </w:r>
      <w:r w:rsidR="002A544C" w:rsidRPr="00964170">
        <w:rPr>
          <w:sz w:val="22"/>
          <w:szCs w:val="22"/>
        </w:rPr>
        <w:tab/>
        <w:t>Develop an analytical essay, analyzing the author's purpose through the use of diction, tone, and detail.</w:t>
      </w:r>
    </w:p>
    <w:p w:rsidR="001A1104" w:rsidRPr="00964170" w:rsidRDefault="002A544C" w:rsidP="001A1104">
      <w:pPr>
        <w:tabs>
          <w:tab w:val="left" w:pos="-1440"/>
          <w:tab w:val="left" w:pos="-720"/>
          <w:tab w:val="left" w:pos="0"/>
          <w:tab w:val="left" w:pos="612"/>
          <w:tab w:val="left" w:pos="2361"/>
          <w:tab w:val="left" w:pos="2880"/>
        </w:tabs>
        <w:suppressAutoHyphens/>
        <w:ind w:left="612" w:hanging="612"/>
        <w:rPr>
          <w:sz w:val="22"/>
          <w:szCs w:val="22"/>
        </w:rPr>
      </w:pPr>
      <w:r w:rsidRPr="00964170">
        <w:rPr>
          <w:b/>
          <w:sz w:val="22"/>
          <w:szCs w:val="22"/>
        </w:rPr>
        <w:t>12.10</w:t>
      </w:r>
      <w:r w:rsidRPr="00964170">
        <w:rPr>
          <w:b/>
          <w:sz w:val="22"/>
          <w:szCs w:val="22"/>
        </w:rPr>
        <w:tab/>
        <w:t>The student will read and analyze a variety of poetry. (SOL 12.5)</w:t>
      </w:r>
    </w:p>
    <w:p w:rsidR="002A544C" w:rsidRPr="00964170" w:rsidRDefault="001A1104" w:rsidP="001A1104">
      <w:pPr>
        <w:tabs>
          <w:tab w:val="left" w:pos="-1440"/>
          <w:tab w:val="left" w:pos="-720"/>
          <w:tab w:val="left" w:pos="0"/>
          <w:tab w:val="left" w:pos="720"/>
          <w:tab w:val="left" w:pos="1980"/>
          <w:tab w:val="left" w:pos="2880"/>
        </w:tabs>
        <w:suppressAutoHyphens/>
        <w:ind w:left="1980" w:hanging="1980"/>
        <w:rPr>
          <w:sz w:val="22"/>
          <w:szCs w:val="22"/>
        </w:rPr>
      </w:pPr>
      <w:r w:rsidRPr="00964170">
        <w:rPr>
          <w:sz w:val="22"/>
          <w:szCs w:val="22"/>
        </w:rPr>
        <w:tab/>
      </w:r>
      <w:r w:rsidR="002A544C" w:rsidRPr="00964170">
        <w:rPr>
          <w:sz w:val="22"/>
          <w:szCs w:val="22"/>
        </w:rPr>
        <w:t>E 12.10.3</w:t>
      </w:r>
      <w:r w:rsidR="002A544C" w:rsidRPr="00964170">
        <w:rPr>
          <w:sz w:val="22"/>
          <w:szCs w:val="22"/>
        </w:rPr>
        <w:tab/>
        <w:t>Explain how imagery and figures of speech (personification, simile, metaphor) appeal to the reader's senses and experience. (SOL 12.5c)</w:t>
      </w:r>
    </w:p>
    <w:p w:rsidR="005027E3" w:rsidRPr="00964170" w:rsidRDefault="002A544C" w:rsidP="005027E3">
      <w:pPr>
        <w:tabs>
          <w:tab w:val="left" w:pos="-1440"/>
          <w:tab w:val="left" w:pos="-720"/>
          <w:tab w:val="left" w:pos="0"/>
          <w:tab w:val="left" w:pos="72"/>
          <w:tab w:val="left" w:pos="612"/>
          <w:tab w:val="left" w:pos="720"/>
          <w:tab w:val="left" w:pos="2880"/>
        </w:tabs>
        <w:suppressAutoHyphens/>
        <w:ind w:left="612" w:hanging="612"/>
        <w:rPr>
          <w:sz w:val="22"/>
          <w:szCs w:val="22"/>
        </w:rPr>
      </w:pPr>
      <w:r w:rsidRPr="00964170">
        <w:rPr>
          <w:b/>
          <w:sz w:val="22"/>
          <w:szCs w:val="22"/>
        </w:rPr>
        <w:t>12.12</w:t>
      </w:r>
      <w:r w:rsidRPr="00964170">
        <w:rPr>
          <w:b/>
          <w:sz w:val="22"/>
          <w:szCs w:val="22"/>
        </w:rPr>
        <w:tab/>
        <w:t>The student will use the writing process:  prewriting, writing, revising, editing, and publishing.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w:t>
      </w:r>
      <w:r w:rsidR="002A544C" w:rsidRPr="00964170">
        <w:rPr>
          <w:sz w:val="22"/>
          <w:szCs w:val="22"/>
        </w:rPr>
        <w:tab/>
        <w:t>Generate, gather, and organize ideas for writing.  (SOL 12.7a)</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12.12.2</w:t>
      </w:r>
      <w:r w:rsidR="002A544C" w:rsidRPr="00964170">
        <w:rPr>
          <w:sz w:val="22"/>
          <w:szCs w:val="22"/>
        </w:rPr>
        <w:tab/>
      </w:r>
      <w:r w:rsidR="002A544C" w:rsidRPr="00964170">
        <w:rPr>
          <w:iCs/>
          <w:spacing w:val="-1"/>
          <w:sz w:val="22"/>
          <w:szCs w:val="22"/>
        </w:rPr>
        <w:t>Consider audience and purpose when planning for writing</w:t>
      </w:r>
      <w:proofErr w:type="gramStart"/>
      <w:r w:rsidR="002A544C" w:rsidRPr="00964170">
        <w:rPr>
          <w:iCs/>
          <w:spacing w:val="-1"/>
          <w:sz w:val="22"/>
          <w:szCs w:val="22"/>
        </w:rPr>
        <w:t>.(</w:t>
      </w:r>
      <w:proofErr w:type="gramEnd"/>
      <w:r w:rsidR="002A544C" w:rsidRPr="00964170">
        <w:rPr>
          <w:iCs/>
          <w:spacing w:val="-1"/>
          <w:sz w:val="22"/>
          <w:szCs w:val="22"/>
        </w:rPr>
        <w:t>SOL 12.7b)</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12.12.3</w:t>
      </w:r>
      <w:r w:rsidR="002A544C" w:rsidRPr="00964170">
        <w:rPr>
          <w:sz w:val="22"/>
          <w:szCs w:val="22"/>
        </w:rPr>
        <w:tab/>
        <w:t>Present ideas in a logical sequence.</w:t>
      </w:r>
      <w:proofErr w:type="gramEnd"/>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12.12.4</w:t>
      </w:r>
      <w:r w:rsidR="002A544C" w:rsidRPr="00964170">
        <w:rPr>
          <w:sz w:val="22"/>
          <w:szCs w:val="22"/>
        </w:rPr>
        <w:tab/>
      </w:r>
      <w:r w:rsidR="002A544C" w:rsidRPr="00964170">
        <w:rPr>
          <w:iCs/>
          <w:spacing w:val="-1"/>
          <w:sz w:val="22"/>
          <w:szCs w:val="22"/>
        </w:rPr>
        <w:t>Demonstrate command of appropriate and correct use of sentence variety.</w:t>
      </w:r>
      <w:proofErr w:type="gramEnd"/>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12.12.5</w:t>
      </w:r>
      <w:r w:rsidR="002A544C" w:rsidRPr="00964170">
        <w:rPr>
          <w:sz w:val="22"/>
          <w:szCs w:val="22"/>
        </w:rPr>
        <w:tab/>
        <w:t>Elaborate ideas clearly and accurately.</w:t>
      </w:r>
      <w:proofErr w:type="gramEnd"/>
      <w:r w:rsidR="002A544C" w:rsidRPr="00964170">
        <w:rPr>
          <w:sz w:val="22"/>
          <w:szCs w:val="22"/>
        </w:rPr>
        <w:t xml:space="preserve"> (SOL 12.7d)</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12.12.6</w:t>
      </w:r>
      <w:r w:rsidR="002A544C" w:rsidRPr="00964170">
        <w:rPr>
          <w:sz w:val="22"/>
          <w:szCs w:val="22"/>
        </w:rPr>
        <w:tab/>
        <w:t>Use reflective strategies to revise writing.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proofErr w:type="gramStart"/>
      <w:r w:rsidR="002A544C" w:rsidRPr="00964170">
        <w:rPr>
          <w:sz w:val="22"/>
          <w:szCs w:val="22"/>
        </w:rPr>
        <w:t>E 12.12.7</w:t>
      </w:r>
      <w:r w:rsidR="002A544C" w:rsidRPr="00964170">
        <w:rPr>
          <w:sz w:val="22"/>
          <w:szCs w:val="22"/>
        </w:rPr>
        <w:tab/>
        <w:t>Revise writing for depth of information and technique of presentation.</w:t>
      </w:r>
      <w:proofErr w:type="gramEnd"/>
      <w:r w:rsidR="002A544C" w:rsidRPr="00964170">
        <w:rPr>
          <w:sz w:val="22"/>
          <w:szCs w:val="22"/>
        </w:rPr>
        <w:t xml:space="preserve"> </w:t>
      </w:r>
      <w:r w:rsidR="0074202D" w:rsidRPr="00964170">
        <w:rPr>
          <w:sz w:val="22"/>
          <w:szCs w:val="22"/>
        </w:rPr>
        <w:br/>
      </w:r>
      <w:r w:rsidR="002A544C" w:rsidRPr="00964170">
        <w:rPr>
          <w:sz w:val="22"/>
          <w:szCs w:val="22"/>
        </w:rPr>
        <w:t>(SOL 12.7e)</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12.12.8</w:t>
      </w:r>
      <w:r w:rsidR="002A544C" w:rsidRPr="00964170">
        <w:rPr>
          <w:sz w:val="22"/>
          <w:szCs w:val="22"/>
        </w:rPr>
        <w:tab/>
        <w:t>Apply grammatical conventions to edit writing for correct use of language, spelling, punctuation, and capitalization.  (SOL 12.7f)</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12.12.9</w:t>
      </w:r>
      <w:r w:rsidR="002A544C" w:rsidRPr="00964170">
        <w:rPr>
          <w:sz w:val="22"/>
          <w:szCs w:val="22"/>
        </w:rPr>
        <w:tab/>
        <w:t>Proofread final copy and prepare document for publication or submission. (SOL 12.7g)</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12.12.10</w:t>
      </w:r>
      <w:r w:rsidR="002A544C" w:rsidRPr="00964170">
        <w:rPr>
          <w:sz w:val="22"/>
          <w:szCs w:val="22"/>
        </w:rPr>
        <w:tab/>
        <w:t>Use available technology.</w:t>
      </w:r>
    </w:p>
    <w:p w:rsidR="002A544C"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12.12.11</w:t>
      </w:r>
      <w:r w:rsidR="002A544C" w:rsidRPr="00964170">
        <w:rPr>
          <w:sz w:val="22"/>
          <w:szCs w:val="22"/>
        </w:rPr>
        <w:tab/>
        <w:t>Maintain a writing portfolio.</w:t>
      </w:r>
    </w:p>
    <w:p w:rsidR="005027E3" w:rsidRPr="00964170" w:rsidRDefault="002A544C" w:rsidP="005027E3">
      <w:pPr>
        <w:tabs>
          <w:tab w:val="left" w:pos="-1440"/>
          <w:tab w:val="left" w:pos="-720"/>
          <w:tab w:val="left" w:pos="0"/>
          <w:tab w:val="left" w:pos="72"/>
          <w:tab w:val="left" w:pos="612"/>
          <w:tab w:val="left" w:pos="720"/>
          <w:tab w:val="left" w:pos="2880"/>
        </w:tabs>
        <w:suppressAutoHyphens/>
        <w:ind w:left="612" w:hanging="612"/>
        <w:rPr>
          <w:sz w:val="22"/>
          <w:szCs w:val="22"/>
        </w:rPr>
      </w:pPr>
      <w:r w:rsidRPr="00964170">
        <w:rPr>
          <w:b/>
          <w:sz w:val="22"/>
          <w:szCs w:val="22"/>
        </w:rPr>
        <w:t>12.13</w:t>
      </w:r>
      <w:r w:rsidRPr="00964170">
        <w:rPr>
          <w:b/>
          <w:sz w:val="22"/>
          <w:szCs w:val="22"/>
        </w:rPr>
        <w:tab/>
        <w:t>The student will develop expository and informational writings. (SOL 12.7)</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612" w:hanging="612"/>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12.13.4</w:t>
      </w:r>
      <w:r w:rsidR="002A544C" w:rsidRPr="00964170">
        <w:rPr>
          <w:sz w:val="22"/>
          <w:szCs w:val="22"/>
        </w:rPr>
        <w:tab/>
        <w:t>Write a commentary on a book, short story, play, or film.</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12.13.5</w:t>
      </w:r>
      <w:r w:rsidR="002A544C" w:rsidRPr="00964170">
        <w:rPr>
          <w:sz w:val="22"/>
          <w:szCs w:val="22"/>
        </w:rPr>
        <w:tab/>
        <w:t>Write an analysis of explanation of how the literary works of several authors mirror the issues of their eras.</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12.13.7</w:t>
      </w:r>
      <w:r w:rsidR="002A544C" w:rsidRPr="00964170">
        <w:rPr>
          <w:sz w:val="22"/>
          <w:szCs w:val="22"/>
        </w:rPr>
        <w:tab/>
      </w:r>
      <w:r w:rsidR="002A544C" w:rsidRPr="00964170">
        <w:rPr>
          <w:iCs/>
          <w:spacing w:val="-1"/>
          <w:sz w:val="22"/>
          <w:szCs w:val="22"/>
        </w:rPr>
        <w:t>Keep a log of news and magazine articles that he/she finds of interest.</w:t>
      </w:r>
    </w:p>
    <w:p w:rsidR="005027E3"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sz w:val="22"/>
          <w:szCs w:val="22"/>
        </w:rPr>
        <w:t>E 12.13.8</w:t>
      </w:r>
      <w:r w:rsidR="002A544C" w:rsidRPr="00964170">
        <w:rPr>
          <w:sz w:val="22"/>
          <w:szCs w:val="22"/>
        </w:rPr>
        <w:tab/>
      </w:r>
      <w:r w:rsidR="002A544C" w:rsidRPr="00964170">
        <w:rPr>
          <w:iCs/>
          <w:spacing w:val="-1"/>
          <w:sz w:val="22"/>
          <w:szCs w:val="22"/>
        </w:rPr>
        <w:t>Use one or more log entries to produce an original piece of writing.</w:t>
      </w:r>
    </w:p>
    <w:p w:rsidR="002A544C" w:rsidRPr="00964170" w:rsidRDefault="005027E3" w:rsidP="005027E3">
      <w:pPr>
        <w:tabs>
          <w:tab w:val="left" w:pos="-1440"/>
          <w:tab w:val="left" w:pos="-720"/>
          <w:tab w:val="left" w:pos="0"/>
          <w:tab w:val="left" w:pos="72"/>
          <w:tab w:val="left" w:pos="612"/>
          <w:tab w:val="left" w:pos="720"/>
          <w:tab w:val="left" w:pos="1980"/>
        </w:tabs>
        <w:suppressAutoHyphens/>
        <w:ind w:left="1980" w:hanging="1980"/>
        <w:rPr>
          <w:sz w:val="22"/>
          <w:szCs w:val="22"/>
        </w:rPr>
      </w:pPr>
      <w:r w:rsidRPr="00964170">
        <w:rPr>
          <w:sz w:val="22"/>
          <w:szCs w:val="22"/>
        </w:rPr>
        <w:tab/>
      </w:r>
      <w:r w:rsidRPr="00964170">
        <w:rPr>
          <w:sz w:val="22"/>
          <w:szCs w:val="22"/>
        </w:rPr>
        <w:tab/>
      </w:r>
      <w:r w:rsidRPr="00964170">
        <w:rPr>
          <w:sz w:val="22"/>
          <w:szCs w:val="22"/>
        </w:rPr>
        <w:tab/>
      </w:r>
      <w:r w:rsidR="002A544C" w:rsidRPr="00964170">
        <w:rPr>
          <w:iCs/>
          <w:spacing w:val="-1"/>
          <w:sz w:val="22"/>
          <w:szCs w:val="22"/>
        </w:rPr>
        <w:t>E 12.13.9</w:t>
      </w:r>
      <w:r w:rsidR="002A544C" w:rsidRPr="00964170">
        <w:rPr>
          <w:iCs/>
          <w:spacing w:val="-1"/>
          <w:sz w:val="22"/>
          <w:szCs w:val="22"/>
        </w:rPr>
        <w:tab/>
        <w:t xml:space="preserve">Write analytically about literary, informational, and visual materials.  </w:t>
      </w:r>
      <w:r w:rsidR="0074202D" w:rsidRPr="00964170">
        <w:rPr>
          <w:iCs/>
          <w:spacing w:val="-1"/>
          <w:sz w:val="22"/>
          <w:szCs w:val="22"/>
        </w:rPr>
        <w:br/>
      </w:r>
      <w:r w:rsidR="002A544C" w:rsidRPr="00964170">
        <w:rPr>
          <w:iCs/>
          <w:spacing w:val="-1"/>
          <w:sz w:val="22"/>
          <w:szCs w:val="22"/>
        </w:rPr>
        <w:t>(SOL 12.7c)</w:t>
      </w:r>
    </w:p>
    <w:p w:rsidR="005027E3" w:rsidRPr="00964170" w:rsidRDefault="002A544C" w:rsidP="005027E3">
      <w:pPr>
        <w:tabs>
          <w:tab w:val="left" w:pos="-1440"/>
          <w:tab w:val="left" w:pos="-720"/>
          <w:tab w:val="left" w:pos="0"/>
          <w:tab w:val="left" w:pos="72"/>
          <w:tab w:val="left" w:pos="720"/>
          <w:tab w:val="left" w:pos="2880"/>
        </w:tabs>
        <w:suppressAutoHyphens/>
        <w:ind w:left="720" w:hanging="720"/>
        <w:rPr>
          <w:sz w:val="22"/>
          <w:szCs w:val="22"/>
        </w:rPr>
      </w:pPr>
      <w:r w:rsidRPr="00964170">
        <w:rPr>
          <w:b/>
          <w:sz w:val="22"/>
          <w:szCs w:val="22"/>
        </w:rPr>
        <w:t>12.14</w:t>
      </w:r>
      <w:r w:rsidRPr="00964170">
        <w:rPr>
          <w:b/>
          <w:sz w:val="22"/>
          <w:szCs w:val="22"/>
        </w:rPr>
        <w:tab/>
        <w:t>The student will communicate ideas in writing using correct grammar, usage, and mechanics.</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12.14.1</w:t>
      </w:r>
      <w:r w:rsidR="002A544C" w:rsidRPr="00964170">
        <w:rPr>
          <w:sz w:val="22"/>
          <w:szCs w:val="22"/>
        </w:rPr>
        <w:tab/>
        <w:t>Demonstrate the ability to evaluate, edit, and revise all writing tasks.</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12.14.2</w:t>
      </w:r>
      <w:r w:rsidR="002A544C" w:rsidRPr="00964170">
        <w:rPr>
          <w:sz w:val="22"/>
          <w:szCs w:val="22"/>
        </w:rPr>
        <w:tab/>
        <w:t>Use a handbook as a reference tool.</w:t>
      </w:r>
    </w:p>
    <w:p w:rsidR="005027E3"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12.14.3</w:t>
      </w:r>
      <w:r w:rsidR="002A544C" w:rsidRPr="00964170">
        <w:rPr>
          <w:sz w:val="22"/>
          <w:szCs w:val="22"/>
        </w:rPr>
        <w:tab/>
        <w:t xml:space="preserve">Exhibit proficiency in the use of </w:t>
      </w:r>
      <w:proofErr w:type="gramStart"/>
      <w:r w:rsidR="002A544C" w:rsidRPr="00964170">
        <w:rPr>
          <w:sz w:val="22"/>
          <w:szCs w:val="22"/>
        </w:rPr>
        <w:t>standard</w:t>
      </w:r>
      <w:proofErr w:type="gramEnd"/>
      <w:r w:rsidR="002A544C" w:rsidRPr="00964170">
        <w:rPr>
          <w:sz w:val="22"/>
          <w:szCs w:val="22"/>
        </w:rPr>
        <w:t xml:space="preserve"> English in writing.</w:t>
      </w:r>
    </w:p>
    <w:p w:rsidR="002A544C" w:rsidRPr="00964170" w:rsidRDefault="005027E3" w:rsidP="005027E3">
      <w:pPr>
        <w:tabs>
          <w:tab w:val="left" w:pos="-1440"/>
          <w:tab w:val="left" w:pos="-720"/>
          <w:tab w:val="left" w:pos="0"/>
          <w:tab w:val="left" w:pos="72"/>
          <w:tab w:val="left" w:pos="720"/>
          <w:tab w:val="left" w:pos="1980"/>
        </w:tabs>
        <w:suppressAutoHyphens/>
        <w:ind w:left="720" w:hanging="720"/>
        <w:rPr>
          <w:sz w:val="22"/>
          <w:szCs w:val="22"/>
        </w:rPr>
      </w:pPr>
      <w:r w:rsidRPr="00964170">
        <w:rPr>
          <w:sz w:val="22"/>
          <w:szCs w:val="22"/>
        </w:rPr>
        <w:tab/>
      </w:r>
      <w:r w:rsidRPr="00964170">
        <w:rPr>
          <w:sz w:val="22"/>
          <w:szCs w:val="22"/>
        </w:rPr>
        <w:tab/>
      </w:r>
      <w:r w:rsidR="002A544C" w:rsidRPr="00964170">
        <w:rPr>
          <w:sz w:val="22"/>
          <w:szCs w:val="22"/>
        </w:rPr>
        <w:t>E 12.14.4</w:t>
      </w:r>
      <w:r w:rsidR="002A544C" w:rsidRPr="00964170">
        <w:rPr>
          <w:sz w:val="22"/>
          <w:szCs w:val="22"/>
        </w:rPr>
        <w:tab/>
      </w:r>
      <w:r w:rsidR="002A544C" w:rsidRPr="00964170">
        <w:rPr>
          <w:iCs/>
          <w:sz w:val="22"/>
          <w:szCs w:val="22"/>
        </w:rPr>
        <w:t>Use available technology</w:t>
      </w:r>
      <w:r w:rsidR="002A544C" w:rsidRPr="00964170">
        <w:rPr>
          <w:i/>
          <w:sz w:val="22"/>
          <w:szCs w:val="22"/>
        </w:rPr>
        <w:t>.</w:t>
      </w:r>
    </w:p>
    <w:p w:rsidR="001A06EA" w:rsidRPr="002A544C" w:rsidRDefault="001A06EA"/>
    <w:p w:rsidR="001343DE" w:rsidRDefault="001343DE">
      <w:pPr>
        <w:sectPr w:rsidR="001343DE" w:rsidSect="00964170">
          <w:footerReference w:type="even" r:id="rId11"/>
          <w:footerReference w:type="default" r:id="rId12"/>
          <w:pgSz w:w="12240" w:h="15840"/>
          <w:pgMar w:top="1008" w:right="1008" w:bottom="1008" w:left="1008" w:header="720" w:footer="720" w:gutter="0"/>
          <w:cols w:space="720"/>
          <w:docGrid w:linePitch="360"/>
        </w:sectPr>
      </w:pPr>
    </w:p>
    <w:p w:rsidR="002A544C" w:rsidRPr="001343DE" w:rsidRDefault="001343DE" w:rsidP="001343DE">
      <w:pPr>
        <w:pStyle w:val="BodyText3"/>
        <w:suppressAutoHyphens w:val="0"/>
        <w:spacing w:line="240" w:lineRule="auto"/>
        <w:jc w:val="center"/>
        <w:rPr>
          <w:b/>
          <w:sz w:val="22"/>
          <w:szCs w:val="22"/>
        </w:rPr>
      </w:pPr>
      <w:r>
        <w:rPr>
          <w:b/>
          <w:sz w:val="22"/>
          <w:szCs w:val="22"/>
        </w:rPr>
        <w:lastRenderedPageBreak/>
        <w:t xml:space="preserve">Suggested </w:t>
      </w:r>
      <w:r w:rsidR="002A544C" w:rsidRPr="001343DE">
        <w:rPr>
          <w:b/>
          <w:sz w:val="22"/>
          <w:szCs w:val="22"/>
        </w:rPr>
        <w:t>Materials:</w:t>
      </w:r>
    </w:p>
    <w:p w:rsidR="00C04F4A" w:rsidRPr="001343DE" w:rsidRDefault="00C04F4A" w:rsidP="002A544C">
      <w:pPr>
        <w:pStyle w:val="BodyText3"/>
        <w:suppressAutoHyphens w:val="0"/>
        <w:spacing w:line="240" w:lineRule="auto"/>
        <w:rPr>
          <w:sz w:val="22"/>
          <w:szCs w:val="22"/>
        </w:rPr>
      </w:pPr>
    </w:p>
    <w:p w:rsidR="001343DE" w:rsidRPr="001343DE" w:rsidRDefault="007E339C" w:rsidP="001343DE">
      <w:pPr>
        <w:pStyle w:val="BodyText3"/>
        <w:suppressAutoHyphens w:val="0"/>
        <w:spacing w:line="240" w:lineRule="auto"/>
        <w:rPr>
          <w:sz w:val="22"/>
          <w:szCs w:val="22"/>
        </w:rPr>
      </w:pPr>
      <w:r w:rsidRPr="001343DE">
        <w:rPr>
          <w:b/>
          <w:sz w:val="22"/>
          <w:szCs w:val="22"/>
        </w:rPr>
        <w:t>Short Stories</w:t>
      </w:r>
      <w:r w:rsidR="001343DE">
        <w:rPr>
          <w:b/>
          <w:sz w:val="22"/>
          <w:szCs w:val="22"/>
        </w:rPr>
        <w:t xml:space="preserve"> </w:t>
      </w:r>
      <w:r w:rsidR="001343DE" w:rsidRPr="001343DE">
        <w:rPr>
          <w:sz w:val="22"/>
          <w:szCs w:val="22"/>
        </w:rPr>
        <w:t xml:space="preserve">from Holt, Rinehart, Winston </w:t>
      </w:r>
      <w:r w:rsidR="001343DE" w:rsidRPr="001343DE">
        <w:rPr>
          <w:i/>
          <w:sz w:val="22"/>
          <w:szCs w:val="22"/>
        </w:rPr>
        <w:t>Elements of Literature</w:t>
      </w:r>
      <w:r w:rsidR="001343DE" w:rsidRPr="001343DE">
        <w:rPr>
          <w:sz w:val="22"/>
          <w:szCs w:val="22"/>
        </w:rPr>
        <w:t xml:space="preserve"> </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Mark of the Beast</w:t>
      </w:r>
      <w:r w:rsidR="00995791" w:rsidRPr="001343DE">
        <w:rPr>
          <w:i/>
          <w:sz w:val="22"/>
          <w:szCs w:val="22"/>
        </w:rPr>
        <w:t>,</w:t>
      </w:r>
      <w:r w:rsidRPr="001343DE">
        <w:rPr>
          <w:sz w:val="22"/>
          <w:szCs w:val="22"/>
        </w:rPr>
        <w:t xml:space="preserve"> </w:t>
      </w:r>
      <w:r w:rsidR="002C3F05" w:rsidRPr="001343DE">
        <w:rPr>
          <w:sz w:val="22"/>
          <w:szCs w:val="22"/>
        </w:rPr>
        <w:t xml:space="preserve">p. </w:t>
      </w:r>
      <w:r w:rsidRPr="001343DE">
        <w:rPr>
          <w:sz w:val="22"/>
          <w:szCs w:val="22"/>
        </w:rPr>
        <w:t>931</w:t>
      </w:r>
      <w:r w:rsidR="00F70BD4" w:rsidRPr="001343DE">
        <w:rPr>
          <w:sz w:val="22"/>
          <w:szCs w:val="22"/>
        </w:rPr>
        <w:t>/</w:t>
      </w:r>
      <w:proofErr w:type="gramStart"/>
      <w:r w:rsidR="00F70BD4" w:rsidRPr="001343DE">
        <w:rPr>
          <w:sz w:val="22"/>
          <w:szCs w:val="22"/>
        </w:rPr>
        <w:t>The</w:t>
      </w:r>
      <w:proofErr w:type="gramEnd"/>
      <w:r w:rsidR="00F70BD4" w:rsidRPr="001343DE">
        <w:rPr>
          <w:sz w:val="22"/>
          <w:szCs w:val="22"/>
        </w:rPr>
        <w:t xml:space="preserv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How </w:t>
      </w:r>
      <w:smartTag w:uri="urn:schemas-microsoft-com:office:smarttags" w:element="place">
        <w:smartTag w:uri="urn:schemas-microsoft-com:office:smarttags" w:element="PlaceName">
          <w:r w:rsidRPr="001343DE">
            <w:rPr>
              <w:i/>
              <w:sz w:val="22"/>
              <w:szCs w:val="22"/>
            </w:rPr>
            <w:t>Much</w:t>
          </w:r>
        </w:smartTag>
        <w:r w:rsidRPr="001343DE">
          <w:rPr>
            <w:i/>
            <w:sz w:val="22"/>
            <w:szCs w:val="22"/>
          </w:rPr>
          <w:t xml:space="preserve"> </w:t>
        </w:r>
        <w:smartTag w:uri="urn:schemas-microsoft-com:office:smarttags" w:element="PlaceType">
          <w:r w:rsidRPr="001343DE">
            <w:rPr>
              <w:i/>
              <w:sz w:val="22"/>
              <w:szCs w:val="22"/>
            </w:rPr>
            <w:t>Land</w:t>
          </w:r>
        </w:smartTag>
      </w:smartTag>
      <w:r w:rsidRPr="001343DE">
        <w:rPr>
          <w:i/>
          <w:sz w:val="22"/>
          <w:szCs w:val="22"/>
        </w:rPr>
        <w:t xml:space="preserve"> Does a Man Need</w:t>
      </w:r>
      <w:proofErr w:type="gramStart"/>
      <w:r w:rsidRPr="001343DE">
        <w:rPr>
          <w:i/>
          <w:sz w:val="22"/>
          <w:szCs w:val="22"/>
        </w:rPr>
        <w:t>?</w:t>
      </w:r>
      <w:r w:rsidR="00995791" w:rsidRPr="001343DE">
        <w:rPr>
          <w:i/>
          <w:sz w:val="22"/>
          <w:szCs w:val="22"/>
        </w:rPr>
        <w:t>,</w:t>
      </w:r>
      <w:proofErr w:type="gramEnd"/>
      <w:r w:rsidR="002C3F05" w:rsidRPr="001343DE">
        <w:rPr>
          <w:i/>
          <w:sz w:val="22"/>
          <w:szCs w:val="22"/>
        </w:rPr>
        <w:t xml:space="preserve"> </w:t>
      </w:r>
      <w:r w:rsidR="002C3F05" w:rsidRPr="001343DE">
        <w:rPr>
          <w:sz w:val="22"/>
          <w:szCs w:val="22"/>
        </w:rPr>
        <w:t xml:space="preserve">p. </w:t>
      </w:r>
      <w:r w:rsidRPr="001343DE">
        <w:rPr>
          <w:sz w:val="22"/>
          <w:szCs w:val="22"/>
        </w:rPr>
        <w:t>950</w:t>
      </w:r>
      <w:r w:rsidR="00F70BD4" w:rsidRPr="001343DE">
        <w:rPr>
          <w:sz w:val="22"/>
          <w:szCs w:val="22"/>
        </w:rPr>
        <w:t>/The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Bet</w:t>
      </w:r>
      <w:r w:rsidR="00995791" w:rsidRPr="001343DE">
        <w:rPr>
          <w:i/>
          <w:sz w:val="22"/>
          <w:szCs w:val="22"/>
        </w:rPr>
        <w:t>,</w:t>
      </w:r>
      <w:r w:rsidRPr="001343DE">
        <w:rPr>
          <w:sz w:val="22"/>
          <w:szCs w:val="22"/>
        </w:rPr>
        <w:t xml:space="preserve"> </w:t>
      </w:r>
      <w:r w:rsidR="002C3F05" w:rsidRPr="001343DE">
        <w:rPr>
          <w:sz w:val="22"/>
          <w:szCs w:val="22"/>
        </w:rPr>
        <w:t xml:space="preserve">p. </w:t>
      </w:r>
      <w:r w:rsidRPr="001343DE">
        <w:rPr>
          <w:sz w:val="22"/>
          <w:szCs w:val="22"/>
        </w:rPr>
        <w:t>96</w:t>
      </w:r>
      <w:r w:rsidR="00FF696B" w:rsidRPr="001343DE">
        <w:rPr>
          <w:sz w:val="22"/>
          <w:szCs w:val="22"/>
        </w:rPr>
        <w:t>7</w:t>
      </w:r>
      <w:r w:rsidR="00F70BD4" w:rsidRPr="001343DE">
        <w:rPr>
          <w:sz w:val="22"/>
          <w:szCs w:val="22"/>
        </w:rPr>
        <w:t>/</w:t>
      </w:r>
      <w:proofErr w:type="gramStart"/>
      <w:r w:rsidR="00F70BD4" w:rsidRPr="001343DE">
        <w:rPr>
          <w:sz w:val="22"/>
          <w:szCs w:val="22"/>
        </w:rPr>
        <w:t>The</w:t>
      </w:r>
      <w:proofErr w:type="gramEnd"/>
      <w:r w:rsidR="00F70BD4" w:rsidRPr="001343DE">
        <w:rPr>
          <w:sz w:val="22"/>
          <w:szCs w:val="22"/>
        </w:rPr>
        <w:t xml:space="preserve"> Victorian Period</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 The Silver Fifty-</w:t>
      </w:r>
      <w:proofErr w:type="spellStart"/>
      <w:r w:rsidRPr="001343DE">
        <w:rPr>
          <w:i/>
          <w:sz w:val="22"/>
          <w:szCs w:val="22"/>
        </w:rPr>
        <w:t>Sen</w:t>
      </w:r>
      <w:proofErr w:type="spellEnd"/>
      <w:r w:rsidRPr="001343DE">
        <w:rPr>
          <w:i/>
          <w:sz w:val="22"/>
          <w:szCs w:val="22"/>
        </w:rPr>
        <w:t xml:space="preserve"> Pieces</w:t>
      </w:r>
      <w:r w:rsidR="00995791"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107</w:t>
      </w:r>
      <w:r w:rsidR="00FF696B" w:rsidRPr="001343DE">
        <w:rPr>
          <w:sz w:val="22"/>
          <w:szCs w:val="22"/>
        </w:rPr>
        <w:t>3</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Destructors</w:t>
      </w:r>
      <w:r w:rsidR="00995791" w:rsidRPr="001343DE">
        <w:rPr>
          <w:i/>
          <w:sz w:val="22"/>
          <w:szCs w:val="22"/>
        </w:rPr>
        <w:t>,</w:t>
      </w:r>
      <w:r w:rsidRPr="001343DE">
        <w:rPr>
          <w:i/>
          <w:sz w:val="22"/>
          <w:szCs w:val="22"/>
        </w:rPr>
        <w:t xml:space="preserve"> </w:t>
      </w:r>
      <w:r w:rsidR="002C3F05" w:rsidRPr="001343DE">
        <w:rPr>
          <w:sz w:val="22"/>
          <w:szCs w:val="22"/>
        </w:rPr>
        <w:t xml:space="preserve">p. </w:t>
      </w:r>
      <w:r w:rsidR="00995791" w:rsidRPr="001343DE">
        <w:rPr>
          <w:sz w:val="22"/>
          <w:szCs w:val="22"/>
        </w:rPr>
        <w:t>1082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In the Shadow of War</w:t>
      </w:r>
      <w:r w:rsidR="00995791" w:rsidRPr="001343DE">
        <w:rPr>
          <w:i/>
          <w:sz w:val="22"/>
          <w:szCs w:val="22"/>
        </w:rPr>
        <w:t>,</w:t>
      </w:r>
      <w:r w:rsidRPr="001343DE">
        <w:rPr>
          <w:sz w:val="22"/>
          <w:szCs w:val="22"/>
        </w:rPr>
        <w:t xml:space="preserve"> </w:t>
      </w:r>
      <w:r w:rsidR="002C3F05" w:rsidRPr="001343DE">
        <w:rPr>
          <w:sz w:val="22"/>
          <w:szCs w:val="22"/>
        </w:rPr>
        <w:t>p</w:t>
      </w:r>
      <w:r w:rsidR="002C3F05" w:rsidRPr="001343DE">
        <w:rPr>
          <w:i/>
          <w:sz w:val="22"/>
          <w:szCs w:val="22"/>
        </w:rPr>
        <w:t xml:space="preserve">. </w:t>
      </w:r>
      <w:r w:rsidR="00995791" w:rsidRPr="001343DE">
        <w:rPr>
          <w:sz w:val="22"/>
          <w:szCs w:val="22"/>
        </w:rPr>
        <w:t>1095</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No Witchcraft for </w:t>
      </w:r>
      <w:smartTag w:uri="urn:schemas-microsoft-com:office:smarttags" w:element="City">
        <w:smartTag w:uri="urn:schemas-microsoft-com:office:smarttags" w:element="place">
          <w:r w:rsidRPr="001343DE">
            <w:rPr>
              <w:i/>
              <w:sz w:val="22"/>
              <w:szCs w:val="22"/>
            </w:rPr>
            <w:t>Sale</w:t>
          </w:r>
        </w:smartTag>
      </w:smartTag>
      <w:r w:rsidR="004A5FD3" w:rsidRPr="001343DE">
        <w:rPr>
          <w:i/>
          <w:sz w:val="22"/>
          <w:szCs w:val="22"/>
        </w:rPr>
        <w:t>,</w:t>
      </w:r>
      <w:r w:rsidRPr="001343DE">
        <w:rPr>
          <w:i/>
          <w:sz w:val="22"/>
          <w:szCs w:val="22"/>
        </w:rPr>
        <w:t xml:space="preserve"> </w:t>
      </w:r>
      <w:r w:rsidR="002C3F05" w:rsidRPr="001343DE">
        <w:rPr>
          <w:sz w:val="22"/>
          <w:szCs w:val="22"/>
        </w:rPr>
        <w:t xml:space="preserve">p. </w:t>
      </w:r>
      <w:r w:rsidR="004A5FD3" w:rsidRPr="001343DE">
        <w:rPr>
          <w:sz w:val="22"/>
          <w:szCs w:val="22"/>
        </w:rPr>
        <w:t>1127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Once Upon a Time</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1142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Marriage is a Private Affair</w:t>
      </w:r>
      <w:r w:rsidR="004A5FD3"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114</w:t>
      </w:r>
      <w:r w:rsidR="00D31E6D" w:rsidRPr="001343DE">
        <w:rPr>
          <w:sz w:val="22"/>
          <w:szCs w:val="22"/>
        </w:rPr>
        <w:t>9</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proofErr w:type="spellStart"/>
      <w:r w:rsidRPr="001343DE">
        <w:rPr>
          <w:i/>
          <w:sz w:val="22"/>
          <w:szCs w:val="22"/>
        </w:rPr>
        <w:t>Araby</w:t>
      </w:r>
      <w:proofErr w:type="spellEnd"/>
      <w:r w:rsidR="004A5FD3" w:rsidRPr="001343DE">
        <w:rPr>
          <w:i/>
          <w:sz w:val="22"/>
          <w:szCs w:val="22"/>
        </w:rPr>
        <w:t>,</w:t>
      </w:r>
      <w:r w:rsidRPr="001343DE">
        <w:rPr>
          <w:i/>
          <w:sz w:val="22"/>
          <w:szCs w:val="22"/>
        </w:rPr>
        <w:t xml:space="preserve"> </w:t>
      </w:r>
      <w:r w:rsidR="002C3F05" w:rsidRPr="001343DE">
        <w:rPr>
          <w:sz w:val="22"/>
          <w:szCs w:val="22"/>
        </w:rPr>
        <w:t xml:space="preserve">p. </w:t>
      </w:r>
      <w:r w:rsidRPr="001343DE">
        <w:rPr>
          <w:sz w:val="22"/>
          <w:szCs w:val="22"/>
        </w:rPr>
        <w:t>1174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Rocking-Horse Winner</w:t>
      </w:r>
      <w:r w:rsidR="004A5FD3" w:rsidRPr="001343DE">
        <w:rPr>
          <w:i/>
          <w:sz w:val="22"/>
          <w:szCs w:val="22"/>
        </w:rPr>
        <w:t>,</w:t>
      </w:r>
      <w:r w:rsidRPr="001343DE">
        <w:rPr>
          <w:i/>
          <w:sz w:val="22"/>
          <w:szCs w:val="22"/>
        </w:rPr>
        <w:t xml:space="preserve"> </w:t>
      </w:r>
      <w:r w:rsidR="002C3F05" w:rsidRPr="001343DE">
        <w:rPr>
          <w:sz w:val="22"/>
          <w:szCs w:val="22"/>
        </w:rPr>
        <w:t xml:space="preserve">p. </w:t>
      </w:r>
      <w:r w:rsidR="004A5FD3" w:rsidRPr="001343DE">
        <w:rPr>
          <w:sz w:val="22"/>
          <w:szCs w:val="22"/>
        </w:rPr>
        <w:t>118</w:t>
      </w:r>
      <w:r w:rsidR="004528E1" w:rsidRPr="001343DE">
        <w:rPr>
          <w:sz w:val="22"/>
          <w:szCs w:val="22"/>
        </w:rPr>
        <w:t>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Demon Lover</w:t>
      </w:r>
      <w:r w:rsidR="004A5FD3" w:rsidRPr="001343DE">
        <w:rPr>
          <w:i/>
          <w:sz w:val="22"/>
          <w:szCs w:val="22"/>
        </w:rPr>
        <w:t>,</w:t>
      </w:r>
      <w:r w:rsidRPr="001343DE">
        <w:rPr>
          <w:i/>
          <w:sz w:val="22"/>
          <w:szCs w:val="22"/>
        </w:rPr>
        <w:t xml:space="preserve"> </w:t>
      </w:r>
      <w:r w:rsidR="002C3F05" w:rsidRPr="001343DE">
        <w:rPr>
          <w:sz w:val="22"/>
          <w:szCs w:val="22"/>
        </w:rPr>
        <w:t xml:space="preserve">p. </w:t>
      </w:r>
      <w:r w:rsidR="00CB52F8" w:rsidRPr="001343DE">
        <w:rPr>
          <w:sz w:val="22"/>
          <w:szCs w:val="22"/>
        </w:rPr>
        <w:t>1207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Axolotl</w:t>
      </w:r>
      <w:r w:rsidR="004A5FD3" w:rsidRPr="001343DE">
        <w:rPr>
          <w:i/>
          <w:sz w:val="22"/>
          <w:szCs w:val="22"/>
        </w:rPr>
        <w:t>,</w:t>
      </w:r>
      <w:r w:rsidRPr="001343DE">
        <w:rPr>
          <w:i/>
          <w:sz w:val="22"/>
          <w:szCs w:val="22"/>
        </w:rPr>
        <w:t xml:space="preserve"> </w:t>
      </w:r>
      <w:r w:rsidRPr="001343DE">
        <w:rPr>
          <w:sz w:val="22"/>
          <w:szCs w:val="22"/>
        </w:rPr>
        <w:t>1217</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Book of Sand</w:t>
      </w:r>
      <w:r w:rsidR="004A5FD3" w:rsidRPr="001343DE">
        <w:rPr>
          <w:i/>
          <w:sz w:val="22"/>
          <w:szCs w:val="22"/>
        </w:rPr>
        <w:t>,</w:t>
      </w:r>
      <w:r w:rsidR="002C3F05" w:rsidRPr="001343DE">
        <w:rPr>
          <w:i/>
          <w:sz w:val="22"/>
          <w:szCs w:val="22"/>
        </w:rPr>
        <w:t xml:space="preserve"> </w:t>
      </w:r>
      <w:r w:rsidR="002C3F05" w:rsidRPr="001343DE">
        <w:rPr>
          <w:sz w:val="22"/>
          <w:szCs w:val="22"/>
        </w:rPr>
        <w:t xml:space="preserve">p. </w:t>
      </w:r>
      <w:r w:rsidRPr="001343DE">
        <w:rPr>
          <w:sz w:val="22"/>
          <w:szCs w:val="22"/>
        </w:rPr>
        <w:t>1225</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B. Wordsworth</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1234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Half a Day</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1242</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The Doll’s House</w:t>
      </w:r>
      <w:r w:rsidR="004A5FD3" w:rsidRPr="001343DE">
        <w:rPr>
          <w:i/>
          <w:sz w:val="22"/>
          <w:szCs w:val="22"/>
        </w:rPr>
        <w:t>,</w:t>
      </w:r>
      <w:r w:rsidRPr="001343DE">
        <w:rPr>
          <w:i/>
          <w:sz w:val="22"/>
          <w:szCs w:val="22"/>
        </w:rPr>
        <w:t xml:space="preserve"> </w:t>
      </w:r>
      <w:r w:rsidR="002C3F05" w:rsidRPr="001343DE">
        <w:rPr>
          <w:sz w:val="22"/>
          <w:szCs w:val="22"/>
        </w:rPr>
        <w:t xml:space="preserve">p. </w:t>
      </w:r>
      <w:r w:rsidR="00C04F4A" w:rsidRPr="001343DE">
        <w:rPr>
          <w:sz w:val="22"/>
          <w:szCs w:val="22"/>
        </w:rPr>
        <w:t>1254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Like the Sun</w:t>
      </w:r>
      <w:r w:rsidR="004A5FD3" w:rsidRPr="001343DE">
        <w:rPr>
          <w:i/>
          <w:sz w:val="22"/>
          <w:szCs w:val="22"/>
        </w:rPr>
        <w:t>,</w:t>
      </w:r>
      <w:r w:rsidRPr="001343DE">
        <w:rPr>
          <w:i/>
          <w:sz w:val="22"/>
          <w:szCs w:val="22"/>
        </w:rPr>
        <w:t xml:space="preserve"> </w:t>
      </w:r>
      <w:r w:rsidR="00C04F4A" w:rsidRPr="001343DE">
        <w:rPr>
          <w:sz w:val="22"/>
          <w:szCs w:val="22"/>
        </w:rPr>
        <w:t>1284</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Games at Twilight</w:t>
      </w:r>
      <w:r w:rsidR="004A5FD3" w:rsidRPr="001343DE">
        <w:rPr>
          <w:i/>
          <w:sz w:val="22"/>
          <w:szCs w:val="22"/>
        </w:rPr>
        <w:t>,</w:t>
      </w:r>
      <w:r w:rsidRPr="001343DE">
        <w:rPr>
          <w:i/>
          <w:sz w:val="22"/>
          <w:szCs w:val="22"/>
        </w:rPr>
        <w:t xml:space="preserve"> </w:t>
      </w:r>
      <w:r w:rsidR="002C3F05" w:rsidRPr="001343DE">
        <w:rPr>
          <w:sz w:val="22"/>
          <w:szCs w:val="22"/>
        </w:rPr>
        <w:t xml:space="preserve">p. </w:t>
      </w:r>
      <w:r w:rsidR="006E13B4" w:rsidRPr="001343DE">
        <w:rPr>
          <w:sz w:val="22"/>
          <w:szCs w:val="22"/>
        </w:rPr>
        <w:t>1290</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 xml:space="preserve">Next Term, We’ll Mash </w:t>
      </w:r>
      <w:proofErr w:type="gramStart"/>
      <w:r w:rsidRPr="001343DE">
        <w:rPr>
          <w:i/>
          <w:sz w:val="22"/>
          <w:szCs w:val="22"/>
        </w:rPr>
        <w:t>You</w:t>
      </w:r>
      <w:proofErr w:type="gramEnd"/>
      <w:r w:rsidR="004A5FD3" w:rsidRPr="001343DE">
        <w:rPr>
          <w:i/>
          <w:sz w:val="22"/>
          <w:szCs w:val="22"/>
        </w:rPr>
        <w:t>,</w:t>
      </w:r>
      <w:r w:rsidRPr="001343DE">
        <w:rPr>
          <w:sz w:val="22"/>
          <w:szCs w:val="22"/>
        </w:rPr>
        <w:t xml:space="preserve"> </w:t>
      </w:r>
      <w:r w:rsidR="002C3F05" w:rsidRPr="001343DE">
        <w:rPr>
          <w:sz w:val="22"/>
          <w:szCs w:val="22"/>
        </w:rPr>
        <w:t xml:space="preserve">p. </w:t>
      </w:r>
      <w:r w:rsidR="005465D6" w:rsidRPr="001343DE">
        <w:rPr>
          <w:sz w:val="22"/>
          <w:szCs w:val="22"/>
        </w:rPr>
        <w:t>1301</w:t>
      </w:r>
      <w:r w:rsidR="00F70BD4" w:rsidRPr="001343DE">
        <w:rPr>
          <w:sz w:val="22"/>
          <w:szCs w:val="22"/>
        </w:rPr>
        <w:t>/Modern</w:t>
      </w:r>
    </w:p>
    <w:p w:rsidR="002A544C" w:rsidRPr="001343DE" w:rsidRDefault="002A544C" w:rsidP="002A544C">
      <w:pPr>
        <w:pStyle w:val="BodyText3"/>
        <w:suppressAutoHyphens w:val="0"/>
        <w:spacing w:line="240" w:lineRule="auto"/>
        <w:rPr>
          <w:sz w:val="22"/>
          <w:szCs w:val="22"/>
        </w:rPr>
      </w:pPr>
      <w:r w:rsidRPr="001343DE">
        <w:rPr>
          <w:sz w:val="22"/>
          <w:szCs w:val="22"/>
        </w:rPr>
        <w:t xml:space="preserve">  </w:t>
      </w:r>
      <w:r w:rsidRPr="001343DE">
        <w:rPr>
          <w:i/>
          <w:sz w:val="22"/>
          <w:szCs w:val="22"/>
        </w:rPr>
        <w:t>Saboteur</w:t>
      </w:r>
      <w:r w:rsidR="002C3F05" w:rsidRPr="001343DE">
        <w:rPr>
          <w:i/>
          <w:sz w:val="22"/>
          <w:szCs w:val="22"/>
        </w:rPr>
        <w:t>,</w:t>
      </w:r>
      <w:r w:rsidR="002C3F05" w:rsidRPr="001343DE">
        <w:rPr>
          <w:sz w:val="22"/>
          <w:szCs w:val="22"/>
        </w:rPr>
        <w:t xml:space="preserve"> p</w:t>
      </w:r>
      <w:r w:rsidR="002C3F05" w:rsidRPr="001343DE">
        <w:rPr>
          <w:i/>
          <w:sz w:val="22"/>
          <w:szCs w:val="22"/>
        </w:rPr>
        <w:t>.</w:t>
      </w:r>
      <w:r w:rsidR="006E13B4" w:rsidRPr="001343DE">
        <w:rPr>
          <w:sz w:val="22"/>
          <w:szCs w:val="22"/>
        </w:rPr>
        <w:t xml:space="preserve"> 1309</w:t>
      </w:r>
      <w:r w:rsidR="00F70BD4" w:rsidRPr="001343DE">
        <w:rPr>
          <w:sz w:val="22"/>
          <w:szCs w:val="22"/>
        </w:rPr>
        <w:t>/Modern</w:t>
      </w:r>
    </w:p>
    <w:p w:rsidR="004A5FD3" w:rsidRPr="001343DE" w:rsidRDefault="004A5FD3" w:rsidP="002A544C">
      <w:pPr>
        <w:pStyle w:val="BodyText3"/>
        <w:suppressAutoHyphens w:val="0"/>
        <w:spacing w:line="240" w:lineRule="auto"/>
        <w:rPr>
          <w:sz w:val="22"/>
          <w:szCs w:val="22"/>
        </w:rPr>
      </w:pPr>
    </w:p>
    <w:p w:rsidR="004A5FD3" w:rsidRPr="001343DE" w:rsidRDefault="004A5FD3" w:rsidP="002A544C">
      <w:pPr>
        <w:pStyle w:val="BodyText3"/>
        <w:suppressAutoHyphens w:val="0"/>
        <w:spacing w:line="240" w:lineRule="auto"/>
        <w:rPr>
          <w:b/>
          <w:sz w:val="22"/>
          <w:szCs w:val="22"/>
        </w:rPr>
      </w:pPr>
      <w:r w:rsidRPr="001343DE">
        <w:rPr>
          <w:b/>
          <w:sz w:val="22"/>
          <w:szCs w:val="22"/>
        </w:rPr>
        <w:t>Supplementary Materials:</w:t>
      </w:r>
    </w:p>
    <w:p w:rsidR="001866F9" w:rsidRPr="001343DE" w:rsidRDefault="001866F9" w:rsidP="001866F9">
      <w:pPr>
        <w:pStyle w:val="BodyText3"/>
        <w:suppressAutoHyphens w:val="0"/>
        <w:spacing w:line="240" w:lineRule="auto"/>
        <w:rPr>
          <w:sz w:val="22"/>
          <w:szCs w:val="22"/>
        </w:rPr>
      </w:pPr>
      <w:r w:rsidRPr="001343DE">
        <w:rPr>
          <w:i/>
          <w:sz w:val="22"/>
          <w:szCs w:val="22"/>
        </w:rPr>
        <w:t>Masterpieces—The Best Science Fiction of the Twentieth Century,</w:t>
      </w:r>
      <w:r w:rsidRPr="001343DE">
        <w:rPr>
          <w:sz w:val="22"/>
          <w:szCs w:val="22"/>
        </w:rPr>
        <w:t xml:space="preserve"> edited by Orson Scott Card, Ace Books, New York, 2001.</w:t>
      </w:r>
    </w:p>
    <w:p w:rsidR="001866F9" w:rsidRPr="001343DE" w:rsidRDefault="001866F9" w:rsidP="001866F9">
      <w:pPr>
        <w:pStyle w:val="BodyText3"/>
        <w:suppressAutoHyphens w:val="0"/>
        <w:spacing w:line="240" w:lineRule="auto"/>
        <w:rPr>
          <w:sz w:val="22"/>
          <w:szCs w:val="22"/>
        </w:rPr>
      </w:pPr>
      <w:r w:rsidRPr="001343DE">
        <w:rPr>
          <w:sz w:val="22"/>
          <w:szCs w:val="22"/>
        </w:rPr>
        <w:t xml:space="preserve">The History of the Novel, </w:t>
      </w:r>
      <w:r w:rsidR="001343DE" w:rsidRPr="001343DE">
        <w:rPr>
          <w:i/>
          <w:sz w:val="22"/>
          <w:szCs w:val="22"/>
        </w:rPr>
        <w:t>Elements of Literature</w:t>
      </w:r>
      <w:r w:rsidR="001343DE">
        <w:rPr>
          <w:sz w:val="22"/>
          <w:szCs w:val="22"/>
        </w:rPr>
        <w:t xml:space="preserve">, </w:t>
      </w:r>
      <w:r w:rsidR="001343DE" w:rsidRPr="001343DE">
        <w:rPr>
          <w:i/>
          <w:sz w:val="22"/>
          <w:szCs w:val="22"/>
        </w:rPr>
        <w:t>Sixth Course</w:t>
      </w:r>
      <w:r w:rsidR="001343DE">
        <w:rPr>
          <w:sz w:val="22"/>
          <w:szCs w:val="22"/>
        </w:rPr>
        <w:t xml:space="preserve">, pp. </w:t>
      </w:r>
      <w:r w:rsidRPr="001343DE">
        <w:rPr>
          <w:sz w:val="22"/>
          <w:szCs w:val="22"/>
        </w:rPr>
        <w:t>576-578</w:t>
      </w:r>
    </w:p>
    <w:p w:rsidR="001866F9" w:rsidRPr="001343DE" w:rsidRDefault="001866F9" w:rsidP="001866F9">
      <w:pPr>
        <w:pStyle w:val="BodyText3"/>
        <w:suppressAutoHyphens w:val="0"/>
        <w:spacing w:line="240" w:lineRule="auto"/>
        <w:rPr>
          <w:b/>
          <w:sz w:val="22"/>
          <w:szCs w:val="22"/>
        </w:rPr>
      </w:pPr>
    </w:p>
    <w:p w:rsidR="001866F9" w:rsidRPr="001343DE" w:rsidRDefault="001866F9" w:rsidP="001866F9">
      <w:pPr>
        <w:pStyle w:val="BodyText3"/>
        <w:suppressAutoHyphens w:val="0"/>
        <w:spacing w:line="240" w:lineRule="auto"/>
        <w:rPr>
          <w:b/>
          <w:sz w:val="22"/>
          <w:szCs w:val="22"/>
        </w:rPr>
      </w:pPr>
      <w:r w:rsidRPr="001343DE">
        <w:rPr>
          <w:b/>
          <w:sz w:val="22"/>
          <w:szCs w:val="22"/>
        </w:rPr>
        <w:t>Novels</w:t>
      </w:r>
      <w:r w:rsidRPr="001343DE">
        <w:rPr>
          <w:b/>
          <w:sz w:val="22"/>
          <w:szCs w:val="22"/>
        </w:rPr>
        <w:tab/>
      </w:r>
      <w:r w:rsidRPr="001343DE">
        <w:rPr>
          <w:b/>
          <w:sz w:val="22"/>
          <w:szCs w:val="22"/>
        </w:rPr>
        <w:tab/>
      </w:r>
      <w:r w:rsidRPr="001343DE">
        <w:rPr>
          <w:b/>
          <w:sz w:val="22"/>
          <w:szCs w:val="22"/>
        </w:rPr>
        <w:tab/>
      </w:r>
      <w:r w:rsidRPr="001343DE">
        <w:rPr>
          <w:b/>
          <w:sz w:val="22"/>
          <w:szCs w:val="22"/>
        </w:rPr>
        <w:tab/>
      </w:r>
      <w:r w:rsidRPr="001343DE">
        <w:rPr>
          <w:b/>
          <w:sz w:val="22"/>
          <w:szCs w:val="22"/>
        </w:rPr>
        <w:tab/>
      </w:r>
      <w:r w:rsidRPr="001343DE">
        <w:rPr>
          <w:b/>
          <w:sz w:val="22"/>
          <w:szCs w:val="22"/>
        </w:rPr>
        <w:tab/>
        <w:t>Titles</w:t>
      </w:r>
      <w:r w:rsidRPr="001343DE">
        <w:rPr>
          <w:b/>
          <w:sz w:val="22"/>
          <w:szCs w:val="22"/>
        </w:rPr>
        <w:tab/>
      </w:r>
      <w:r w:rsidRPr="001343DE">
        <w:rPr>
          <w:b/>
          <w:sz w:val="22"/>
          <w:szCs w:val="22"/>
        </w:rPr>
        <w:tab/>
        <w:t>Timeframe</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Shelley, Mary</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Frankenstein</w:t>
      </w:r>
      <w:r w:rsidRPr="001343DE">
        <w:rPr>
          <w:sz w:val="22"/>
          <w:szCs w:val="22"/>
        </w:rPr>
        <w:t>/The Romantic Period</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Austen, Jane</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Pride and Prejudice/</w:t>
      </w:r>
      <w:proofErr w:type="gramStart"/>
      <w:r w:rsidRPr="001343DE">
        <w:rPr>
          <w:sz w:val="22"/>
          <w:szCs w:val="22"/>
        </w:rPr>
        <w:t>The</w:t>
      </w:r>
      <w:proofErr w:type="gramEnd"/>
      <w:r w:rsidRPr="001343DE">
        <w:rPr>
          <w:sz w:val="22"/>
          <w:szCs w:val="22"/>
        </w:rPr>
        <w:t xml:space="preserve"> Restoration</w:t>
      </w:r>
    </w:p>
    <w:p w:rsidR="001866F9" w:rsidRPr="001343DE" w:rsidRDefault="001866F9" w:rsidP="001866F9">
      <w:pPr>
        <w:pStyle w:val="BodyText3"/>
        <w:tabs>
          <w:tab w:val="left" w:pos="180"/>
        </w:tabs>
        <w:suppressAutoHyphens w:val="0"/>
        <w:spacing w:line="240" w:lineRule="auto"/>
        <w:ind w:firstLine="360"/>
        <w:rPr>
          <w:sz w:val="22"/>
          <w:szCs w:val="22"/>
        </w:rPr>
      </w:pPr>
      <w:proofErr w:type="spellStart"/>
      <w:r w:rsidRPr="001343DE">
        <w:rPr>
          <w:sz w:val="22"/>
          <w:szCs w:val="22"/>
        </w:rPr>
        <w:t>Brontë</w:t>
      </w:r>
      <w:proofErr w:type="spellEnd"/>
      <w:r w:rsidRPr="001343DE">
        <w:rPr>
          <w:sz w:val="22"/>
          <w:szCs w:val="22"/>
        </w:rPr>
        <w:t>, Emily</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Wuthering Heights</w:t>
      </w:r>
      <w:r w:rsidRPr="001343DE">
        <w:rPr>
          <w:sz w:val="22"/>
          <w:szCs w:val="22"/>
        </w:rPr>
        <w:t>/The Romantic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Conrad, Joseph</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Heart of Darkness</w:t>
      </w:r>
      <w:r w:rsidRPr="001343DE">
        <w:rPr>
          <w:sz w:val="22"/>
          <w:szCs w:val="22"/>
        </w:rPr>
        <w:t>/The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Dickens, Charles</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David Copperfield</w:t>
      </w:r>
      <w:r w:rsidRPr="001343DE">
        <w:rPr>
          <w:sz w:val="22"/>
          <w:szCs w:val="22"/>
        </w:rPr>
        <w:t>/</w:t>
      </w:r>
      <w:proofErr w:type="gramStart"/>
      <w:r w:rsidRPr="001343DE">
        <w:rPr>
          <w:sz w:val="22"/>
          <w:szCs w:val="22"/>
        </w:rPr>
        <w:t>The</w:t>
      </w:r>
      <w:proofErr w:type="gramEnd"/>
      <w:r w:rsidRPr="001343DE">
        <w:rPr>
          <w:sz w:val="22"/>
          <w:szCs w:val="22"/>
        </w:rPr>
        <w:t xml:space="preserv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Hardy, Thomas</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Mayor of </w:t>
      </w:r>
      <w:proofErr w:type="spellStart"/>
      <w:r w:rsidRPr="001343DE">
        <w:rPr>
          <w:i/>
          <w:sz w:val="22"/>
          <w:szCs w:val="22"/>
        </w:rPr>
        <w:t>Casterbridge</w:t>
      </w:r>
      <w:proofErr w:type="spellEnd"/>
      <w:r w:rsidRPr="001343DE">
        <w:rPr>
          <w:sz w:val="22"/>
          <w:szCs w:val="22"/>
        </w:rPr>
        <w:t>/The Victorian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Paton, Alan</w:t>
      </w:r>
      <w:r w:rsidRPr="001343DE">
        <w:rPr>
          <w:sz w:val="22"/>
          <w:szCs w:val="22"/>
        </w:rPr>
        <w:tab/>
      </w:r>
      <w:r w:rsidRPr="001343DE">
        <w:rPr>
          <w:sz w:val="22"/>
          <w:szCs w:val="22"/>
        </w:rPr>
        <w:tab/>
      </w:r>
      <w:r w:rsidRPr="001343DE">
        <w:rPr>
          <w:sz w:val="22"/>
          <w:szCs w:val="22"/>
        </w:rPr>
        <w:tab/>
      </w:r>
      <w:r w:rsidRPr="001343DE">
        <w:rPr>
          <w:sz w:val="22"/>
          <w:szCs w:val="22"/>
        </w:rPr>
        <w:tab/>
      </w:r>
      <w:r w:rsidR="001343DE">
        <w:rPr>
          <w:sz w:val="22"/>
          <w:szCs w:val="22"/>
        </w:rPr>
        <w:tab/>
      </w:r>
      <w:r w:rsidRPr="001343DE">
        <w:rPr>
          <w:i/>
          <w:sz w:val="22"/>
          <w:szCs w:val="22"/>
        </w:rPr>
        <w:t>Cry, the Beloved Country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proofErr w:type="spellStart"/>
      <w:r w:rsidRPr="001343DE">
        <w:rPr>
          <w:sz w:val="22"/>
          <w:szCs w:val="22"/>
        </w:rPr>
        <w:t>Brontë</w:t>
      </w:r>
      <w:proofErr w:type="spellEnd"/>
      <w:r w:rsidRPr="001343DE">
        <w:rPr>
          <w:sz w:val="22"/>
          <w:szCs w:val="22"/>
        </w:rPr>
        <w:t xml:space="preserve">, </w:t>
      </w:r>
      <w:smartTag w:uri="urn:schemas-microsoft-com:office:smarttags" w:element="place">
        <w:smartTag w:uri="urn:schemas-microsoft-com:office:smarttags" w:element="City">
          <w:r w:rsidRPr="001343DE">
            <w:rPr>
              <w:sz w:val="22"/>
              <w:szCs w:val="22"/>
            </w:rPr>
            <w:t>Charlotte</w:t>
          </w:r>
        </w:smartTag>
      </w:smartTag>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Jane Eyre</w:t>
      </w:r>
      <w:r w:rsidRPr="001343DE">
        <w:rPr>
          <w:sz w:val="22"/>
          <w:szCs w:val="22"/>
        </w:rPr>
        <w:t>/</w:t>
      </w:r>
      <w:proofErr w:type="gramStart"/>
      <w:r w:rsidRPr="001343DE">
        <w:rPr>
          <w:sz w:val="22"/>
          <w:szCs w:val="22"/>
        </w:rPr>
        <w:t>The</w:t>
      </w:r>
      <w:proofErr w:type="gramEnd"/>
      <w:r w:rsidRPr="001343DE">
        <w:rPr>
          <w:sz w:val="22"/>
          <w:szCs w:val="22"/>
        </w:rPr>
        <w:t xml:space="preserve"> Romantic Period</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Greene, Graham</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Power and the Glory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r w:rsidRPr="001343DE">
        <w:rPr>
          <w:sz w:val="22"/>
          <w:szCs w:val="22"/>
        </w:rPr>
        <w:t>Waugh, Evelyn</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A Handful of Dust</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smartTag w:uri="urn:schemas-microsoft-com:office:smarttags" w:element="place">
        <w:smartTag w:uri="urn:schemas-microsoft-com:office:smarttags" w:element="City">
          <w:r w:rsidRPr="001343DE">
            <w:rPr>
              <w:sz w:val="22"/>
              <w:szCs w:val="22"/>
            </w:rPr>
            <w:t>Woolf</w:t>
          </w:r>
        </w:smartTag>
        <w:r w:rsidRPr="001343DE">
          <w:rPr>
            <w:sz w:val="22"/>
            <w:szCs w:val="22"/>
          </w:rPr>
          <w:t xml:space="preserve">, </w:t>
        </w:r>
        <w:smartTag w:uri="urn:schemas-microsoft-com:office:smarttags" w:element="State">
          <w:r w:rsidRPr="001343DE">
            <w:rPr>
              <w:sz w:val="22"/>
              <w:szCs w:val="22"/>
            </w:rPr>
            <w:t>Virginia</w:t>
          </w:r>
        </w:smartTag>
      </w:smartTag>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To</w:t>
      </w:r>
      <w:proofErr w:type="gramEnd"/>
      <w:r w:rsidRPr="001343DE">
        <w:rPr>
          <w:i/>
          <w:sz w:val="22"/>
          <w:szCs w:val="22"/>
        </w:rPr>
        <w:t xml:space="preserve"> the Lighthouse</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rPr>
      </w:pPr>
      <w:smartTag w:uri="urn:schemas-microsoft-com:office:smarttags" w:element="place">
        <w:smartTag w:uri="urn:schemas-microsoft-com:office:smarttags" w:element="City">
          <w:r w:rsidRPr="001343DE">
            <w:rPr>
              <w:sz w:val="22"/>
              <w:szCs w:val="22"/>
            </w:rPr>
            <w:t>Woolf</w:t>
          </w:r>
        </w:smartTag>
        <w:r w:rsidRPr="001343DE">
          <w:rPr>
            <w:sz w:val="22"/>
            <w:szCs w:val="22"/>
          </w:rPr>
          <w:t xml:space="preserve">, </w:t>
        </w:r>
        <w:smartTag w:uri="urn:schemas-microsoft-com:office:smarttags" w:element="State">
          <w:r w:rsidRPr="001343DE">
            <w:rPr>
              <w:sz w:val="22"/>
              <w:szCs w:val="22"/>
            </w:rPr>
            <w:t>Virginia</w:t>
          </w:r>
        </w:smartTag>
      </w:smartTag>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Mrs. Dalloway</w:t>
      </w:r>
      <w:r w:rsidRPr="001343DE">
        <w:rPr>
          <w:sz w:val="22"/>
          <w:szCs w:val="22"/>
        </w:rPr>
        <w:t>/Modern</w:t>
      </w:r>
    </w:p>
    <w:p w:rsidR="001866F9" w:rsidRPr="001343DE" w:rsidRDefault="001866F9" w:rsidP="001866F9">
      <w:pPr>
        <w:pStyle w:val="BodyText3"/>
        <w:tabs>
          <w:tab w:val="left" w:pos="180"/>
        </w:tabs>
        <w:suppressAutoHyphens w:val="0"/>
        <w:spacing w:line="240" w:lineRule="auto"/>
        <w:ind w:firstLine="360"/>
        <w:rPr>
          <w:sz w:val="22"/>
          <w:szCs w:val="22"/>
          <w:u w:val="single"/>
        </w:rPr>
      </w:pPr>
    </w:p>
    <w:p w:rsidR="001866F9" w:rsidRPr="001343DE" w:rsidRDefault="001866F9" w:rsidP="001866F9">
      <w:pPr>
        <w:pStyle w:val="BodyText3"/>
        <w:tabs>
          <w:tab w:val="left" w:pos="180"/>
        </w:tabs>
        <w:suppressAutoHyphens w:val="0"/>
        <w:spacing w:line="240" w:lineRule="auto"/>
        <w:rPr>
          <w:b/>
          <w:sz w:val="22"/>
          <w:szCs w:val="22"/>
        </w:rPr>
      </w:pPr>
      <w:r w:rsidRPr="001343DE">
        <w:rPr>
          <w:b/>
          <w:sz w:val="22"/>
          <w:szCs w:val="22"/>
        </w:rPr>
        <w:t>Mystery Novels (most famous British mystery writers)</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Chesterton, G. K.</w:t>
      </w:r>
      <w:r w:rsidRPr="001343DE">
        <w:rPr>
          <w:sz w:val="22"/>
          <w:szCs w:val="22"/>
        </w:rPr>
        <w:tab/>
      </w:r>
      <w:r w:rsidRPr="001343DE">
        <w:rPr>
          <w:sz w:val="22"/>
          <w:szCs w:val="22"/>
        </w:rPr>
        <w:tab/>
      </w:r>
      <w:r w:rsidRPr="001343DE">
        <w:rPr>
          <w:sz w:val="22"/>
          <w:szCs w:val="22"/>
        </w:rPr>
        <w:tab/>
      </w:r>
      <w:r w:rsidRPr="001343DE">
        <w:rPr>
          <w:sz w:val="22"/>
          <w:szCs w:val="22"/>
        </w:rPr>
        <w:tab/>
      </w:r>
      <w:r w:rsidRPr="001343DE">
        <w:rPr>
          <w:i/>
          <w:sz w:val="22"/>
          <w:szCs w:val="22"/>
        </w:rPr>
        <w:t>The Man Who Knew Too Much</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Bentley, E. C.</w:t>
      </w:r>
      <w:r w:rsidRPr="001343DE">
        <w:rPr>
          <w:sz w:val="22"/>
          <w:szCs w:val="22"/>
        </w:rPr>
        <w:tab/>
      </w:r>
      <w:r w:rsidRPr="001343DE">
        <w:rPr>
          <w:sz w:val="22"/>
          <w:szCs w:val="22"/>
        </w:rPr>
        <w:tab/>
      </w:r>
      <w:r w:rsidRPr="001343DE">
        <w:rPr>
          <w:sz w:val="22"/>
          <w:szCs w:val="22"/>
        </w:rPr>
        <w:tab/>
      </w:r>
      <w:r w:rsidRPr="001343DE">
        <w:rPr>
          <w:sz w:val="22"/>
          <w:szCs w:val="22"/>
        </w:rPr>
        <w:tab/>
      </w:r>
      <w:smartTag w:uri="urn:schemas-microsoft-com:office:smarttags" w:element="City">
        <w:smartTag w:uri="urn:schemas-microsoft-com:office:smarttags" w:element="place">
          <w:r w:rsidRPr="001343DE">
            <w:rPr>
              <w:i/>
              <w:sz w:val="22"/>
              <w:szCs w:val="22"/>
            </w:rPr>
            <w:t>Trent</w:t>
          </w:r>
        </w:smartTag>
      </w:smartTag>
      <w:r w:rsidRPr="001343DE">
        <w:rPr>
          <w:i/>
          <w:sz w:val="22"/>
          <w:szCs w:val="22"/>
        </w:rPr>
        <w:t>’s Last Case</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Rohmer, Sax</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Mystery of Fu Manchu</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Christie, Agatha</w:t>
      </w:r>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Mysterious Affair at Styles</w:t>
      </w:r>
    </w:p>
    <w:p w:rsidR="001866F9" w:rsidRPr="001343DE" w:rsidRDefault="001866F9" w:rsidP="001866F9">
      <w:pPr>
        <w:pStyle w:val="BodyText3"/>
        <w:tabs>
          <w:tab w:val="left" w:pos="180"/>
        </w:tabs>
        <w:suppressAutoHyphens w:val="0"/>
        <w:spacing w:line="240" w:lineRule="auto"/>
        <w:ind w:firstLine="360"/>
        <w:rPr>
          <w:i/>
          <w:sz w:val="22"/>
          <w:szCs w:val="22"/>
        </w:rPr>
      </w:pPr>
      <w:r w:rsidRPr="001343DE">
        <w:rPr>
          <w:sz w:val="22"/>
          <w:szCs w:val="22"/>
        </w:rPr>
        <w:t xml:space="preserve">Hammett, </w:t>
      </w:r>
      <w:proofErr w:type="spellStart"/>
      <w:r w:rsidRPr="001343DE">
        <w:rPr>
          <w:sz w:val="22"/>
          <w:szCs w:val="22"/>
        </w:rPr>
        <w:t>Dashiell</w:t>
      </w:r>
      <w:proofErr w:type="spellEnd"/>
      <w:r w:rsidRPr="001343DE">
        <w:rPr>
          <w:sz w:val="22"/>
          <w:szCs w:val="22"/>
        </w:rPr>
        <w:tab/>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Maltese Falcon</w:t>
      </w:r>
    </w:p>
    <w:p w:rsidR="001343DE" w:rsidRDefault="001866F9" w:rsidP="001343DE">
      <w:pPr>
        <w:pStyle w:val="BodyText3"/>
        <w:tabs>
          <w:tab w:val="left" w:pos="180"/>
        </w:tabs>
        <w:suppressAutoHyphens w:val="0"/>
        <w:spacing w:line="240" w:lineRule="auto"/>
        <w:ind w:firstLine="360"/>
        <w:jc w:val="left"/>
        <w:rPr>
          <w:i/>
          <w:sz w:val="22"/>
          <w:szCs w:val="22"/>
        </w:rPr>
        <w:sectPr w:rsidR="001343DE" w:rsidSect="00964170">
          <w:pgSz w:w="12240" w:h="15840"/>
          <w:pgMar w:top="1008" w:right="1008" w:bottom="1008" w:left="1008" w:header="720" w:footer="720" w:gutter="0"/>
          <w:cols w:space="720"/>
          <w:docGrid w:linePitch="360"/>
        </w:sectPr>
      </w:pPr>
      <w:r w:rsidRPr="001343DE">
        <w:rPr>
          <w:sz w:val="22"/>
          <w:szCs w:val="22"/>
        </w:rPr>
        <w:t>Doyle, Sir Arthur Conan</w:t>
      </w:r>
      <w:r w:rsidRPr="001343DE">
        <w:rPr>
          <w:sz w:val="22"/>
          <w:szCs w:val="22"/>
        </w:rPr>
        <w:tab/>
      </w:r>
      <w:r w:rsidRPr="001343DE">
        <w:rPr>
          <w:sz w:val="22"/>
          <w:szCs w:val="22"/>
        </w:rPr>
        <w:tab/>
      </w:r>
      <w:r w:rsidRPr="001343DE">
        <w:rPr>
          <w:sz w:val="22"/>
          <w:szCs w:val="22"/>
        </w:rPr>
        <w:tab/>
      </w:r>
      <w:proofErr w:type="gramStart"/>
      <w:r w:rsidRPr="001343DE">
        <w:rPr>
          <w:i/>
          <w:sz w:val="22"/>
          <w:szCs w:val="22"/>
        </w:rPr>
        <w:t>The</w:t>
      </w:r>
      <w:proofErr w:type="gramEnd"/>
      <w:r w:rsidRPr="001343DE">
        <w:rPr>
          <w:i/>
          <w:sz w:val="22"/>
          <w:szCs w:val="22"/>
        </w:rPr>
        <w:t xml:space="preserve"> Hound of the Baskervilles</w:t>
      </w:r>
    </w:p>
    <w:p w:rsidR="00205332" w:rsidRDefault="00205332" w:rsidP="00205332"/>
    <w:tbl>
      <w:tblPr>
        <w:tblW w:w="10458" w:type="dxa"/>
        <w:tblBorders>
          <w:top w:val="single" w:sz="4" w:space="0" w:color="auto"/>
          <w:bottom w:val="single" w:sz="4" w:space="0" w:color="auto"/>
        </w:tblBorders>
        <w:shd w:val="clear" w:color="auto" w:fill="E6E6E6"/>
        <w:tblLook w:val="0000"/>
      </w:tblPr>
      <w:tblGrid>
        <w:gridCol w:w="10458"/>
      </w:tblGrid>
      <w:tr w:rsidR="00D05870" w:rsidTr="007C1F9E">
        <w:trPr>
          <w:cantSplit/>
        </w:trPr>
        <w:tc>
          <w:tcPr>
            <w:tcW w:w="10458" w:type="dxa"/>
            <w:shd w:val="clear" w:color="auto" w:fill="E6E6E6"/>
          </w:tcPr>
          <w:p w:rsidR="00D05870" w:rsidRPr="009B7738" w:rsidRDefault="009F5747" w:rsidP="001A06EA">
            <w:pPr>
              <w:pStyle w:val="Heading1"/>
              <w:rPr>
                <w:b/>
                <w:bCs/>
                <w:sz w:val="24"/>
              </w:rPr>
            </w:pPr>
            <w:r>
              <w:rPr>
                <w:b/>
                <w:bCs/>
                <w:sz w:val="24"/>
              </w:rPr>
              <w:t>Stage 2:  Assessment Evidence</w:t>
            </w:r>
          </w:p>
        </w:tc>
      </w:tr>
    </w:tbl>
    <w:p w:rsidR="00271475" w:rsidRDefault="00271475" w:rsidP="00271475">
      <w:pPr>
        <w:jc w:val="both"/>
      </w:pPr>
    </w:p>
    <w:tbl>
      <w:tblPr>
        <w:tblStyle w:val="TableGrid"/>
        <w:tblW w:w="0" w:type="auto"/>
        <w:tblLook w:val="04A0"/>
      </w:tblPr>
      <w:tblGrid>
        <w:gridCol w:w="10440"/>
      </w:tblGrid>
      <w:tr w:rsidR="00271475" w:rsidTr="00271475">
        <w:tc>
          <w:tcPr>
            <w:tcW w:w="10440" w:type="dxa"/>
            <w:shd w:val="clear" w:color="auto" w:fill="EEECE1" w:themeFill="background2"/>
          </w:tcPr>
          <w:p w:rsidR="00271475" w:rsidRPr="00271475" w:rsidRDefault="00271475" w:rsidP="00271475">
            <w:pPr>
              <w:jc w:val="both"/>
              <w:rPr>
                <w:b/>
              </w:rPr>
            </w:pPr>
            <w:r w:rsidRPr="00271475">
              <w:rPr>
                <w:b/>
              </w:rPr>
              <w:t>Mandatory</w:t>
            </w:r>
          </w:p>
          <w:p w:rsidR="00271475" w:rsidRDefault="00271475" w:rsidP="00271475">
            <w:pPr>
              <w:pStyle w:val="ListParagraph"/>
              <w:numPr>
                <w:ilvl w:val="0"/>
                <w:numId w:val="70"/>
              </w:numPr>
              <w:ind w:left="360"/>
              <w:jc w:val="both"/>
            </w:pPr>
            <w:r>
              <w:t xml:space="preserve">Have the students consider the following statement: short stories have at various times been called “a slice of life,” “tales,” and “sketches.”  Have the </w:t>
            </w:r>
            <w:proofErr w:type="gramStart"/>
            <w:r>
              <w:t>students</w:t>
            </w:r>
            <w:proofErr w:type="gramEnd"/>
            <w:r>
              <w:t xml:space="preserve"> select one of these descriptions and a short story not read in this unit, and dissect it addressing the following: theme, basic situation, complication, climax, and resolution.  Furthermore, complete a timeline from the time the story began until it ended adding social and historical connections to the timeline that probably impacted the work.  Then, have the students choose a medium and create a product that explains how the short story selected is a “slice of life,” “a tale,” or “a sketch.”</w:t>
            </w:r>
          </w:p>
        </w:tc>
      </w:tr>
    </w:tbl>
    <w:p w:rsidR="00F70BD4" w:rsidRPr="00F70BD4" w:rsidRDefault="00F70BD4" w:rsidP="00271475">
      <w:pPr>
        <w:ind w:left="360"/>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548"/>
      </w:tblGrid>
      <w:tr w:rsidR="006168F5" w:rsidTr="006C4C9E">
        <w:tc>
          <w:tcPr>
            <w:tcW w:w="10548" w:type="dxa"/>
            <w:shd w:val="clear" w:color="auto" w:fill="E6E6E6"/>
          </w:tcPr>
          <w:p w:rsidR="006168F5" w:rsidRPr="00D33C21" w:rsidRDefault="009F5747" w:rsidP="00D33C21">
            <w:pPr>
              <w:jc w:val="center"/>
              <w:rPr>
                <w:b/>
              </w:rPr>
            </w:pPr>
            <w:r w:rsidRPr="00D33C21">
              <w:rPr>
                <w:b/>
              </w:rPr>
              <w:t>Suggestions for Additional Assessment Evidence</w:t>
            </w:r>
          </w:p>
        </w:tc>
      </w:tr>
    </w:tbl>
    <w:p w:rsidR="00902666" w:rsidRDefault="00902666" w:rsidP="00271475">
      <w:pPr>
        <w:rPr>
          <w:b/>
          <w:sz w:val="22"/>
          <w:szCs w:val="22"/>
        </w:rPr>
      </w:pPr>
    </w:p>
    <w:p w:rsidR="00271475" w:rsidRDefault="00271475" w:rsidP="00271475">
      <w:pPr>
        <w:rPr>
          <w:b/>
          <w:sz w:val="22"/>
          <w:szCs w:val="22"/>
        </w:rPr>
      </w:pPr>
      <w:r>
        <w:rPr>
          <w:b/>
          <w:sz w:val="22"/>
          <w:szCs w:val="22"/>
        </w:rPr>
        <w:t>Select one other</w:t>
      </w:r>
    </w:p>
    <w:p w:rsidR="00271475" w:rsidRDefault="00271475" w:rsidP="00271475">
      <w:pPr>
        <w:rPr>
          <w:b/>
          <w:sz w:val="22"/>
          <w:szCs w:val="22"/>
        </w:rPr>
      </w:pPr>
    </w:p>
    <w:p w:rsidR="006C4C9E" w:rsidRPr="00902666" w:rsidRDefault="006C4C9E" w:rsidP="00902666">
      <w:pPr>
        <w:ind w:left="252"/>
        <w:rPr>
          <w:b/>
          <w:sz w:val="22"/>
          <w:szCs w:val="22"/>
        </w:rPr>
      </w:pPr>
      <w:r w:rsidRPr="00902666">
        <w:rPr>
          <w:b/>
          <w:sz w:val="22"/>
          <w:szCs w:val="22"/>
        </w:rPr>
        <w:t>Read, analyze, and critique a variety of selected short stories and novels.</w:t>
      </w:r>
    </w:p>
    <w:p w:rsidR="006C4C9E" w:rsidRPr="00902666" w:rsidRDefault="006C4C9E" w:rsidP="00902666">
      <w:pPr>
        <w:pStyle w:val="BodyText3"/>
        <w:suppressAutoHyphens w:val="0"/>
        <w:spacing w:line="240" w:lineRule="auto"/>
        <w:ind w:left="252"/>
        <w:jc w:val="left"/>
        <w:rPr>
          <w:b/>
          <w:sz w:val="22"/>
          <w:szCs w:val="22"/>
        </w:rPr>
      </w:pPr>
      <w:r w:rsidRPr="00902666">
        <w:rPr>
          <w:b/>
          <w:sz w:val="22"/>
          <w:szCs w:val="22"/>
        </w:rPr>
        <w:t>Use writing to analyze and critique literature.</w:t>
      </w:r>
    </w:p>
    <w:p w:rsidR="006C4C9E" w:rsidRPr="00902666" w:rsidRDefault="006C4C9E" w:rsidP="00902666">
      <w:pPr>
        <w:ind w:left="252"/>
        <w:rPr>
          <w:b/>
          <w:sz w:val="22"/>
          <w:szCs w:val="22"/>
        </w:rPr>
      </w:pPr>
      <w:r w:rsidRPr="00902666">
        <w:rPr>
          <w:b/>
          <w:sz w:val="22"/>
          <w:szCs w:val="22"/>
        </w:rPr>
        <w:t>Identify the most effective elements of selected novels and short stories.</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Use literary terminology that demonstrates knowledge of literary forms in both speaking and writing.</w:t>
      </w:r>
    </w:p>
    <w:p w:rsidR="00902666" w:rsidRDefault="00902666" w:rsidP="00902666">
      <w:pPr>
        <w:ind w:left="252"/>
        <w:rPr>
          <w:b/>
          <w:sz w:val="22"/>
          <w:szCs w:val="22"/>
        </w:rPr>
      </w:pPr>
      <w:r w:rsidRPr="00902666">
        <w:rPr>
          <w:b/>
          <w:sz w:val="22"/>
          <w:szCs w:val="22"/>
        </w:rPr>
        <w:t>Compare and contrast ways in which character, setting, conflict, and plot contribute to the theme.</w:t>
      </w:r>
    </w:p>
    <w:p w:rsidR="006C4C9E" w:rsidRDefault="006C4C9E" w:rsidP="00902666">
      <w:pPr>
        <w:numPr>
          <w:ilvl w:val="0"/>
          <w:numId w:val="68"/>
        </w:numPr>
        <w:tabs>
          <w:tab w:val="left" w:pos="900"/>
        </w:tabs>
        <w:ind w:left="900"/>
        <w:rPr>
          <w:spacing w:val="-3"/>
        </w:rPr>
      </w:pPr>
      <w:r>
        <w:t>Have the s</w:t>
      </w:r>
      <w:r w:rsidRPr="002A544C">
        <w:t xml:space="preserve">tudent write two character analyses:  1) a character in </w:t>
      </w:r>
      <w:r>
        <w:t>a novel</w:t>
      </w:r>
      <w:r w:rsidRPr="002A544C">
        <w:t>; and 2) a character in a short story.</w:t>
      </w:r>
      <w:r>
        <w:t xml:space="preserve"> </w:t>
      </w:r>
    </w:p>
    <w:p w:rsidR="006C4C9E" w:rsidRDefault="006C4C9E" w:rsidP="00902666">
      <w:pPr>
        <w:numPr>
          <w:ilvl w:val="4"/>
          <w:numId w:val="67"/>
        </w:numPr>
        <w:tabs>
          <w:tab w:val="clear" w:pos="3600"/>
          <w:tab w:val="left" w:pos="-1440"/>
          <w:tab w:val="left" w:pos="-720"/>
          <w:tab w:val="num" w:pos="900"/>
        </w:tabs>
        <w:suppressAutoHyphens/>
        <w:ind w:left="900"/>
        <w:jc w:val="both"/>
        <w:rPr>
          <w:spacing w:val="-3"/>
        </w:rPr>
      </w:pPr>
      <w:r>
        <w:t xml:space="preserve">Have the students read a short story listed in the materials section of this unit but not covered in class.  Then, have </w:t>
      </w:r>
      <w:proofErr w:type="gramStart"/>
      <w:r>
        <w:t>them</w:t>
      </w:r>
      <w:proofErr w:type="gramEnd"/>
      <w:r>
        <w:t xml:space="preserve"> write a well-organized essay explaining how the author develops a theme contained in the story through his selection of diction, tone, and detail.  </w:t>
      </w:r>
    </w:p>
    <w:p w:rsidR="00902666" w:rsidRDefault="006C4C9E" w:rsidP="00902666">
      <w:pPr>
        <w:numPr>
          <w:ilvl w:val="4"/>
          <w:numId w:val="67"/>
        </w:numPr>
        <w:tabs>
          <w:tab w:val="clear" w:pos="3600"/>
          <w:tab w:val="left" w:pos="-1440"/>
          <w:tab w:val="left" w:pos="-720"/>
          <w:tab w:val="num" w:pos="900"/>
        </w:tabs>
        <w:suppressAutoHyphens/>
        <w:spacing w:line="240" w:lineRule="atLeast"/>
        <w:ind w:left="900"/>
        <w:jc w:val="both"/>
      </w:pPr>
      <w:r>
        <w:t>Have the students use incidents and characters from "The Destructors" to analyze through discussion and written analysis, the following literary terms: irony</w:t>
      </w:r>
      <w:r w:rsidR="00902666">
        <w:t xml:space="preserve">, </w:t>
      </w:r>
      <w:r>
        <w:t>symbolism</w:t>
      </w:r>
      <w:r w:rsidR="00902666">
        <w:t xml:space="preserve">, </w:t>
      </w:r>
      <w:r>
        <w:t>connotation</w:t>
      </w:r>
      <w:r w:rsidR="00902666">
        <w:t xml:space="preserve">, </w:t>
      </w:r>
      <w:r>
        <w:t>theme</w:t>
      </w:r>
      <w:r w:rsidR="00902666">
        <w:t xml:space="preserve">, and/or </w:t>
      </w:r>
      <w:r>
        <w:t>characterization</w:t>
      </w:r>
      <w:r w:rsidR="00902666">
        <w:t>.</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after reading </w:t>
      </w:r>
      <w:proofErr w:type="spellStart"/>
      <w:r>
        <w:t>Okri's</w:t>
      </w:r>
      <w:proofErr w:type="spellEnd"/>
      <w:r>
        <w:t xml:space="preserve"> "In the Shadow of War" and </w:t>
      </w:r>
      <w:proofErr w:type="spellStart"/>
      <w:r>
        <w:t>Owen's</w:t>
      </w:r>
      <w:proofErr w:type="spellEnd"/>
      <w:r>
        <w:t xml:space="preserve"> "</w:t>
      </w:r>
      <w:proofErr w:type="spellStart"/>
      <w:r>
        <w:t>Dulce</w:t>
      </w:r>
      <w:proofErr w:type="spellEnd"/>
      <w:r>
        <w:t xml:space="preserve"> et Decorum Est.," draw conclusions concerning how humans react in the face of death, tragedy, etc. Further, have the students relate how they feel they might behave.</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rsidRPr="00902666">
        <w:rPr>
          <w:spacing w:val="-3"/>
        </w:rPr>
        <w:t>Have each student write an essay of literary analysis, in which he/she examines the choices faced by a selected character, the decisions made, and their respective consequences.  The students should use terminology that reflects knowledge of literary forms.  In the conclusion the students should discuss what universal lessons can be drawn from the examination of the character's decision making. (</w:t>
      </w:r>
      <w:hyperlink w:anchor="_Criteria_for_Literary_1" w:history="1">
        <w:r w:rsidRPr="00902666">
          <w:rPr>
            <w:rStyle w:val="Hyperlink"/>
            <w:spacing w:val="-3"/>
          </w:rPr>
          <w:t>See Activities Section</w:t>
        </w:r>
      </w:hyperlink>
      <w:r w:rsidRPr="00902666">
        <w:rPr>
          <w:spacing w:val="-3"/>
        </w:rPr>
        <w:t xml:space="preserve">.) </w:t>
      </w:r>
    </w:p>
    <w:p w:rsid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participate in a modified fishbowl discussion of </w:t>
      </w:r>
      <w:r w:rsidRPr="00902666">
        <w:rPr>
          <w:i/>
          <w:iCs/>
        </w:rPr>
        <w:t>Wuthering Heights</w:t>
      </w:r>
      <w:r>
        <w:t>.  (</w:t>
      </w:r>
      <w:hyperlink w:anchor="_Modified_Fishbowl_Activity" w:history="1">
        <w:r w:rsidRPr="00E9645C">
          <w:rPr>
            <w:rStyle w:val="Hyperlink"/>
          </w:rPr>
          <w:t>See Activities Section</w:t>
        </w:r>
      </w:hyperlink>
      <w:r>
        <w:t xml:space="preserve">.)  </w:t>
      </w:r>
    </w:p>
    <w:p w:rsidR="00902666" w:rsidRPr="00902666" w:rsidRDefault="00902666" w:rsidP="00902666">
      <w:pPr>
        <w:numPr>
          <w:ilvl w:val="4"/>
          <w:numId w:val="67"/>
        </w:numPr>
        <w:tabs>
          <w:tab w:val="clear" w:pos="3600"/>
          <w:tab w:val="left" w:pos="-1440"/>
          <w:tab w:val="left" w:pos="-720"/>
          <w:tab w:val="num" w:pos="900"/>
        </w:tabs>
        <w:suppressAutoHyphens/>
        <w:spacing w:line="240" w:lineRule="atLeast"/>
        <w:ind w:left="900"/>
        <w:jc w:val="both"/>
      </w:pPr>
      <w:r>
        <w:t xml:space="preserve">Have the students write an analysis of any two of the novels they have read.  NOTE TO THE TEACHER: A sample format can be found in the </w:t>
      </w:r>
      <w:hyperlink w:anchor="_Literary_Analysis_Model_1" w:history="1">
        <w:r w:rsidRPr="00FA5734">
          <w:rPr>
            <w:rStyle w:val="Hyperlink"/>
          </w:rPr>
          <w:t>Activities Section</w:t>
        </w:r>
      </w:hyperlink>
      <w:r>
        <w:t xml:space="preserve">. </w:t>
      </w:r>
    </w:p>
    <w:p w:rsidR="006C4C9E" w:rsidRPr="001343DE" w:rsidRDefault="006C4C9E" w:rsidP="00902666">
      <w:pPr>
        <w:rPr>
          <w:sz w:val="22"/>
          <w:szCs w:val="22"/>
        </w:rPr>
      </w:pPr>
    </w:p>
    <w:p w:rsidR="006C4C9E" w:rsidRPr="00902666" w:rsidRDefault="006C4C9E" w:rsidP="00902666">
      <w:pPr>
        <w:pStyle w:val="BodyText3"/>
        <w:suppressAutoHyphens w:val="0"/>
        <w:spacing w:line="240" w:lineRule="auto"/>
        <w:ind w:left="252"/>
        <w:jc w:val="left"/>
        <w:rPr>
          <w:b/>
          <w:sz w:val="22"/>
          <w:szCs w:val="22"/>
        </w:rPr>
      </w:pPr>
      <w:r w:rsidRPr="00902666">
        <w:rPr>
          <w:b/>
          <w:sz w:val="22"/>
          <w:szCs w:val="22"/>
        </w:rPr>
        <w:t>Examine the influence of historical, political, and cultural issues on the literature being studied.</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Synthesize information from literary critiques to improve elaboration and support for literary analyses</w:t>
      </w:r>
    </w:p>
    <w:p w:rsidR="00902666" w:rsidRPr="00902666" w:rsidRDefault="00902666" w:rsidP="00902666">
      <w:pPr>
        <w:pStyle w:val="BodyText3"/>
        <w:suppressAutoHyphens w:val="0"/>
        <w:spacing w:line="240" w:lineRule="auto"/>
        <w:ind w:left="252"/>
        <w:jc w:val="left"/>
        <w:rPr>
          <w:b/>
          <w:sz w:val="22"/>
          <w:szCs w:val="22"/>
        </w:rPr>
      </w:pPr>
      <w:r w:rsidRPr="00902666">
        <w:rPr>
          <w:b/>
          <w:sz w:val="22"/>
          <w:szCs w:val="22"/>
        </w:rPr>
        <w:t>Research the forms and background of short stories and novels.</w:t>
      </w:r>
    </w:p>
    <w:p w:rsidR="000C62EE" w:rsidRDefault="0074202D" w:rsidP="00902666">
      <w:pPr>
        <w:numPr>
          <w:ilvl w:val="4"/>
          <w:numId w:val="69"/>
        </w:numPr>
        <w:tabs>
          <w:tab w:val="clear" w:pos="3600"/>
          <w:tab w:val="num" w:pos="900"/>
        </w:tabs>
        <w:suppressAutoHyphens/>
        <w:spacing w:before="240"/>
        <w:ind w:left="900"/>
        <w:jc w:val="both"/>
        <w:rPr>
          <w:spacing w:val="-3"/>
        </w:rPr>
      </w:pPr>
      <w:r>
        <w:rPr>
          <w:spacing w:val="-3"/>
        </w:rPr>
        <w:t>Have the students, a</w:t>
      </w:r>
      <w:r w:rsidR="000C62EE">
        <w:rPr>
          <w:spacing w:val="-3"/>
        </w:rPr>
        <w:t xml:space="preserve">fter reviewing examples of critical reviews from the </w:t>
      </w:r>
      <w:proofErr w:type="gramStart"/>
      <w:r w:rsidR="00224A78">
        <w:rPr>
          <w:spacing w:val="-3"/>
        </w:rPr>
        <w:t>I</w:t>
      </w:r>
      <w:r w:rsidR="00E95F30">
        <w:rPr>
          <w:spacing w:val="-3"/>
        </w:rPr>
        <w:t>ntern</w:t>
      </w:r>
      <w:r w:rsidR="000C62EE">
        <w:rPr>
          <w:spacing w:val="-3"/>
        </w:rPr>
        <w:t>et,</w:t>
      </w:r>
      <w:proofErr w:type="gramEnd"/>
      <w:r w:rsidR="000C62EE">
        <w:rPr>
          <w:spacing w:val="-3"/>
        </w:rPr>
        <w:t xml:space="preserve"> write an in-class literary review of their British mystery novel selection.  </w:t>
      </w:r>
    </w:p>
    <w:p w:rsidR="00902666" w:rsidRDefault="001A06EA" w:rsidP="00902666">
      <w:pPr>
        <w:numPr>
          <w:ilvl w:val="4"/>
          <w:numId w:val="69"/>
        </w:numPr>
        <w:tabs>
          <w:tab w:val="clear" w:pos="3600"/>
          <w:tab w:val="num" w:pos="900"/>
        </w:tabs>
        <w:suppressAutoHyphens/>
        <w:ind w:left="900"/>
        <w:jc w:val="both"/>
        <w:rPr>
          <w:spacing w:val="-3"/>
        </w:rPr>
      </w:pPr>
      <w:r w:rsidRPr="00902666">
        <w:rPr>
          <w:spacing w:val="-3"/>
        </w:rPr>
        <w:t xml:space="preserve">Have the students present a formal </w:t>
      </w:r>
      <w:r w:rsidR="006C4C9E" w:rsidRPr="00902666">
        <w:rPr>
          <w:spacing w:val="-3"/>
        </w:rPr>
        <w:t>three-five</w:t>
      </w:r>
      <w:r w:rsidRPr="00902666">
        <w:rPr>
          <w:spacing w:val="-3"/>
        </w:rPr>
        <w:t xml:space="preserve"> minute oral presentation which uses a narrative or logical argument to defend the validity of three or more truths presented as universal by writers in </w:t>
      </w:r>
      <w:r w:rsidRPr="00902666">
        <w:rPr>
          <w:spacing w:val="-3"/>
        </w:rPr>
        <w:lastRenderedPageBreak/>
        <w:t xml:space="preserve">this unit.  Their defense must be supported by details, illustrations, or statistics and be enhanced by a visual aid that supports their point of view. The students should exhibit appropriate body language and tone of voice.  </w:t>
      </w:r>
    </w:p>
    <w:p w:rsidR="001A06EA" w:rsidRPr="00902666" w:rsidRDefault="001A06EA" w:rsidP="00902666">
      <w:pPr>
        <w:numPr>
          <w:ilvl w:val="4"/>
          <w:numId w:val="69"/>
        </w:numPr>
        <w:tabs>
          <w:tab w:val="clear" w:pos="3600"/>
          <w:tab w:val="num" w:pos="900"/>
        </w:tabs>
        <w:suppressAutoHyphens/>
        <w:ind w:left="900"/>
        <w:jc w:val="both"/>
        <w:rPr>
          <w:spacing w:val="-3"/>
        </w:rPr>
      </w:pPr>
      <w:r w:rsidRPr="00902666">
        <w:rPr>
          <w:spacing w:val="-3"/>
        </w:rPr>
        <w:t>Have the students develop a procedure and a written plan for evaluating th</w:t>
      </w:r>
      <w:r w:rsidR="00D25EE8" w:rsidRPr="00902666">
        <w:rPr>
          <w:spacing w:val="-3"/>
        </w:rPr>
        <w:t xml:space="preserve">e formal presentations of their </w:t>
      </w:r>
      <w:r w:rsidRPr="00902666">
        <w:rPr>
          <w:spacing w:val="-3"/>
        </w:rPr>
        <w:t>peers.  This evaluation should take into account some or all of the following:</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thoroughness</w:t>
      </w:r>
      <w:proofErr w:type="gramEnd"/>
      <w:r>
        <w:rPr>
          <w:spacing w:val="-3"/>
        </w:rPr>
        <w:t xml:space="preserve"> of presenter's preparation,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demonstrated</w:t>
      </w:r>
      <w:proofErr w:type="gramEnd"/>
      <w:r>
        <w:rPr>
          <w:spacing w:val="-3"/>
        </w:rPr>
        <w:t xml:space="preserve"> proficiency in the use of Standard English,</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adequacy</w:t>
      </w:r>
      <w:proofErr w:type="gramEnd"/>
      <w:r>
        <w:rPr>
          <w:spacing w:val="-3"/>
        </w:rPr>
        <w:t xml:space="preserve"> of the presenter's projection,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effectiveness</w:t>
      </w:r>
      <w:proofErr w:type="gramEnd"/>
      <w:r>
        <w:rPr>
          <w:spacing w:val="-3"/>
        </w:rPr>
        <w:t xml:space="preserve"> of physical expression (eye contact, gestures, and body movement),</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effectiveness</w:t>
      </w:r>
      <w:proofErr w:type="gramEnd"/>
      <w:r>
        <w:rPr>
          <w:spacing w:val="-3"/>
        </w:rPr>
        <w:t xml:space="preserve"> of organization of presentation,</w:t>
      </w:r>
    </w:p>
    <w:p w:rsidR="001A06EA" w:rsidRDefault="001A06EA" w:rsidP="00826D33">
      <w:pPr>
        <w:tabs>
          <w:tab w:val="left" w:pos="-1440"/>
          <w:tab w:val="left" w:pos="-720"/>
          <w:tab w:val="left" w:pos="900"/>
          <w:tab w:val="left" w:pos="1080"/>
        </w:tabs>
        <w:suppressAutoHyphens/>
        <w:spacing w:line="240" w:lineRule="atLeast"/>
        <w:ind w:left="900" w:hanging="900"/>
        <w:jc w:val="both"/>
        <w:rPr>
          <w:spacing w:val="-3"/>
        </w:rPr>
      </w:pPr>
      <w:r>
        <w:rPr>
          <w:spacing w:val="-3"/>
        </w:rPr>
        <w:tab/>
        <w:t>-</w:t>
      </w:r>
      <w:r>
        <w:rPr>
          <w:spacing w:val="-3"/>
        </w:rPr>
        <w:tab/>
      </w:r>
      <w:proofErr w:type="gramStart"/>
      <w:r>
        <w:rPr>
          <w:spacing w:val="-3"/>
        </w:rPr>
        <w:t>analyses</w:t>
      </w:r>
      <w:proofErr w:type="gramEnd"/>
      <w:r>
        <w:rPr>
          <w:spacing w:val="-3"/>
        </w:rPr>
        <w:t xml:space="preserve"> of relationship among purpose, content, audience, and</w:t>
      </w:r>
    </w:p>
    <w:p w:rsidR="001A06EA" w:rsidRDefault="001A06EA" w:rsidP="00826D33">
      <w:pPr>
        <w:tabs>
          <w:tab w:val="left" w:pos="-1440"/>
          <w:tab w:val="left" w:pos="-720"/>
          <w:tab w:val="left" w:pos="900"/>
          <w:tab w:val="left" w:pos="1080"/>
        </w:tabs>
        <w:suppressAutoHyphens/>
        <w:spacing w:after="240"/>
        <w:ind w:left="900" w:hanging="900"/>
        <w:rPr>
          <w:spacing w:val="-3"/>
        </w:rPr>
      </w:pPr>
      <w:r>
        <w:rPr>
          <w:spacing w:val="-3"/>
        </w:rPr>
        <w:tab/>
        <w:t>-</w:t>
      </w:r>
      <w:r>
        <w:rPr>
          <w:spacing w:val="-3"/>
        </w:rPr>
        <w:tab/>
      </w:r>
      <w:proofErr w:type="gramStart"/>
      <w:r>
        <w:rPr>
          <w:spacing w:val="-3"/>
        </w:rPr>
        <w:t>relevance</w:t>
      </w:r>
      <w:proofErr w:type="gramEnd"/>
      <w:r>
        <w:rPr>
          <w:spacing w:val="-3"/>
        </w:rPr>
        <w:t xml:space="preserve"> to unit theme.</w:t>
      </w:r>
    </w:p>
    <w:p w:rsidR="001A06EA" w:rsidRDefault="001A06EA" w:rsidP="001A06EA">
      <w:pPr>
        <w:pStyle w:val="BodyTextIndent2"/>
        <w:numPr>
          <w:ilvl w:val="0"/>
          <w:numId w:val="6"/>
        </w:numPr>
        <w:tabs>
          <w:tab w:val="left" w:pos="-1440"/>
          <w:tab w:val="left" w:pos="-720"/>
          <w:tab w:val="left" w:pos="0"/>
          <w:tab w:val="left" w:pos="1147"/>
          <w:tab w:val="left" w:pos="1584"/>
        </w:tabs>
        <w:suppressAutoHyphens/>
        <w:spacing w:after="240" w:line="240" w:lineRule="atLeast"/>
        <w:rPr>
          <w:spacing w:val="-3"/>
        </w:rPr>
      </w:pPr>
      <w:r>
        <w:t xml:space="preserve">Have the students demonstrate an understanding of unfamiliar words encountered in the reading selections 1) by selecting at least ten to twelve words from their lists of unfamiliar words and 2) writing an essay explaining why these words would be included in works in this unit. </w:t>
      </w: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902666" w:rsidRDefault="00902666"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902666" w:rsidRDefault="00902666"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902666" w:rsidSect="00964170">
          <w:pgSz w:w="12240" w:h="15840"/>
          <w:pgMar w:top="1008" w:right="1008" w:bottom="1008" w:left="1008" w:header="720" w:footer="720" w:gutter="0"/>
          <w:cols w:space="720"/>
          <w:docGrid w:linePitch="360"/>
        </w:sectPr>
      </w:pPr>
    </w:p>
    <w:p w:rsidR="00643F5F" w:rsidRDefault="00643F5F"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p>
    <w:p w:rsidR="00FA5734" w:rsidRDefault="00C91EA0"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r w:rsidRPr="00C91EA0">
        <w:rPr>
          <w:b/>
          <w:spacing w:val="-3"/>
        </w:rPr>
        <w:t>Literary Analysis Rubric</w:t>
      </w:r>
    </w:p>
    <w:p w:rsidR="00643F5F" w:rsidRPr="00C91EA0" w:rsidRDefault="00643F5F" w:rsidP="00C91EA0">
      <w:pPr>
        <w:pStyle w:val="BodyTextIndent2"/>
        <w:tabs>
          <w:tab w:val="left" w:pos="-1440"/>
          <w:tab w:val="left" w:pos="-720"/>
          <w:tab w:val="left" w:pos="0"/>
          <w:tab w:val="left" w:pos="1147"/>
          <w:tab w:val="left" w:pos="1584"/>
        </w:tabs>
        <w:suppressAutoHyphens/>
        <w:spacing w:after="0" w:line="240" w:lineRule="auto"/>
        <w:ind w:left="0"/>
        <w:jc w:val="center"/>
        <w:rPr>
          <w:b/>
          <w:spacing w:val="-3"/>
        </w:rPr>
      </w:pPr>
    </w:p>
    <w:tbl>
      <w:tblPr>
        <w:tblW w:w="111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900"/>
        <w:gridCol w:w="2900"/>
        <w:gridCol w:w="2900"/>
      </w:tblGrid>
      <w:tr w:rsidR="00643F5F" w:rsidRPr="00D33C21" w:rsidTr="00D33C21">
        <w:tc>
          <w:tcPr>
            <w:tcW w:w="2400" w:type="dxa"/>
          </w:tcPr>
          <w:p w:rsidR="00643F5F" w:rsidRPr="00D33C21" w:rsidRDefault="00643F5F" w:rsidP="00D33C21">
            <w:pPr>
              <w:jc w:val="center"/>
              <w:rPr>
                <w:b/>
                <w:sz w:val="22"/>
                <w:szCs w:val="22"/>
              </w:rPr>
            </w:pPr>
            <w:r w:rsidRPr="00D33C21">
              <w:rPr>
                <w:b/>
                <w:sz w:val="22"/>
                <w:szCs w:val="22"/>
              </w:rPr>
              <w:t>Criteria for Evaluation</w:t>
            </w:r>
          </w:p>
        </w:tc>
        <w:tc>
          <w:tcPr>
            <w:tcW w:w="2900" w:type="dxa"/>
            <w:vAlign w:val="center"/>
          </w:tcPr>
          <w:p w:rsidR="00643F5F" w:rsidRPr="00D33C21" w:rsidRDefault="00643F5F" w:rsidP="00D33C21">
            <w:pPr>
              <w:jc w:val="center"/>
              <w:rPr>
                <w:b/>
                <w:sz w:val="22"/>
                <w:szCs w:val="22"/>
              </w:rPr>
            </w:pPr>
            <w:r w:rsidRPr="00D33C21">
              <w:rPr>
                <w:b/>
                <w:sz w:val="22"/>
                <w:szCs w:val="22"/>
              </w:rPr>
              <w:t>Advanced</w:t>
            </w:r>
          </w:p>
        </w:tc>
        <w:tc>
          <w:tcPr>
            <w:tcW w:w="2900" w:type="dxa"/>
            <w:vAlign w:val="center"/>
          </w:tcPr>
          <w:p w:rsidR="00643F5F" w:rsidRPr="00D33C21" w:rsidRDefault="00643F5F" w:rsidP="00D33C21">
            <w:pPr>
              <w:jc w:val="center"/>
              <w:rPr>
                <w:b/>
                <w:sz w:val="22"/>
                <w:szCs w:val="22"/>
              </w:rPr>
            </w:pPr>
            <w:r w:rsidRPr="00D33C21">
              <w:rPr>
                <w:b/>
                <w:sz w:val="22"/>
                <w:szCs w:val="22"/>
              </w:rPr>
              <w:t>Proficient</w:t>
            </w:r>
          </w:p>
        </w:tc>
        <w:tc>
          <w:tcPr>
            <w:tcW w:w="2900" w:type="dxa"/>
            <w:vAlign w:val="center"/>
          </w:tcPr>
          <w:p w:rsidR="00643F5F" w:rsidRPr="00D33C21" w:rsidRDefault="00643F5F" w:rsidP="00D33C21">
            <w:pPr>
              <w:jc w:val="center"/>
              <w:rPr>
                <w:b/>
                <w:sz w:val="22"/>
                <w:szCs w:val="22"/>
              </w:rPr>
            </w:pPr>
            <w:r w:rsidRPr="00D33C21">
              <w:rPr>
                <w:b/>
                <w:sz w:val="22"/>
                <w:szCs w:val="22"/>
              </w:rPr>
              <w:t>Emerging</w:t>
            </w:r>
          </w:p>
        </w:tc>
      </w:tr>
      <w:tr w:rsidR="00643F5F" w:rsidTr="00D33C21">
        <w:tc>
          <w:tcPr>
            <w:tcW w:w="2400" w:type="dxa"/>
          </w:tcPr>
          <w:p w:rsidR="00643F5F" w:rsidRPr="00D33C21" w:rsidRDefault="00643F5F" w:rsidP="001A0630">
            <w:pPr>
              <w:rPr>
                <w:b/>
                <w:sz w:val="22"/>
                <w:szCs w:val="22"/>
              </w:rPr>
            </w:pPr>
            <w:r w:rsidRPr="00D33C21">
              <w:rPr>
                <w:b/>
                <w:sz w:val="22"/>
                <w:szCs w:val="22"/>
              </w:rPr>
              <w:t>Engaging opening that grabs readers’ interest.</w:t>
            </w:r>
          </w:p>
        </w:tc>
        <w:tc>
          <w:tcPr>
            <w:tcW w:w="2900" w:type="dxa"/>
          </w:tcPr>
          <w:p w:rsidR="00643F5F" w:rsidRPr="00D33C21" w:rsidRDefault="00643F5F" w:rsidP="001A0630">
            <w:pPr>
              <w:rPr>
                <w:sz w:val="22"/>
                <w:szCs w:val="22"/>
              </w:rPr>
            </w:pPr>
            <w:r w:rsidRPr="00D33C21">
              <w:rPr>
                <w:sz w:val="22"/>
                <w:szCs w:val="22"/>
              </w:rPr>
              <w:t>Opens with interesting quotation or bold statement that engages readers’ interest.  The hook is present.</w:t>
            </w:r>
          </w:p>
        </w:tc>
        <w:tc>
          <w:tcPr>
            <w:tcW w:w="2900" w:type="dxa"/>
          </w:tcPr>
          <w:p w:rsidR="00643F5F" w:rsidRPr="00D33C21" w:rsidRDefault="00643F5F" w:rsidP="001A0630">
            <w:pPr>
              <w:rPr>
                <w:sz w:val="22"/>
                <w:szCs w:val="22"/>
              </w:rPr>
            </w:pPr>
            <w:r w:rsidRPr="00D33C21">
              <w:rPr>
                <w:sz w:val="22"/>
                <w:szCs w:val="22"/>
              </w:rPr>
              <w:t>Opens with quotation or statement that interests some readers.</w:t>
            </w:r>
          </w:p>
        </w:tc>
        <w:tc>
          <w:tcPr>
            <w:tcW w:w="2900" w:type="dxa"/>
          </w:tcPr>
          <w:p w:rsidR="00643F5F" w:rsidRPr="00D33C21" w:rsidRDefault="00643F5F" w:rsidP="001A0630">
            <w:pPr>
              <w:rPr>
                <w:sz w:val="22"/>
                <w:szCs w:val="22"/>
              </w:rPr>
            </w:pPr>
            <w:r w:rsidRPr="00D33C21">
              <w:rPr>
                <w:sz w:val="22"/>
                <w:szCs w:val="22"/>
              </w:rPr>
              <w:t>Opener is bland or unrelated to analysis of the work.</w:t>
            </w:r>
          </w:p>
        </w:tc>
      </w:tr>
      <w:tr w:rsidR="00643F5F" w:rsidTr="00D33C21">
        <w:tc>
          <w:tcPr>
            <w:tcW w:w="2400" w:type="dxa"/>
          </w:tcPr>
          <w:p w:rsidR="00643F5F" w:rsidRPr="00D33C21" w:rsidRDefault="00643F5F" w:rsidP="001A0630">
            <w:pPr>
              <w:rPr>
                <w:b/>
                <w:sz w:val="22"/>
                <w:szCs w:val="22"/>
              </w:rPr>
            </w:pPr>
            <w:r w:rsidRPr="00D33C21">
              <w:rPr>
                <w:b/>
                <w:sz w:val="22"/>
                <w:szCs w:val="22"/>
              </w:rPr>
              <w:t>Introduction gives title and author of work.</w:t>
            </w:r>
          </w:p>
        </w:tc>
        <w:tc>
          <w:tcPr>
            <w:tcW w:w="2900" w:type="dxa"/>
          </w:tcPr>
          <w:p w:rsidR="00643F5F" w:rsidRPr="00D33C21" w:rsidRDefault="00643F5F" w:rsidP="001A0630">
            <w:pPr>
              <w:rPr>
                <w:sz w:val="22"/>
                <w:szCs w:val="22"/>
              </w:rPr>
            </w:pPr>
            <w:r w:rsidRPr="00D33C21">
              <w:rPr>
                <w:sz w:val="22"/>
                <w:szCs w:val="22"/>
              </w:rPr>
              <w:t>Introduction accurately names complete title and author of work.</w:t>
            </w:r>
          </w:p>
        </w:tc>
        <w:tc>
          <w:tcPr>
            <w:tcW w:w="2900" w:type="dxa"/>
          </w:tcPr>
          <w:p w:rsidR="00643F5F" w:rsidRPr="00D33C21" w:rsidRDefault="00643F5F" w:rsidP="001A0630">
            <w:pPr>
              <w:rPr>
                <w:sz w:val="22"/>
                <w:szCs w:val="22"/>
              </w:rPr>
            </w:pPr>
            <w:r w:rsidRPr="00D33C21">
              <w:rPr>
                <w:sz w:val="22"/>
                <w:szCs w:val="22"/>
              </w:rPr>
              <w:t>Introduction names title and author of work, but one is not complete.</w:t>
            </w:r>
          </w:p>
        </w:tc>
        <w:tc>
          <w:tcPr>
            <w:tcW w:w="2900" w:type="dxa"/>
          </w:tcPr>
          <w:p w:rsidR="00643F5F" w:rsidRPr="00D33C21" w:rsidRDefault="00643F5F" w:rsidP="001A0630">
            <w:pPr>
              <w:rPr>
                <w:sz w:val="22"/>
                <w:szCs w:val="22"/>
              </w:rPr>
            </w:pPr>
            <w:r w:rsidRPr="00D33C21">
              <w:rPr>
                <w:sz w:val="22"/>
                <w:szCs w:val="22"/>
              </w:rPr>
              <w:t>Introduction names either title or author of work but not both.</w:t>
            </w:r>
          </w:p>
        </w:tc>
      </w:tr>
      <w:tr w:rsidR="00643F5F" w:rsidTr="00D33C21">
        <w:tc>
          <w:tcPr>
            <w:tcW w:w="2400" w:type="dxa"/>
          </w:tcPr>
          <w:p w:rsidR="00643F5F" w:rsidRPr="00D33C21" w:rsidRDefault="00643F5F" w:rsidP="001A0630">
            <w:pPr>
              <w:rPr>
                <w:b/>
                <w:sz w:val="22"/>
                <w:szCs w:val="22"/>
              </w:rPr>
            </w:pPr>
            <w:r w:rsidRPr="00D33C21">
              <w:rPr>
                <w:b/>
                <w:sz w:val="22"/>
                <w:szCs w:val="22"/>
              </w:rPr>
              <w:t xml:space="preserve">Thesis statement identifies the literary elements to be discussed and states the author’s main idea about their effects. </w:t>
            </w:r>
          </w:p>
        </w:tc>
        <w:tc>
          <w:tcPr>
            <w:tcW w:w="2900" w:type="dxa"/>
          </w:tcPr>
          <w:p w:rsidR="00643F5F" w:rsidRPr="00D33C21" w:rsidRDefault="00643F5F" w:rsidP="001A0630">
            <w:pPr>
              <w:rPr>
                <w:sz w:val="22"/>
                <w:szCs w:val="22"/>
              </w:rPr>
            </w:pPr>
            <w:r w:rsidRPr="00D33C21">
              <w:rPr>
                <w:sz w:val="22"/>
                <w:szCs w:val="22"/>
              </w:rPr>
              <w:t>Thesis statement clearly identifies the literary elements to be discussed and states the writer’s main idea about their effects.</w:t>
            </w:r>
          </w:p>
        </w:tc>
        <w:tc>
          <w:tcPr>
            <w:tcW w:w="2900" w:type="dxa"/>
          </w:tcPr>
          <w:p w:rsidR="00643F5F" w:rsidRPr="00D33C21" w:rsidRDefault="00643F5F" w:rsidP="001A0630">
            <w:pPr>
              <w:rPr>
                <w:sz w:val="22"/>
                <w:szCs w:val="22"/>
              </w:rPr>
            </w:pPr>
            <w:r w:rsidRPr="00D33C21">
              <w:rPr>
                <w:sz w:val="22"/>
                <w:szCs w:val="22"/>
              </w:rPr>
              <w:t>Thesis statement identifies the literary elements to be discussed but does not clearly link them to the writer’s main idea.</w:t>
            </w:r>
          </w:p>
        </w:tc>
        <w:tc>
          <w:tcPr>
            <w:tcW w:w="2900" w:type="dxa"/>
          </w:tcPr>
          <w:p w:rsidR="00643F5F" w:rsidRPr="00D33C21" w:rsidRDefault="00643F5F" w:rsidP="001A0630">
            <w:pPr>
              <w:rPr>
                <w:sz w:val="22"/>
                <w:szCs w:val="22"/>
              </w:rPr>
            </w:pPr>
            <w:r w:rsidRPr="00D33C21">
              <w:rPr>
                <w:sz w:val="22"/>
                <w:szCs w:val="22"/>
              </w:rPr>
              <w:t>Thesis statement does not identify literary elements to be discussed or main idea.</w:t>
            </w:r>
          </w:p>
        </w:tc>
      </w:tr>
      <w:tr w:rsidR="00643F5F" w:rsidTr="00D33C21">
        <w:tc>
          <w:tcPr>
            <w:tcW w:w="2400" w:type="dxa"/>
          </w:tcPr>
          <w:p w:rsidR="00643F5F" w:rsidRPr="00D33C21" w:rsidRDefault="00643F5F" w:rsidP="001A0630">
            <w:pPr>
              <w:rPr>
                <w:b/>
                <w:sz w:val="22"/>
                <w:szCs w:val="22"/>
              </w:rPr>
            </w:pPr>
            <w:r w:rsidRPr="00D33C21">
              <w:rPr>
                <w:b/>
                <w:sz w:val="22"/>
                <w:szCs w:val="22"/>
              </w:rPr>
              <w:t>Key points in essay support thesis.</w:t>
            </w:r>
          </w:p>
        </w:tc>
        <w:tc>
          <w:tcPr>
            <w:tcW w:w="2900" w:type="dxa"/>
          </w:tcPr>
          <w:p w:rsidR="00643F5F" w:rsidRPr="00D33C21" w:rsidRDefault="00643F5F" w:rsidP="001A0630">
            <w:pPr>
              <w:rPr>
                <w:sz w:val="22"/>
                <w:szCs w:val="22"/>
              </w:rPr>
            </w:pPr>
            <w:r w:rsidRPr="00D33C21">
              <w:rPr>
                <w:sz w:val="22"/>
                <w:szCs w:val="22"/>
              </w:rPr>
              <w:t>Each key point clearly supports the thesis.</w:t>
            </w:r>
          </w:p>
        </w:tc>
        <w:tc>
          <w:tcPr>
            <w:tcW w:w="2900" w:type="dxa"/>
          </w:tcPr>
          <w:p w:rsidR="00643F5F" w:rsidRPr="00D33C21" w:rsidRDefault="00643F5F" w:rsidP="001A0630">
            <w:pPr>
              <w:rPr>
                <w:sz w:val="22"/>
                <w:szCs w:val="22"/>
              </w:rPr>
            </w:pPr>
            <w:r w:rsidRPr="00D33C21">
              <w:rPr>
                <w:sz w:val="22"/>
                <w:szCs w:val="22"/>
              </w:rPr>
              <w:t>Most key points support the thesis.</w:t>
            </w:r>
          </w:p>
        </w:tc>
        <w:tc>
          <w:tcPr>
            <w:tcW w:w="2900" w:type="dxa"/>
          </w:tcPr>
          <w:p w:rsidR="00643F5F" w:rsidRPr="00D33C21" w:rsidRDefault="00643F5F" w:rsidP="001A0630">
            <w:pPr>
              <w:rPr>
                <w:sz w:val="22"/>
                <w:szCs w:val="22"/>
              </w:rPr>
            </w:pPr>
            <w:r w:rsidRPr="00D33C21">
              <w:rPr>
                <w:sz w:val="22"/>
                <w:szCs w:val="22"/>
              </w:rPr>
              <w:t>Some key points support the thesis.</w:t>
            </w:r>
          </w:p>
        </w:tc>
      </w:tr>
      <w:tr w:rsidR="00643F5F" w:rsidTr="00D33C21">
        <w:tc>
          <w:tcPr>
            <w:tcW w:w="2400" w:type="dxa"/>
          </w:tcPr>
          <w:p w:rsidR="00643F5F" w:rsidRPr="00D33C21" w:rsidRDefault="00643F5F" w:rsidP="001A0630">
            <w:pPr>
              <w:rPr>
                <w:b/>
                <w:sz w:val="22"/>
                <w:szCs w:val="22"/>
              </w:rPr>
            </w:pPr>
            <w:r w:rsidRPr="00D33C21">
              <w:rPr>
                <w:b/>
                <w:sz w:val="22"/>
                <w:szCs w:val="22"/>
              </w:rPr>
              <w:t>Literary evidence from work supports key points.</w:t>
            </w:r>
          </w:p>
        </w:tc>
        <w:tc>
          <w:tcPr>
            <w:tcW w:w="2900" w:type="dxa"/>
          </w:tcPr>
          <w:p w:rsidR="00643F5F" w:rsidRPr="00D33C21" w:rsidRDefault="00643F5F" w:rsidP="001A0630">
            <w:pPr>
              <w:rPr>
                <w:sz w:val="22"/>
                <w:szCs w:val="22"/>
              </w:rPr>
            </w:pPr>
            <w:r w:rsidRPr="00D33C21">
              <w:rPr>
                <w:sz w:val="22"/>
                <w:szCs w:val="22"/>
              </w:rPr>
              <w:t>Each key point is firmly supported by accurate and detailed references to the text of the work.</w:t>
            </w:r>
          </w:p>
        </w:tc>
        <w:tc>
          <w:tcPr>
            <w:tcW w:w="2900" w:type="dxa"/>
          </w:tcPr>
          <w:p w:rsidR="00643F5F" w:rsidRPr="00D33C21" w:rsidRDefault="00643F5F" w:rsidP="001A0630">
            <w:pPr>
              <w:rPr>
                <w:sz w:val="22"/>
                <w:szCs w:val="22"/>
              </w:rPr>
            </w:pPr>
            <w:r w:rsidRPr="00D33C21">
              <w:rPr>
                <w:sz w:val="22"/>
                <w:szCs w:val="22"/>
              </w:rPr>
              <w:t>Most key points are supported by references to the text of the work.</w:t>
            </w:r>
          </w:p>
        </w:tc>
        <w:tc>
          <w:tcPr>
            <w:tcW w:w="2900" w:type="dxa"/>
          </w:tcPr>
          <w:p w:rsidR="00643F5F" w:rsidRPr="00D33C21" w:rsidRDefault="00643F5F" w:rsidP="001A0630">
            <w:pPr>
              <w:rPr>
                <w:sz w:val="22"/>
                <w:szCs w:val="22"/>
              </w:rPr>
            </w:pPr>
            <w:r w:rsidRPr="00D33C21">
              <w:rPr>
                <w:sz w:val="22"/>
                <w:szCs w:val="22"/>
              </w:rPr>
              <w:t>Some key points are supported by references to the text of the work.</w:t>
            </w:r>
          </w:p>
        </w:tc>
      </w:tr>
      <w:tr w:rsidR="00643F5F" w:rsidTr="00D33C21">
        <w:tc>
          <w:tcPr>
            <w:tcW w:w="2400" w:type="dxa"/>
          </w:tcPr>
          <w:p w:rsidR="00643F5F" w:rsidRPr="00D33C21" w:rsidRDefault="00643F5F" w:rsidP="001A0630">
            <w:pPr>
              <w:rPr>
                <w:b/>
                <w:sz w:val="22"/>
                <w:szCs w:val="22"/>
              </w:rPr>
            </w:pPr>
            <w:r w:rsidRPr="00D33C21">
              <w:rPr>
                <w:b/>
                <w:sz w:val="22"/>
                <w:szCs w:val="22"/>
              </w:rPr>
              <w:t>Elaboration explains meaning of literary evidence.</w:t>
            </w:r>
          </w:p>
        </w:tc>
        <w:tc>
          <w:tcPr>
            <w:tcW w:w="2900" w:type="dxa"/>
          </w:tcPr>
          <w:p w:rsidR="00643F5F" w:rsidRPr="00D33C21" w:rsidRDefault="00643F5F" w:rsidP="001A0630">
            <w:pPr>
              <w:rPr>
                <w:sz w:val="22"/>
                <w:szCs w:val="22"/>
              </w:rPr>
            </w:pPr>
            <w:r w:rsidRPr="00D33C21">
              <w:rPr>
                <w:sz w:val="22"/>
                <w:szCs w:val="22"/>
              </w:rPr>
              <w:t>Elaboration clearly explains meaning of literary evidence and ties it to thesis.</w:t>
            </w:r>
          </w:p>
        </w:tc>
        <w:tc>
          <w:tcPr>
            <w:tcW w:w="2900" w:type="dxa"/>
          </w:tcPr>
          <w:p w:rsidR="00643F5F" w:rsidRPr="00D33C21" w:rsidRDefault="00643F5F" w:rsidP="001A0630">
            <w:pPr>
              <w:rPr>
                <w:sz w:val="22"/>
                <w:szCs w:val="22"/>
              </w:rPr>
            </w:pPr>
            <w:r w:rsidRPr="00D33C21">
              <w:rPr>
                <w:sz w:val="22"/>
                <w:szCs w:val="22"/>
              </w:rPr>
              <w:t>Elaboration explains meaning of most literary evidence and ties it to thesis.</w:t>
            </w:r>
          </w:p>
        </w:tc>
        <w:tc>
          <w:tcPr>
            <w:tcW w:w="2900" w:type="dxa"/>
          </w:tcPr>
          <w:p w:rsidR="00643F5F" w:rsidRPr="00D33C21" w:rsidRDefault="00643F5F" w:rsidP="001A0630">
            <w:pPr>
              <w:rPr>
                <w:sz w:val="22"/>
                <w:szCs w:val="22"/>
              </w:rPr>
            </w:pPr>
            <w:r w:rsidRPr="00D33C21">
              <w:rPr>
                <w:sz w:val="22"/>
                <w:szCs w:val="22"/>
              </w:rPr>
              <w:t>Elaboration is vague and does not relate literary evidence to thesis.</w:t>
            </w:r>
          </w:p>
        </w:tc>
      </w:tr>
      <w:tr w:rsidR="00643F5F" w:rsidTr="00D33C21">
        <w:tc>
          <w:tcPr>
            <w:tcW w:w="2400" w:type="dxa"/>
          </w:tcPr>
          <w:p w:rsidR="00643F5F" w:rsidRPr="00D33C21" w:rsidRDefault="00643F5F" w:rsidP="001A0630">
            <w:pPr>
              <w:rPr>
                <w:b/>
                <w:sz w:val="22"/>
                <w:szCs w:val="22"/>
              </w:rPr>
            </w:pPr>
            <w:r w:rsidRPr="00D33C21">
              <w:rPr>
                <w:b/>
                <w:sz w:val="22"/>
                <w:szCs w:val="22"/>
              </w:rPr>
              <w:t>Organization is logical and easy to follow.</w:t>
            </w:r>
          </w:p>
        </w:tc>
        <w:tc>
          <w:tcPr>
            <w:tcW w:w="2900" w:type="dxa"/>
          </w:tcPr>
          <w:p w:rsidR="00643F5F" w:rsidRPr="00D33C21" w:rsidRDefault="00643F5F" w:rsidP="001A0630">
            <w:pPr>
              <w:rPr>
                <w:sz w:val="22"/>
                <w:szCs w:val="22"/>
              </w:rPr>
            </w:pPr>
            <w:r w:rsidRPr="00D33C21">
              <w:rPr>
                <w:sz w:val="22"/>
                <w:szCs w:val="22"/>
              </w:rPr>
              <w:t>Essay is clearly and effectively organized by order of importance or chronological order.</w:t>
            </w:r>
          </w:p>
        </w:tc>
        <w:tc>
          <w:tcPr>
            <w:tcW w:w="2900" w:type="dxa"/>
          </w:tcPr>
          <w:p w:rsidR="00643F5F" w:rsidRPr="00D33C21" w:rsidRDefault="00643F5F" w:rsidP="001A0630">
            <w:pPr>
              <w:rPr>
                <w:sz w:val="22"/>
                <w:szCs w:val="22"/>
              </w:rPr>
            </w:pPr>
            <w:r w:rsidRPr="00D33C21">
              <w:rPr>
                <w:sz w:val="22"/>
                <w:szCs w:val="22"/>
              </w:rPr>
              <w:t>Essay is organized by order of importance or chronological order, with some inconsistencies.</w:t>
            </w:r>
          </w:p>
        </w:tc>
        <w:tc>
          <w:tcPr>
            <w:tcW w:w="2900" w:type="dxa"/>
          </w:tcPr>
          <w:p w:rsidR="00643F5F" w:rsidRPr="00D33C21" w:rsidRDefault="00643F5F" w:rsidP="001A0630">
            <w:pPr>
              <w:rPr>
                <w:sz w:val="22"/>
                <w:szCs w:val="22"/>
              </w:rPr>
            </w:pPr>
            <w:r w:rsidRPr="00D33C21">
              <w:rPr>
                <w:sz w:val="22"/>
                <w:szCs w:val="22"/>
              </w:rPr>
              <w:t>Organization is difficult to follow.</w:t>
            </w:r>
          </w:p>
        </w:tc>
      </w:tr>
      <w:tr w:rsidR="00643F5F" w:rsidTr="00D33C21">
        <w:tc>
          <w:tcPr>
            <w:tcW w:w="2400" w:type="dxa"/>
          </w:tcPr>
          <w:p w:rsidR="00643F5F" w:rsidRPr="00D33C21" w:rsidRDefault="00643F5F" w:rsidP="001A0630">
            <w:pPr>
              <w:rPr>
                <w:b/>
                <w:sz w:val="22"/>
                <w:szCs w:val="22"/>
              </w:rPr>
            </w:pPr>
            <w:r w:rsidRPr="00D33C21">
              <w:rPr>
                <w:b/>
                <w:sz w:val="22"/>
                <w:szCs w:val="22"/>
              </w:rPr>
              <w:t>Documentation using primary sources.</w:t>
            </w:r>
          </w:p>
        </w:tc>
        <w:tc>
          <w:tcPr>
            <w:tcW w:w="2900" w:type="dxa"/>
          </w:tcPr>
          <w:p w:rsidR="00643F5F" w:rsidRPr="00D33C21" w:rsidRDefault="00643F5F" w:rsidP="001A0630">
            <w:pPr>
              <w:rPr>
                <w:sz w:val="22"/>
                <w:szCs w:val="22"/>
              </w:rPr>
            </w:pPr>
            <w:r w:rsidRPr="00D33C21">
              <w:rPr>
                <w:sz w:val="22"/>
                <w:szCs w:val="22"/>
              </w:rPr>
              <w:t>Documentation is thorough and correctly done.</w:t>
            </w:r>
          </w:p>
        </w:tc>
        <w:tc>
          <w:tcPr>
            <w:tcW w:w="2900" w:type="dxa"/>
          </w:tcPr>
          <w:p w:rsidR="00643F5F" w:rsidRPr="00D33C21" w:rsidRDefault="00643F5F" w:rsidP="001A0630">
            <w:pPr>
              <w:rPr>
                <w:sz w:val="22"/>
                <w:szCs w:val="22"/>
              </w:rPr>
            </w:pPr>
            <w:r w:rsidRPr="00D33C21">
              <w:rPr>
                <w:sz w:val="22"/>
                <w:szCs w:val="22"/>
              </w:rPr>
              <w:t>Documentation is present, but it is not thorough.</w:t>
            </w:r>
          </w:p>
        </w:tc>
        <w:tc>
          <w:tcPr>
            <w:tcW w:w="2900" w:type="dxa"/>
          </w:tcPr>
          <w:p w:rsidR="00643F5F" w:rsidRPr="00D33C21" w:rsidRDefault="00643F5F" w:rsidP="001A0630">
            <w:pPr>
              <w:rPr>
                <w:sz w:val="22"/>
                <w:szCs w:val="22"/>
              </w:rPr>
            </w:pPr>
            <w:r w:rsidRPr="00D33C21">
              <w:rPr>
                <w:sz w:val="22"/>
                <w:szCs w:val="22"/>
              </w:rPr>
              <w:t>Documentation is scanty and/or not correctly done.</w:t>
            </w:r>
          </w:p>
        </w:tc>
      </w:tr>
      <w:tr w:rsidR="00643F5F" w:rsidTr="00D33C21">
        <w:tc>
          <w:tcPr>
            <w:tcW w:w="2400" w:type="dxa"/>
          </w:tcPr>
          <w:p w:rsidR="00643F5F" w:rsidRPr="00D33C21" w:rsidRDefault="00643F5F" w:rsidP="001A0630">
            <w:pPr>
              <w:rPr>
                <w:b/>
                <w:sz w:val="22"/>
                <w:szCs w:val="22"/>
              </w:rPr>
            </w:pPr>
            <w:r w:rsidRPr="00D33C21">
              <w:rPr>
                <w:b/>
                <w:sz w:val="22"/>
                <w:szCs w:val="22"/>
              </w:rPr>
              <w:t>Conclusion/Closing may restate thesis and leave readers with thought-provoking closing.</w:t>
            </w:r>
          </w:p>
        </w:tc>
        <w:tc>
          <w:tcPr>
            <w:tcW w:w="2900" w:type="dxa"/>
          </w:tcPr>
          <w:p w:rsidR="00643F5F" w:rsidRPr="00D33C21" w:rsidRDefault="00643F5F" w:rsidP="001A0630">
            <w:pPr>
              <w:rPr>
                <w:sz w:val="22"/>
                <w:szCs w:val="22"/>
              </w:rPr>
            </w:pPr>
            <w:r w:rsidRPr="00D33C21">
              <w:rPr>
                <w:sz w:val="22"/>
                <w:szCs w:val="22"/>
              </w:rPr>
              <w:t>Conclusion/Closing may restate thesis in fresh and memorable way and ends with thought-provoking ideas for readers to consider.</w:t>
            </w:r>
          </w:p>
        </w:tc>
        <w:tc>
          <w:tcPr>
            <w:tcW w:w="2900" w:type="dxa"/>
          </w:tcPr>
          <w:p w:rsidR="00643F5F" w:rsidRPr="00D33C21" w:rsidRDefault="00643F5F" w:rsidP="001A0630">
            <w:pPr>
              <w:rPr>
                <w:sz w:val="22"/>
                <w:szCs w:val="22"/>
              </w:rPr>
            </w:pPr>
            <w:r w:rsidRPr="00D33C21">
              <w:rPr>
                <w:sz w:val="22"/>
                <w:szCs w:val="22"/>
              </w:rPr>
              <w:t>Conclusion/Closing accurately restates thesis but in a bland way and ends with a pertinent closing thought.</w:t>
            </w:r>
          </w:p>
        </w:tc>
        <w:tc>
          <w:tcPr>
            <w:tcW w:w="2900" w:type="dxa"/>
          </w:tcPr>
          <w:p w:rsidR="00643F5F" w:rsidRPr="00D33C21" w:rsidRDefault="00643F5F" w:rsidP="001A0630">
            <w:pPr>
              <w:rPr>
                <w:sz w:val="22"/>
                <w:szCs w:val="22"/>
              </w:rPr>
            </w:pPr>
            <w:r w:rsidRPr="00D33C21">
              <w:rPr>
                <w:sz w:val="22"/>
                <w:szCs w:val="22"/>
              </w:rPr>
              <w:t>Conclusion/Closing inaccurately restates thesis and ends with bland closing thought.</w:t>
            </w:r>
          </w:p>
        </w:tc>
      </w:tr>
      <w:tr w:rsidR="00643F5F" w:rsidTr="00D33C21">
        <w:tc>
          <w:tcPr>
            <w:tcW w:w="2400" w:type="dxa"/>
          </w:tcPr>
          <w:p w:rsidR="00643F5F" w:rsidRPr="00D33C21" w:rsidRDefault="00643F5F" w:rsidP="001A0630">
            <w:pPr>
              <w:rPr>
                <w:b/>
                <w:sz w:val="22"/>
                <w:szCs w:val="22"/>
              </w:rPr>
            </w:pPr>
            <w:r w:rsidRPr="00D33C21">
              <w:rPr>
                <w:b/>
                <w:sz w:val="22"/>
                <w:szCs w:val="22"/>
              </w:rPr>
              <w:t>Transitional words and phrases help with the flow.</w:t>
            </w:r>
          </w:p>
        </w:tc>
        <w:tc>
          <w:tcPr>
            <w:tcW w:w="2900" w:type="dxa"/>
          </w:tcPr>
          <w:p w:rsidR="00643F5F" w:rsidRPr="00D33C21" w:rsidRDefault="00643F5F" w:rsidP="001A0630">
            <w:pPr>
              <w:rPr>
                <w:sz w:val="22"/>
                <w:szCs w:val="22"/>
              </w:rPr>
            </w:pPr>
            <w:r w:rsidRPr="00D33C21">
              <w:rPr>
                <w:sz w:val="22"/>
                <w:szCs w:val="22"/>
              </w:rPr>
              <w:t>Transitional words and phrases connect ideas and guide readers through the essay.</w:t>
            </w:r>
          </w:p>
        </w:tc>
        <w:tc>
          <w:tcPr>
            <w:tcW w:w="2900" w:type="dxa"/>
          </w:tcPr>
          <w:p w:rsidR="00643F5F" w:rsidRPr="00D33C21" w:rsidRDefault="00643F5F" w:rsidP="001A0630">
            <w:pPr>
              <w:rPr>
                <w:sz w:val="22"/>
                <w:szCs w:val="22"/>
              </w:rPr>
            </w:pPr>
            <w:r w:rsidRPr="00D33C21">
              <w:rPr>
                <w:sz w:val="22"/>
                <w:szCs w:val="22"/>
              </w:rPr>
              <w:t>Several transitional words and phrases guide readers but are missing in some important places.</w:t>
            </w:r>
          </w:p>
        </w:tc>
        <w:tc>
          <w:tcPr>
            <w:tcW w:w="2900" w:type="dxa"/>
          </w:tcPr>
          <w:p w:rsidR="00643F5F" w:rsidRPr="00D33C21" w:rsidRDefault="00643F5F" w:rsidP="001A0630">
            <w:pPr>
              <w:rPr>
                <w:sz w:val="22"/>
                <w:szCs w:val="22"/>
              </w:rPr>
            </w:pPr>
            <w:r w:rsidRPr="00D33C21">
              <w:rPr>
                <w:sz w:val="22"/>
                <w:szCs w:val="22"/>
              </w:rPr>
              <w:t>Transitional words and phrases are used sparingly and/or are inappropriate.</w:t>
            </w:r>
          </w:p>
        </w:tc>
      </w:tr>
      <w:tr w:rsidR="00643F5F" w:rsidTr="00D33C21">
        <w:tc>
          <w:tcPr>
            <w:tcW w:w="2400" w:type="dxa"/>
          </w:tcPr>
          <w:p w:rsidR="00643F5F" w:rsidRPr="00D33C21" w:rsidRDefault="00643F5F" w:rsidP="001A0630">
            <w:pPr>
              <w:rPr>
                <w:b/>
                <w:sz w:val="22"/>
                <w:szCs w:val="22"/>
              </w:rPr>
            </w:pPr>
            <w:r w:rsidRPr="00D33C21">
              <w:rPr>
                <w:b/>
                <w:sz w:val="22"/>
                <w:szCs w:val="22"/>
              </w:rPr>
              <w:t>Standard English spelling, punctuation, capitalization, and manuscript form are used appropriately for this grade level.</w:t>
            </w:r>
          </w:p>
        </w:tc>
        <w:tc>
          <w:tcPr>
            <w:tcW w:w="2900" w:type="dxa"/>
          </w:tcPr>
          <w:p w:rsidR="00643F5F" w:rsidRPr="00D33C21" w:rsidRDefault="00643F5F" w:rsidP="001A0630">
            <w:pPr>
              <w:rPr>
                <w:sz w:val="22"/>
                <w:szCs w:val="22"/>
              </w:rPr>
            </w:pPr>
            <w:r w:rsidRPr="00D33C21">
              <w:rPr>
                <w:sz w:val="22"/>
                <w:szCs w:val="22"/>
              </w:rPr>
              <w:t>Standard English spelling, punctuation, capitalization, and manuscript form are used appropriately for this grade level throughout the essay.</w:t>
            </w:r>
          </w:p>
        </w:tc>
        <w:tc>
          <w:tcPr>
            <w:tcW w:w="2900" w:type="dxa"/>
          </w:tcPr>
          <w:p w:rsidR="00643F5F" w:rsidRPr="00D33C21" w:rsidRDefault="00643F5F" w:rsidP="001A0630">
            <w:pPr>
              <w:rPr>
                <w:sz w:val="22"/>
                <w:szCs w:val="22"/>
              </w:rPr>
            </w:pPr>
            <w:r w:rsidRPr="00D33C21">
              <w:rPr>
                <w:sz w:val="22"/>
                <w:szCs w:val="22"/>
              </w:rPr>
              <w:t>Standard English spelling, punctuation, capitalization, and manuscript form are used appropriately for this grade level, with few problems.</w:t>
            </w:r>
          </w:p>
        </w:tc>
        <w:tc>
          <w:tcPr>
            <w:tcW w:w="2900" w:type="dxa"/>
          </w:tcPr>
          <w:p w:rsidR="00643F5F" w:rsidRPr="00D33C21" w:rsidRDefault="00643F5F" w:rsidP="001A0630">
            <w:pPr>
              <w:rPr>
                <w:sz w:val="22"/>
                <w:szCs w:val="22"/>
              </w:rPr>
            </w:pPr>
            <w:r w:rsidRPr="00D33C21">
              <w:rPr>
                <w:sz w:val="22"/>
                <w:szCs w:val="22"/>
              </w:rPr>
              <w:t>Inconsistent use of standard English spelling, punctuation, capitalization, and manuscript form disrupts readers’ comprehension.</w:t>
            </w:r>
          </w:p>
        </w:tc>
      </w:tr>
    </w:tbl>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pPr>
    </w:p>
    <w:p w:rsidR="00C91EA0" w:rsidRDefault="00C91EA0" w:rsidP="00FA5734">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C91EA0" w:rsidSect="00964170">
          <w:pgSz w:w="12240" w:h="15840"/>
          <w:pgMar w:top="1008" w:right="1008" w:bottom="1008" w:left="1008" w:header="720" w:footer="720" w:gutter="0"/>
          <w:cols w:space="720"/>
          <w:docGrid w:linePitch="360"/>
        </w:sectPr>
      </w:pPr>
    </w:p>
    <w:p w:rsidR="00FA5734" w:rsidRPr="00FA5734" w:rsidRDefault="00FA5734" w:rsidP="00FA5734">
      <w:pPr>
        <w:pStyle w:val="BodyTextIndent2"/>
        <w:tabs>
          <w:tab w:val="left" w:pos="-1440"/>
          <w:tab w:val="left" w:pos="-720"/>
          <w:tab w:val="left" w:pos="0"/>
          <w:tab w:val="left" w:pos="1147"/>
          <w:tab w:val="left" w:pos="1584"/>
        </w:tabs>
        <w:suppressAutoHyphens/>
        <w:spacing w:after="240" w:line="240" w:lineRule="atLeast"/>
        <w:ind w:left="0"/>
        <w:jc w:val="center"/>
        <w:rPr>
          <w:b/>
          <w:spacing w:val="-3"/>
          <w:sz w:val="32"/>
          <w:szCs w:val="32"/>
        </w:rPr>
      </w:pPr>
      <w:r w:rsidRPr="00FA5734">
        <w:rPr>
          <w:b/>
          <w:sz w:val="32"/>
          <w:szCs w:val="32"/>
        </w:rPr>
        <w:lastRenderedPageBreak/>
        <w:t>Suggestions for the Learning Plan</w:t>
      </w:r>
    </w:p>
    <w:tbl>
      <w:tblPr>
        <w:tblW w:w="0" w:type="auto"/>
        <w:tblBorders>
          <w:top w:val="single" w:sz="4" w:space="0" w:color="auto"/>
          <w:bottom w:val="single" w:sz="4" w:space="0" w:color="auto"/>
        </w:tblBorders>
        <w:shd w:val="clear" w:color="auto" w:fill="E6E6E6"/>
        <w:tblLook w:val="0000"/>
      </w:tblPr>
      <w:tblGrid>
        <w:gridCol w:w="9576"/>
      </w:tblGrid>
      <w:tr w:rsidR="00FA5734" w:rsidTr="00D9160D">
        <w:trPr>
          <w:cantSplit/>
        </w:trPr>
        <w:tc>
          <w:tcPr>
            <w:tcW w:w="9576" w:type="dxa"/>
            <w:shd w:val="clear" w:color="auto" w:fill="E6E6E6"/>
          </w:tcPr>
          <w:p w:rsidR="00FA5734" w:rsidRDefault="00FA5734" w:rsidP="00D9160D">
            <w:pPr>
              <w:pStyle w:val="Heading1"/>
              <w:rPr>
                <w:b/>
                <w:bCs/>
              </w:rPr>
            </w:pPr>
            <w:r>
              <w:rPr>
                <w:b/>
                <w:bCs/>
              </w:rPr>
              <w:t>PORTFOLIO EXPECTATIONS</w:t>
            </w:r>
          </w:p>
        </w:tc>
      </w:tr>
    </w:tbl>
    <w:p w:rsidR="00271475" w:rsidRDefault="00271475" w:rsidP="00DA60C2">
      <w:pPr>
        <w:pStyle w:val="BodyText3"/>
        <w:suppressAutoHyphens w:val="0"/>
        <w:spacing w:line="240" w:lineRule="auto"/>
        <w:rPr>
          <w:b/>
        </w:rPr>
      </w:pPr>
    </w:p>
    <w:tbl>
      <w:tblPr>
        <w:tblStyle w:val="TableGrid"/>
        <w:tblW w:w="0" w:type="auto"/>
        <w:shd w:val="clear" w:color="auto" w:fill="EEECE1" w:themeFill="background2"/>
        <w:tblLook w:val="04A0"/>
      </w:tblPr>
      <w:tblGrid>
        <w:gridCol w:w="9576"/>
      </w:tblGrid>
      <w:tr w:rsidR="00271475" w:rsidTr="00DA60C2">
        <w:tc>
          <w:tcPr>
            <w:tcW w:w="9576" w:type="dxa"/>
            <w:shd w:val="clear" w:color="auto" w:fill="EEECE1" w:themeFill="background2"/>
          </w:tcPr>
          <w:p w:rsidR="00271475" w:rsidRDefault="00271475" w:rsidP="00DA60C2">
            <w:pPr>
              <w:pStyle w:val="BodyText3"/>
              <w:suppressAutoHyphens w:val="0"/>
              <w:spacing w:line="240" w:lineRule="auto"/>
              <w:rPr>
                <w:b/>
              </w:rPr>
            </w:pPr>
            <w:r>
              <w:rPr>
                <w:b/>
              </w:rPr>
              <w:t>Mandatory</w:t>
            </w:r>
          </w:p>
          <w:p w:rsidR="00271475" w:rsidRPr="002A544C" w:rsidRDefault="00271475" w:rsidP="00DA60C2">
            <w:pPr>
              <w:pStyle w:val="BodyText3"/>
              <w:suppressAutoHyphens w:val="0"/>
              <w:spacing w:line="240" w:lineRule="auto"/>
            </w:pPr>
            <w:r w:rsidRPr="008648B0">
              <w:rPr>
                <w:b/>
              </w:rPr>
              <w:t>Writing Emphasis:</w:t>
            </w:r>
            <w:r w:rsidRPr="002A544C">
              <w:t xml:space="preserve">  Exposition and Literary Analysis</w:t>
            </w:r>
          </w:p>
          <w:p w:rsidR="00271475" w:rsidRDefault="00271475" w:rsidP="00DA60C2">
            <w:pPr>
              <w:jc w:val="both"/>
            </w:pPr>
            <w:r>
              <w:t xml:space="preserve">All English students are expected to complete a portfolio with examples of their work.  </w:t>
            </w:r>
          </w:p>
          <w:p w:rsidR="00271475" w:rsidRDefault="00271475" w:rsidP="00DA60C2">
            <w:pPr>
              <w:ind w:firstLine="360"/>
              <w:jc w:val="both"/>
            </w:pPr>
            <w:r>
              <w:t>-  An annotated table of contents.</w:t>
            </w:r>
          </w:p>
          <w:p w:rsidR="00271475" w:rsidRDefault="00271475" w:rsidP="00DA60C2">
            <w:pPr>
              <w:ind w:left="547" w:hanging="187"/>
              <w:jc w:val="both"/>
            </w:pPr>
            <w:r>
              <w:t>-  The grammar check sheet should become a part of the portfolio.  (</w:t>
            </w:r>
            <w:r w:rsidRPr="00FA5734">
              <w:t xml:space="preserve">See </w:t>
            </w:r>
            <w:hyperlink w:anchor="_Grammar_Check_Sheet_1" w:history="1">
              <w:r w:rsidRPr="00FA5734">
                <w:rPr>
                  <w:rStyle w:val="Hyperlink"/>
                </w:rPr>
                <w:t>Activities Section</w:t>
              </w:r>
            </w:hyperlink>
            <w:r>
              <w:t xml:space="preserve">)  After each grammar mini-lesson, students should revisit the check sheet and note progress.   </w:t>
            </w:r>
          </w:p>
          <w:p w:rsidR="00271475" w:rsidRDefault="00271475" w:rsidP="00DA60C2">
            <w:pPr>
              <w:ind w:left="547" w:hanging="187"/>
              <w:jc w:val="both"/>
            </w:pPr>
            <w:r>
              <w:t xml:space="preserve">-  A reflection on the portfolio process. </w:t>
            </w:r>
          </w:p>
          <w:p w:rsidR="00271475" w:rsidRDefault="00271475" w:rsidP="00DA60C2">
            <w:pPr>
              <w:jc w:val="both"/>
            </w:pPr>
            <w:r>
              <w:t>NOTE TO THE TEACHER: One senior from each high school will be selected to read his/her best piece at Portfolio Night.</w:t>
            </w:r>
          </w:p>
          <w:p w:rsidR="00271475" w:rsidRDefault="00271475" w:rsidP="00DA60C2">
            <w:pPr>
              <w:pStyle w:val="BodyText3"/>
              <w:numPr>
                <w:ilvl w:val="0"/>
                <w:numId w:val="70"/>
              </w:numPr>
              <w:suppressAutoHyphens w:val="0"/>
              <w:spacing w:line="240" w:lineRule="auto"/>
              <w:ind w:left="360"/>
              <w:rPr>
                <w:b/>
              </w:rPr>
            </w:pPr>
            <w:r>
              <w:t xml:space="preserve">Have the </w:t>
            </w:r>
            <w:proofErr w:type="gramStart"/>
            <w:r>
              <w:t>students</w:t>
            </w:r>
            <w:proofErr w:type="gramEnd"/>
            <w:r>
              <w:t xml:space="preserve"> select two pieces from their </w:t>
            </w:r>
            <w:r>
              <w:rPr>
                <w:b/>
                <w:bCs/>
              </w:rPr>
              <w:t>Works in Progress</w:t>
            </w:r>
            <w:r>
              <w:t xml:space="preserve"> folders.  Then, have the students </w:t>
            </w:r>
            <w:proofErr w:type="gramStart"/>
            <w:r>
              <w:t>submit</w:t>
            </w:r>
            <w:proofErr w:type="gramEnd"/>
            <w:r>
              <w:t xml:space="preserve"> all drafts plus their reflective pieces and cover letters for evaluation and for consideration to include in the portfolio.  The portfolio with final reflection will be submitted during this unit.  </w:t>
            </w:r>
          </w:p>
        </w:tc>
      </w:tr>
    </w:tbl>
    <w:p w:rsidR="00902666" w:rsidRDefault="00902666" w:rsidP="00DA60C2">
      <w:pPr>
        <w:tabs>
          <w:tab w:val="left" w:pos="-1440"/>
          <w:tab w:val="left" w:pos="-720"/>
        </w:tabs>
        <w:suppressAutoHyphens/>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1A06EA">
            <w:pPr>
              <w:pStyle w:val="Heading1"/>
              <w:rPr>
                <w:b/>
                <w:bCs/>
                <w:sz w:val="24"/>
              </w:rPr>
            </w:pPr>
            <w:r w:rsidRPr="009B7738">
              <w:rPr>
                <w:b/>
                <w:bCs/>
                <w:sz w:val="24"/>
              </w:rPr>
              <w:t>CHOICES FOR INTRODUCING THE UNIT</w:t>
            </w:r>
          </w:p>
        </w:tc>
      </w:tr>
    </w:tbl>
    <w:p w:rsidR="00967CA4" w:rsidRPr="00967CA4" w:rsidRDefault="00967CA4" w:rsidP="00967CA4">
      <w:pPr>
        <w:spacing w:before="240" w:after="240"/>
        <w:jc w:val="both"/>
        <w:rPr>
          <w:b/>
        </w:rPr>
      </w:pPr>
      <w:r w:rsidRPr="00967CA4">
        <w:rPr>
          <w:b/>
        </w:rPr>
        <w:t>Select one</w:t>
      </w:r>
    </w:p>
    <w:p w:rsidR="00224A78" w:rsidRDefault="009608FE" w:rsidP="00224A78">
      <w:pPr>
        <w:numPr>
          <w:ilvl w:val="0"/>
          <w:numId w:val="19"/>
        </w:numPr>
        <w:tabs>
          <w:tab w:val="clear" w:pos="720"/>
          <w:tab w:val="num" w:pos="360"/>
        </w:tabs>
        <w:spacing w:before="240" w:after="240"/>
        <w:ind w:left="360"/>
        <w:jc w:val="both"/>
      </w:pPr>
      <w:r>
        <w:t xml:space="preserve">Have the students </w:t>
      </w:r>
      <w:r w:rsidR="007E339C">
        <w:t xml:space="preserve">begin and </w:t>
      </w:r>
      <w:r>
        <w:t xml:space="preserve">keep a journal relating current problems in the world to themes of literature in this unit.  </w:t>
      </w:r>
    </w:p>
    <w:p w:rsidR="00224A78" w:rsidRDefault="009608FE" w:rsidP="00224A78">
      <w:pPr>
        <w:numPr>
          <w:ilvl w:val="0"/>
          <w:numId w:val="19"/>
        </w:numPr>
        <w:tabs>
          <w:tab w:val="clear" w:pos="720"/>
          <w:tab w:val="num" w:pos="360"/>
        </w:tabs>
        <w:spacing w:before="240" w:after="240"/>
        <w:ind w:left="360"/>
        <w:jc w:val="both"/>
      </w:pPr>
      <w:r>
        <w:t xml:space="preserve">Have the students keep a log of words that they find in the selections that have a connection to the problems inherent in the twentieth century. </w:t>
      </w:r>
    </w:p>
    <w:p w:rsidR="00224A78" w:rsidRDefault="006360A2" w:rsidP="00224A78">
      <w:pPr>
        <w:numPr>
          <w:ilvl w:val="0"/>
          <w:numId w:val="19"/>
        </w:numPr>
        <w:tabs>
          <w:tab w:val="clear" w:pos="720"/>
          <w:tab w:val="num" w:pos="360"/>
        </w:tabs>
        <w:spacing w:before="240" w:after="240"/>
        <w:ind w:left="360"/>
        <w:jc w:val="both"/>
      </w:pPr>
      <w:r>
        <w:t xml:space="preserve">Have the students, prior to reading “How Much Land Does a Man Need,” p. 952, </w:t>
      </w:r>
      <w:proofErr w:type="gramStart"/>
      <w:r w:rsidRPr="006360A2">
        <w:rPr>
          <w:i/>
        </w:rPr>
        <w:t>EOL</w:t>
      </w:r>
      <w:r>
        <w:t>,</w:t>
      </w:r>
      <w:proofErr w:type="gramEnd"/>
      <w:r>
        <w:t xml:space="preserve"> review the meaning of allegory and parable. </w:t>
      </w:r>
    </w:p>
    <w:p w:rsidR="00424207" w:rsidRDefault="00424207" w:rsidP="00224A78">
      <w:pPr>
        <w:numPr>
          <w:ilvl w:val="0"/>
          <w:numId w:val="19"/>
        </w:numPr>
        <w:tabs>
          <w:tab w:val="clear" w:pos="720"/>
          <w:tab w:val="num" w:pos="360"/>
        </w:tabs>
        <w:spacing w:before="240" w:after="240"/>
        <w:ind w:left="360"/>
        <w:jc w:val="both"/>
      </w:pPr>
      <w:r>
        <w:t xml:space="preserve">Have the students recall mystery stories they have read or mysteries they are familiar with on television.  Ask students to discuss any formulas they recognize in detective or mystery stories. </w:t>
      </w: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2E30AB">
            <w:pPr>
              <w:pStyle w:val="Heading1"/>
              <w:rPr>
                <w:b/>
                <w:bCs/>
                <w:sz w:val="24"/>
              </w:rPr>
            </w:pPr>
            <w:r w:rsidRPr="009B7738">
              <w:rPr>
                <w:b/>
                <w:bCs/>
                <w:sz w:val="24"/>
              </w:rPr>
              <w:t>CHOICES FOR TEACHING THE UNIT</w:t>
            </w:r>
          </w:p>
        </w:tc>
      </w:tr>
    </w:tbl>
    <w:p w:rsidR="00967CA4" w:rsidRDefault="00967CA4" w:rsidP="00967CA4">
      <w:pPr>
        <w:spacing w:before="240" w:after="240"/>
        <w:rPr>
          <w:b/>
          <w:bCs/>
        </w:rPr>
      </w:pPr>
      <w:r>
        <w:rPr>
          <w:b/>
          <w:bCs/>
        </w:rPr>
        <w:t>Select five or more</w:t>
      </w:r>
    </w:p>
    <w:p w:rsidR="002C3F05" w:rsidRPr="00FA5734" w:rsidRDefault="002C3F05" w:rsidP="00966BA3">
      <w:pPr>
        <w:spacing w:before="240" w:after="240"/>
        <w:jc w:val="center"/>
        <w:rPr>
          <w:b/>
          <w:bCs/>
          <w:i/>
          <w:iCs/>
        </w:rPr>
      </w:pPr>
      <w:r w:rsidRPr="00FA5734">
        <w:rPr>
          <w:b/>
          <w:bCs/>
        </w:rPr>
        <w:t xml:space="preserve">“The Mark of the Beast,” p. 931, </w:t>
      </w:r>
      <w:r w:rsidRPr="00FA5734">
        <w:rPr>
          <w:b/>
          <w:bCs/>
          <w:i/>
          <w:iCs/>
        </w:rPr>
        <w:t>EOL</w:t>
      </w:r>
    </w:p>
    <w:p w:rsidR="002C3F05" w:rsidRPr="00FA5734" w:rsidRDefault="002C3F05" w:rsidP="002848ED">
      <w:pPr>
        <w:numPr>
          <w:ilvl w:val="0"/>
          <w:numId w:val="25"/>
        </w:numPr>
        <w:tabs>
          <w:tab w:val="clear" w:pos="1488"/>
          <w:tab w:val="num" w:pos="0"/>
        </w:tabs>
        <w:suppressAutoHyphens/>
        <w:spacing w:after="240" w:line="240" w:lineRule="atLeast"/>
        <w:ind w:left="360"/>
        <w:jc w:val="both"/>
        <w:rPr>
          <w:spacing w:val="-3"/>
        </w:rPr>
      </w:pPr>
      <w:r w:rsidRPr="00FA5734">
        <w:rPr>
          <w:spacing w:val="-3"/>
        </w:rPr>
        <w:t xml:space="preserve">Have the students write a short research report on </w:t>
      </w:r>
      <w:smartTag w:uri="urn:schemas-microsoft-com:office:smarttags" w:element="country-region">
        <w:smartTag w:uri="urn:schemas-microsoft-com:office:smarttags" w:element="place">
          <w:r w:rsidRPr="00FA5734">
            <w:rPr>
              <w:spacing w:val="-3"/>
            </w:rPr>
            <w:t>India</w:t>
          </w:r>
        </w:smartTag>
      </w:smartTag>
      <w:r w:rsidRPr="00FA5734">
        <w:rPr>
          <w:spacing w:val="-3"/>
        </w:rPr>
        <w:t xml:space="preserve"> in preparation for reading "The Mark of the Beast," p. </w:t>
      </w:r>
      <w:r w:rsidR="00142C77" w:rsidRPr="00FA5734">
        <w:rPr>
          <w:spacing w:val="-3"/>
        </w:rPr>
        <w:t>931</w:t>
      </w:r>
      <w:r w:rsidRPr="00FA5734">
        <w:rPr>
          <w:spacing w:val="-3"/>
        </w:rPr>
        <w:t xml:space="preserve">, </w:t>
      </w:r>
      <w:r w:rsidRPr="00FA5734">
        <w:rPr>
          <w:i/>
          <w:iCs/>
          <w:spacing w:val="-3"/>
        </w:rPr>
        <w:t>EOL.</w:t>
      </w:r>
      <w:r w:rsidRPr="00FA5734">
        <w:rPr>
          <w:spacing w:val="-3"/>
        </w:rPr>
        <w:t xml:space="preserve">  Ask the students to research the topics below.  In their report, the topics might include any or all of the following:</w:t>
      </w:r>
    </w:p>
    <w:tbl>
      <w:tblPr>
        <w:tblW w:w="0" w:type="auto"/>
        <w:tblLook w:val="01E0"/>
      </w:tblPr>
      <w:tblGrid>
        <w:gridCol w:w="5028"/>
        <w:gridCol w:w="4548"/>
      </w:tblGrid>
      <w:tr w:rsidR="002C3F05" w:rsidRPr="00D33C21" w:rsidTr="00D33C21">
        <w:tc>
          <w:tcPr>
            <w:tcW w:w="5028" w:type="dxa"/>
          </w:tcPr>
          <w:p w:rsidR="002C3F05" w:rsidRPr="00D33C21" w:rsidRDefault="002C3F05" w:rsidP="00D33C21">
            <w:pPr>
              <w:numPr>
                <w:ilvl w:val="0"/>
                <w:numId w:val="21"/>
              </w:numPr>
              <w:suppressAutoHyphens/>
              <w:spacing w:line="240" w:lineRule="atLeast"/>
              <w:jc w:val="both"/>
              <w:rPr>
                <w:spacing w:val="-3"/>
              </w:rPr>
            </w:pPr>
            <w:r w:rsidRPr="00D33C21">
              <w:rPr>
                <w:spacing w:val="-3"/>
              </w:rPr>
              <w:t>Leprosy</w:t>
            </w:r>
          </w:p>
        </w:tc>
        <w:tc>
          <w:tcPr>
            <w:tcW w:w="4548" w:type="dxa"/>
          </w:tcPr>
          <w:p w:rsidR="002C3F05" w:rsidRPr="00FA5734" w:rsidRDefault="002C3F05" w:rsidP="00D33C21">
            <w:pPr>
              <w:pStyle w:val="BodyTextIndent2"/>
              <w:tabs>
                <w:tab w:val="left" w:pos="-1440"/>
                <w:tab w:val="left" w:pos="-720"/>
              </w:tabs>
              <w:spacing w:after="100" w:afterAutospacing="1" w:line="240" w:lineRule="auto"/>
              <w:ind w:right="-360"/>
            </w:pPr>
            <w:r w:rsidRPr="00FA5734">
              <w:t>-</w:t>
            </w:r>
            <w:r w:rsidRPr="00FA5734">
              <w:tab/>
              <w:t>The Seven Years War (1756-63)</w:t>
            </w:r>
          </w:p>
        </w:tc>
      </w:tr>
      <w:tr w:rsidR="002C3F05" w:rsidRPr="00D33C21" w:rsidTr="00D33C21">
        <w:tc>
          <w:tcPr>
            <w:tcW w:w="5028" w:type="dxa"/>
          </w:tcPr>
          <w:p w:rsidR="002C3F05" w:rsidRPr="00D33C21" w:rsidRDefault="002C3F05" w:rsidP="00D33C21">
            <w:pPr>
              <w:numPr>
                <w:ilvl w:val="0"/>
                <w:numId w:val="22"/>
              </w:numPr>
              <w:suppressAutoHyphens/>
              <w:spacing w:line="240" w:lineRule="atLeast"/>
              <w:jc w:val="both"/>
              <w:rPr>
                <w:spacing w:val="-3"/>
              </w:rPr>
            </w:pPr>
            <w:r w:rsidRPr="00D33C21">
              <w:rPr>
                <w:spacing w:val="-3"/>
              </w:rPr>
              <w:t>Hydrophobia</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Robert Clive</w:t>
            </w:r>
          </w:p>
        </w:tc>
      </w:tr>
      <w:tr w:rsidR="002C3F05" w:rsidRPr="00D33C21" w:rsidTr="00D33C21">
        <w:tc>
          <w:tcPr>
            <w:tcW w:w="5028" w:type="dxa"/>
          </w:tcPr>
          <w:p w:rsidR="002C3F05" w:rsidRPr="00D33C21" w:rsidRDefault="002C3F05" w:rsidP="00D33C21">
            <w:pPr>
              <w:numPr>
                <w:ilvl w:val="0"/>
                <w:numId w:val="23"/>
              </w:numPr>
              <w:suppressAutoHyphens/>
              <w:spacing w:line="240" w:lineRule="atLeast"/>
              <w:jc w:val="both"/>
              <w:rPr>
                <w:spacing w:val="-3"/>
              </w:rPr>
            </w:pPr>
            <w:r w:rsidRPr="00D33C21">
              <w:rPr>
                <w:spacing w:val="-3"/>
              </w:rPr>
              <w:lastRenderedPageBreak/>
              <w:t>Lycanthropy</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place">
              <w:r w:rsidRPr="00D33C21">
                <w:rPr>
                  <w:spacing w:val="-3"/>
                </w:rPr>
                <w:t>Bengal</w:t>
              </w:r>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 xml:space="preserve">Greek myth of </w:t>
            </w:r>
            <w:proofErr w:type="spellStart"/>
            <w:r w:rsidRPr="00D33C21">
              <w:rPr>
                <w:spacing w:val="-3"/>
              </w:rPr>
              <w:t>Actaeon</w:t>
            </w:r>
            <w:proofErr w:type="spellEnd"/>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 xml:space="preserve">The Treaty of </w:t>
            </w:r>
            <w:smartTag w:uri="urn:schemas-microsoft-com:office:smarttags" w:element="City">
              <w:smartTag w:uri="urn:schemas-microsoft-com:office:smarttags" w:element="place">
                <w:r w:rsidRPr="00D33C21">
                  <w:rPr>
                    <w:spacing w:val="-3"/>
                  </w:rPr>
                  <w:t>Paris</w:t>
                </w:r>
              </w:smartTag>
            </w:smartTag>
            <w:r w:rsidRPr="00D33C21">
              <w:rPr>
                <w:spacing w:val="-3"/>
              </w:rPr>
              <w:t>, 1793</w:t>
            </w:r>
          </w:p>
        </w:tc>
      </w:tr>
      <w:tr w:rsidR="002C3F05" w:rsidRPr="00D33C21" w:rsidTr="00D33C21">
        <w:tc>
          <w:tcPr>
            <w:tcW w:w="5028" w:type="dxa"/>
          </w:tcPr>
          <w:p w:rsidR="002C3F05" w:rsidRPr="00D33C21" w:rsidRDefault="002C3F05" w:rsidP="00D33C21">
            <w:pPr>
              <w:tabs>
                <w:tab w:val="left" w:pos="720"/>
              </w:tabs>
              <w:suppressAutoHyphens/>
              <w:spacing w:line="240" w:lineRule="atLeast"/>
              <w:ind w:left="360" w:hanging="360"/>
              <w:jc w:val="both"/>
              <w:rPr>
                <w:spacing w:val="-3"/>
              </w:rPr>
            </w:pPr>
            <w:r w:rsidRPr="00D33C21">
              <w:rPr>
                <w:spacing w:val="-3"/>
              </w:rPr>
              <w:tab/>
              <w:t>-</w:t>
            </w:r>
            <w:r w:rsidRPr="00D33C21">
              <w:rPr>
                <w:spacing w:val="-3"/>
              </w:rPr>
              <w:tab/>
            </w:r>
            <w:r w:rsidRPr="00D33C21">
              <w:rPr>
                <w:spacing w:val="-3"/>
              </w:rPr>
              <w:t>Jewel in the Crown</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 xml:space="preserve">The </w:t>
            </w:r>
            <w:proofErr w:type="spellStart"/>
            <w:r w:rsidRPr="00D33C21">
              <w:rPr>
                <w:spacing w:val="-3"/>
              </w:rPr>
              <w:t>Sepoys</w:t>
            </w:r>
            <w:proofErr w:type="spellEnd"/>
            <w:r w:rsidRPr="00D33C21">
              <w:rPr>
                <w:spacing w:val="-3"/>
              </w:rPr>
              <w:t xml:space="preserve"> Rebellion</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Hindu</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City">
              <w:smartTag w:uri="urn:schemas-microsoft-com:office:smarttags" w:element="place">
                <w:r w:rsidRPr="00D33C21">
                  <w:rPr>
                    <w:spacing w:val="-3"/>
                  </w:rPr>
                  <w:t>Bombay</w:t>
                </w:r>
              </w:smartTag>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Muslim</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smartTag w:uri="urn:schemas-microsoft-com:office:smarttags" w:element="City">
              <w:smartTag w:uri="urn:schemas-microsoft-com:office:smarttags" w:element="place">
                <w:r w:rsidRPr="00D33C21">
                  <w:rPr>
                    <w:spacing w:val="-3"/>
                  </w:rPr>
                  <w:t>Calcutta</w:t>
                </w:r>
              </w:smartTag>
            </w:smartTag>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Mogul Empire</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The Congress Party</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smartTag w:uri="urn:schemas-microsoft-com:office:smarttags" w:element="place">
              <w:r w:rsidRPr="00D33C21">
                <w:rPr>
                  <w:spacing w:val="-3"/>
                </w:rPr>
                <w:t>Deccan</w:t>
              </w:r>
            </w:smartTag>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proofErr w:type="spellStart"/>
            <w:r w:rsidRPr="00D33C21">
              <w:rPr>
                <w:spacing w:val="-3"/>
              </w:rPr>
              <w:t>Mohandus</w:t>
            </w:r>
            <w:proofErr w:type="spellEnd"/>
            <w:r w:rsidRPr="00D33C21">
              <w:rPr>
                <w:spacing w:val="-3"/>
              </w:rPr>
              <w:t xml:space="preserve"> Gandhi</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t>Dutch East India Company, English</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Imperialism</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East Indian Company, and the French</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Clement Atlee</w:t>
            </w:r>
          </w:p>
        </w:tc>
      </w:tr>
      <w:tr w:rsidR="002C3F05" w:rsidRPr="00D33C21" w:rsidTr="00D33C21">
        <w:tc>
          <w:tcPr>
            <w:tcW w:w="5028" w:type="dxa"/>
          </w:tcPr>
          <w:p w:rsidR="002C3F05" w:rsidRPr="00D33C21" w:rsidRDefault="002C3F05" w:rsidP="00D33C21">
            <w:pPr>
              <w:numPr>
                <w:ilvl w:val="0"/>
                <w:numId w:val="24"/>
              </w:numPr>
              <w:suppressAutoHyphens/>
              <w:spacing w:line="240" w:lineRule="atLeast"/>
              <w:jc w:val="both"/>
              <w:rPr>
                <w:spacing w:val="-3"/>
              </w:rPr>
            </w:pPr>
            <w:r w:rsidRPr="00D33C21">
              <w:rPr>
                <w:spacing w:val="-3"/>
              </w:rPr>
              <w:t>East Indian Company</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Jawaharlal Nehru</w:t>
            </w:r>
          </w:p>
        </w:tc>
      </w:tr>
      <w:tr w:rsidR="002C3F05" w:rsidRPr="00D33C21" w:rsidTr="00D33C21">
        <w:tc>
          <w:tcPr>
            <w:tcW w:w="5028" w:type="dxa"/>
          </w:tcPr>
          <w:p w:rsidR="002C3F05" w:rsidRPr="00D33C21" w:rsidRDefault="002C3F05" w:rsidP="00D33C21">
            <w:pPr>
              <w:tabs>
                <w:tab w:val="left" w:pos="720"/>
              </w:tabs>
              <w:suppressAutoHyphens/>
              <w:spacing w:line="240" w:lineRule="atLeast"/>
              <w:ind w:left="360" w:hanging="360"/>
              <w:jc w:val="both"/>
              <w:rPr>
                <w:spacing w:val="-3"/>
              </w:rPr>
            </w:pPr>
            <w:r w:rsidRPr="00D33C21">
              <w:rPr>
                <w:spacing w:val="-3"/>
              </w:rPr>
              <w:tab/>
              <w:t>-</w:t>
            </w:r>
            <w:r w:rsidRPr="00D33C21">
              <w:rPr>
                <w:spacing w:val="-3"/>
              </w:rPr>
              <w:tab/>
              <w:t>Jahangir</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Muhammad Ali Jinnah</w:t>
            </w:r>
          </w:p>
        </w:tc>
      </w:tr>
      <w:tr w:rsidR="002C3F05" w:rsidRPr="00D33C21" w:rsidTr="00D33C21">
        <w:tc>
          <w:tcPr>
            <w:tcW w:w="5028" w:type="dxa"/>
          </w:tcPr>
          <w:p w:rsidR="002C3F05" w:rsidRDefault="00142C77" w:rsidP="00D33C21">
            <w:pPr>
              <w:pStyle w:val="BodyTextIndent2"/>
              <w:tabs>
                <w:tab w:val="left" w:pos="-1440"/>
                <w:tab w:val="left" w:pos="-720"/>
              </w:tabs>
              <w:spacing w:after="0" w:line="240" w:lineRule="auto"/>
              <w:ind w:right="-360"/>
            </w:pPr>
            <w:r>
              <w:t xml:space="preserve">-    </w:t>
            </w:r>
            <w:r w:rsidR="002C3F05">
              <w:t>War of the Austrian Succession (1740-1748</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t>Partition</w:t>
            </w:r>
          </w:p>
        </w:tc>
      </w:tr>
      <w:tr w:rsidR="002C3F05" w:rsidRPr="00D33C21" w:rsidTr="00D33C21">
        <w:tc>
          <w:tcPr>
            <w:tcW w:w="5028" w:type="dxa"/>
          </w:tcPr>
          <w:p w:rsidR="002C3F05" w:rsidRPr="00D33C21" w:rsidRDefault="002C3F05" w:rsidP="00D33C21">
            <w:pPr>
              <w:tabs>
                <w:tab w:val="left" w:pos="360"/>
              </w:tabs>
              <w:suppressAutoHyphens/>
              <w:spacing w:line="240" w:lineRule="atLeast"/>
              <w:ind w:left="720" w:right="-360" w:hanging="720"/>
              <w:rPr>
                <w:spacing w:val="-3"/>
              </w:rPr>
            </w:pPr>
            <w:r w:rsidRPr="00D33C21">
              <w:rPr>
                <w:spacing w:val="-3"/>
              </w:rPr>
              <w:tab/>
              <w:t>-     The Sikhs</w:t>
            </w:r>
          </w:p>
        </w:tc>
        <w:tc>
          <w:tcPr>
            <w:tcW w:w="4548" w:type="dxa"/>
          </w:tcPr>
          <w:p w:rsidR="002C3F05" w:rsidRPr="00D33C21" w:rsidRDefault="002C3F05" w:rsidP="00D33C21">
            <w:pPr>
              <w:tabs>
                <w:tab w:val="left" w:pos="720"/>
              </w:tabs>
              <w:suppressAutoHyphens/>
              <w:spacing w:line="240" w:lineRule="atLeast"/>
              <w:ind w:left="360" w:right="-360" w:hanging="360"/>
              <w:rPr>
                <w:spacing w:val="-3"/>
              </w:rPr>
            </w:pPr>
            <w:r w:rsidRPr="00D33C21">
              <w:rPr>
                <w:spacing w:val="-3"/>
              </w:rPr>
              <w:tab/>
              <w:t>-</w:t>
            </w:r>
            <w:r w:rsidRPr="00D33C21">
              <w:rPr>
                <w:spacing w:val="-3"/>
              </w:rPr>
              <w:tab/>
            </w:r>
            <w:proofErr w:type="spellStart"/>
            <w:r w:rsidRPr="00D33C21">
              <w:rPr>
                <w:spacing w:val="-3"/>
              </w:rPr>
              <w:t>Harijane</w:t>
            </w:r>
            <w:proofErr w:type="spellEnd"/>
          </w:p>
        </w:tc>
      </w:tr>
      <w:tr w:rsidR="002C3F05" w:rsidRPr="00D33C21" w:rsidTr="00D33C21">
        <w:tc>
          <w:tcPr>
            <w:tcW w:w="5028" w:type="dxa"/>
          </w:tcPr>
          <w:p w:rsidR="002C3F05" w:rsidRPr="00D33C21" w:rsidRDefault="002C3F05" w:rsidP="00D33C21">
            <w:pPr>
              <w:suppressAutoHyphens/>
              <w:spacing w:line="240" w:lineRule="atLeast"/>
              <w:ind w:left="360"/>
              <w:jc w:val="both"/>
              <w:rPr>
                <w:spacing w:val="-3"/>
              </w:rPr>
            </w:pPr>
          </w:p>
        </w:tc>
        <w:tc>
          <w:tcPr>
            <w:tcW w:w="4548" w:type="dxa"/>
          </w:tcPr>
          <w:p w:rsidR="002C3F05" w:rsidRPr="00D33C21" w:rsidRDefault="002C3F05" w:rsidP="00D33C21">
            <w:pPr>
              <w:suppressAutoHyphens/>
              <w:spacing w:line="240" w:lineRule="atLeast"/>
              <w:jc w:val="both"/>
              <w:rPr>
                <w:spacing w:val="-3"/>
              </w:rPr>
            </w:pPr>
            <w:r w:rsidRPr="00D33C21">
              <w:rPr>
                <w:spacing w:val="-3"/>
              </w:rPr>
              <w:t xml:space="preserve">      -     Geography of the country 1860-1997</w:t>
            </w:r>
          </w:p>
        </w:tc>
      </w:tr>
    </w:tbl>
    <w:p w:rsidR="002C3F05" w:rsidRDefault="002C3F05" w:rsidP="002C3F05">
      <w:pPr>
        <w:tabs>
          <w:tab w:val="left" w:pos="720"/>
        </w:tabs>
        <w:suppressAutoHyphens/>
        <w:spacing w:line="240" w:lineRule="atLeast"/>
        <w:ind w:left="360" w:right="-360" w:hanging="360"/>
        <w:rPr>
          <w:spacing w:val="-3"/>
        </w:rPr>
      </w:pPr>
    </w:p>
    <w:p w:rsidR="002C3F05" w:rsidRDefault="002C3F05" w:rsidP="002C3F05">
      <w:pPr>
        <w:tabs>
          <w:tab w:val="left" w:pos="720"/>
        </w:tabs>
        <w:suppressAutoHyphens/>
        <w:spacing w:line="240" w:lineRule="atLeast"/>
        <w:ind w:left="360" w:right="-360" w:hanging="360"/>
        <w:rPr>
          <w:spacing w:val="-3"/>
        </w:rPr>
      </w:pPr>
      <w:r>
        <w:rPr>
          <w:spacing w:val="-3"/>
        </w:rPr>
        <w:t>NOTE TO THE TEACHER:  Consultant Dan Kirby suggests that a successful technique for the students to use for research is to have the students divide a loose-leaf notebook into six sections:</w:t>
      </w:r>
    </w:p>
    <w:p w:rsidR="002C3F05" w:rsidRDefault="002C3F05" w:rsidP="002C3F05">
      <w:pPr>
        <w:suppressAutoHyphens/>
        <w:spacing w:line="240" w:lineRule="atLeast"/>
        <w:ind w:left="360" w:hanging="360"/>
        <w:jc w:val="both"/>
        <w:rPr>
          <w:spacing w:val="-3"/>
        </w:rPr>
      </w:pPr>
      <w:r>
        <w:rPr>
          <w:spacing w:val="-3"/>
        </w:rPr>
        <w:tab/>
        <w:t>1.</w:t>
      </w:r>
      <w:r>
        <w:rPr>
          <w:spacing w:val="-3"/>
        </w:rPr>
        <w:tab/>
        <w:t>A working bibliography</w:t>
      </w:r>
    </w:p>
    <w:p w:rsidR="002C3F05" w:rsidRDefault="002C3F05" w:rsidP="002C3F05">
      <w:pPr>
        <w:suppressAutoHyphens/>
        <w:spacing w:line="240" w:lineRule="atLeast"/>
        <w:ind w:left="360" w:hanging="360"/>
        <w:jc w:val="both"/>
        <w:rPr>
          <w:spacing w:val="-3"/>
        </w:rPr>
      </w:pPr>
      <w:r>
        <w:rPr>
          <w:spacing w:val="-3"/>
        </w:rPr>
        <w:tab/>
        <w:t>2.</w:t>
      </w:r>
      <w:r>
        <w:rPr>
          <w:spacing w:val="-3"/>
        </w:rPr>
        <w:tab/>
        <w:t>Notes and quotes</w:t>
      </w:r>
    </w:p>
    <w:p w:rsidR="002C3F05" w:rsidRDefault="002C3F05" w:rsidP="002C3F05">
      <w:pPr>
        <w:suppressAutoHyphens/>
        <w:spacing w:line="240" w:lineRule="atLeast"/>
        <w:ind w:left="360" w:hanging="360"/>
        <w:jc w:val="both"/>
        <w:rPr>
          <w:spacing w:val="-3"/>
        </w:rPr>
      </w:pPr>
      <w:r>
        <w:rPr>
          <w:spacing w:val="-3"/>
        </w:rPr>
        <w:tab/>
        <w:t>3.</w:t>
      </w:r>
      <w:r>
        <w:rPr>
          <w:spacing w:val="-3"/>
        </w:rPr>
        <w:tab/>
        <w:t>Working outline</w:t>
      </w:r>
    </w:p>
    <w:p w:rsidR="002C3F05" w:rsidRDefault="002C3F05" w:rsidP="002C3F05">
      <w:pPr>
        <w:suppressAutoHyphens/>
        <w:spacing w:line="240" w:lineRule="atLeast"/>
        <w:ind w:left="360" w:hanging="360"/>
        <w:jc w:val="both"/>
        <w:rPr>
          <w:spacing w:val="-3"/>
        </w:rPr>
      </w:pPr>
      <w:r>
        <w:rPr>
          <w:spacing w:val="-3"/>
        </w:rPr>
        <w:tab/>
        <w:t>4.</w:t>
      </w:r>
      <w:r>
        <w:rPr>
          <w:spacing w:val="-3"/>
        </w:rPr>
        <w:tab/>
        <w:t>Flashes of brilliance</w:t>
      </w:r>
    </w:p>
    <w:p w:rsidR="002C3F05" w:rsidRDefault="002C3F05" w:rsidP="002C3F05">
      <w:pPr>
        <w:suppressAutoHyphens/>
        <w:spacing w:line="240" w:lineRule="atLeast"/>
        <w:ind w:left="360" w:hanging="360"/>
        <w:jc w:val="both"/>
        <w:rPr>
          <w:spacing w:val="-3"/>
        </w:rPr>
      </w:pPr>
      <w:r>
        <w:rPr>
          <w:spacing w:val="-3"/>
        </w:rPr>
        <w:tab/>
        <w:t>5.</w:t>
      </w:r>
      <w:r>
        <w:rPr>
          <w:spacing w:val="-3"/>
        </w:rPr>
        <w:tab/>
        <w:t>Weekly summary</w:t>
      </w:r>
    </w:p>
    <w:p w:rsidR="002C3F05" w:rsidRDefault="002C3F05" w:rsidP="002C3F05">
      <w:pPr>
        <w:suppressAutoHyphens/>
        <w:spacing w:line="240" w:lineRule="atLeast"/>
        <w:ind w:left="360" w:hanging="360"/>
        <w:jc w:val="both"/>
        <w:rPr>
          <w:spacing w:val="-3"/>
        </w:rPr>
      </w:pPr>
      <w:r>
        <w:rPr>
          <w:spacing w:val="-3"/>
        </w:rPr>
        <w:tab/>
        <w:t>6.</w:t>
      </w:r>
      <w:r>
        <w:rPr>
          <w:spacing w:val="-3"/>
        </w:rPr>
        <w:tab/>
        <w:t>The rough draft</w:t>
      </w:r>
    </w:p>
    <w:p w:rsidR="002C3F05" w:rsidRDefault="002C3F05" w:rsidP="000B7144">
      <w:pPr>
        <w:suppressAutoHyphens/>
        <w:spacing w:before="240" w:after="240" w:line="240" w:lineRule="atLeast"/>
        <w:ind w:left="360" w:hanging="360"/>
        <w:jc w:val="both"/>
        <w:rPr>
          <w:spacing w:val="-3"/>
        </w:rPr>
      </w:pPr>
      <w:r>
        <w:rPr>
          <w:spacing w:val="-3"/>
        </w:rPr>
        <w:tab/>
        <w:t xml:space="preserve">As the students accumulate their material, he suggests that they share their discoveries with a research partner in class.  He feels that this technique encourages the students to do more thinking and writing before the final draft.  For more information about this technique check </w:t>
      </w:r>
      <w:r>
        <w:rPr>
          <w:i/>
          <w:iCs/>
          <w:spacing w:val="-3"/>
        </w:rPr>
        <w:t>Inside Out</w:t>
      </w:r>
      <w:r>
        <w:rPr>
          <w:spacing w:val="-3"/>
        </w:rPr>
        <w:t>, Boynton, Cook/Heinemann publishers.  This may be found in the professional library at most schools.</w:t>
      </w:r>
    </w:p>
    <w:p w:rsidR="002C3F05" w:rsidRDefault="002C3F05" w:rsidP="000B7144">
      <w:pPr>
        <w:suppressAutoHyphens/>
        <w:spacing w:before="240" w:after="240" w:line="240" w:lineRule="atLeast"/>
        <w:ind w:left="360" w:hanging="360"/>
        <w:jc w:val="both"/>
        <w:rPr>
          <w:spacing w:val="-3"/>
        </w:rPr>
      </w:pPr>
      <w:r>
        <w:rPr>
          <w:spacing w:val="-3"/>
        </w:rPr>
        <w:tab/>
        <w:t xml:space="preserve">As the students write their reports, ask them to include how their topic contributed to the complex relationship between </w:t>
      </w:r>
      <w:smartTag w:uri="urn:schemas-microsoft-com:office:smarttags" w:element="country-region">
        <w:r>
          <w:rPr>
            <w:spacing w:val="-3"/>
          </w:rPr>
          <w:t>India</w:t>
        </w:r>
      </w:smartTag>
      <w:r>
        <w:rPr>
          <w:spacing w:val="-3"/>
        </w:rPr>
        <w:t xml:space="preserve"> and </w:t>
      </w:r>
      <w:smartTag w:uri="urn:schemas-microsoft-com:office:smarttags" w:element="country-region">
        <w:smartTag w:uri="urn:schemas-microsoft-com:office:smarttags" w:element="place">
          <w:r>
            <w:rPr>
              <w:spacing w:val="-3"/>
            </w:rPr>
            <w:t>Great Britain</w:t>
          </w:r>
        </w:smartTag>
      </w:smartTag>
      <w:r>
        <w:rPr>
          <w:spacing w:val="-3"/>
        </w:rPr>
        <w:t xml:space="preserve"> and eventually to the dissolution of the relationship. </w:t>
      </w:r>
    </w:p>
    <w:p w:rsidR="00224A78" w:rsidRDefault="002C3F05" w:rsidP="00224A78">
      <w:pPr>
        <w:numPr>
          <w:ilvl w:val="0"/>
          <w:numId w:val="64"/>
        </w:numPr>
        <w:tabs>
          <w:tab w:val="clear" w:pos="720"/>
          <w:tab w:val="num" w:pos="360"/>
        </w:tabs>
        <w:suppressAutoHyphens/>
        <w:spacing w:before="240" w:after="240" w:line="240" w:lineRule="atLeast"/>
        <w:ind w:left="360"/>
        <w:jc w:val="both"/>
        <w:rPr>
          <w:spacing w:val="-3"/>
        </w:rPr>
      </w:pPr>
      <w:r>
        <w:rPr>
          <w:spacing w:val="-3"/>
        </w:rPr>
        <w:t xml:space="preserve">Have the students discuss the use of the epigraph, allusion, hyperbole, and their effectiveness in this story. </w:t>
      </w:r>
    </w:p>
    <w:p w:rsidR="002C3F05" w:rsidRPr="00FA5734" w:rsidRDefault="002C3F05" w:rsidP="00224A78">
      <w:pPr>
        <w:numPr>
          <w:ilvl w:val="0"/>
          <w:numId w:val="64"/>
        </w:numPr>
        <w:tabs>
          <w:tab w:val="clear" w:pos="720"/>
          <w:tab w:val="num" w:pos="360"/>
        </w:tabs>
        <w:suppressAutoHyphens/>
        <w:spacing w:before="240" w:after="240" w:line="240" w:lineRule="atLeast"/>
        <w:ind w:left="360"/>
        <w:jc w:val="both"/>
        <w:rPr>
          <w:spacing w:val="-3"/>
        </w:rPr>
      </w:pPr>
      <w:r>
        <w:rPr>
          <w:spacing w:val="-3"/>
        </w:rPr>
        <w:t xml:space="preserve">Have the </w:t>
      </w:r>
      <w:proofErr w:type="gramStart"/>
      <w:r>
        <w:rPr>
          <w:spacing w:val="-3"/>
        </w:rPr>
        <w:t>students</w:t>
      </w:r>
      <w:proofErr w:type="gramEnd"/>
      <w:r>
        <w:rPr>
          <w:spacing w:val="-3"/>
        </w:rPr>
        <w:t xml:space="preserve"> research and prepare a multimedia report about werewolves.</w:t>
      </w:r>
      <w:r>
        <w:rPr>
          <w:b/>
          <w:bCs/>
          <w:spacing w:val="-3"/>
        </w:rPr>
        <w:t xml:space="preserve">  </w:t>
      </w:r>
      <w:r>
        <w:rPr>
          <w:spacing w:val="-3"/>
        </w:rPr>
        <w:t xml:space="preserve">Then, have the students </w:t>
      </w:r>
      <w:proofErr w:type="gramStart"/>
      <w:r>
        <w:rPr>
          <w:spacing w:val="-3"/>
        </w:rPr>
        <w:t>discuss</w:t>
      </w:r>
      <w:proofErr w:type="gramEnd"/>
      <w:r>
        <w:rPr>
          <w:spacing w:val="-3"/>
        </w:rPr>
        <w:t xml:space="preserve"> the evolution of the werewolf myth. </w:t>
      </w:r>
    </w:p>
    <w:p w:rsidR="006360A2" w:rsidRPr="00FA5734" w:rsidRDefault="006360A2" w:rsidP="006360A2">
      <w:pPr>
        <w:tabs>
          <w:tab w:val="center" w:pos="4680"/>
        </w:tabs>
        <w:suppressAutoHyphens/>
        <w:spacing w:before="240" w:after="240" w:line="240" w:lineRule="atLeast"/>
        <w:jc w:val="center"/>
        <w:rPr>
          <w:b/>
          <w:bCs/>
          <w:i/>
          <w:spacing w:val="-3"/>
        </w:rPr>
      </w:pPr>
      <w:r w:rsidRPr="00FA5734">
        <w:rPr>
          <w:b/>
          <w:bCs/>
          <w:spacing w:val="-3"/>
        </w:rPr>
        <w:t xml:space="preserve">“How Much Land Does a Man Need,” p. 952, </w:t>
      </w:r>
      <w:r w:rsidRPr="00FA5734">
        <w:rPr>
          <w:b/>
          <w:bCs/>
          <w:i/>
          <w:spacing w:val="-3"/>
        </w:rPr>
        <w:t>EOL</w:t>
      </w:r>
    </w:p>
    <w:p w:rsidR="006360A2" w:rsidRDefault="006360A2" w:rsidP="00224A78">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choose two elements of “How Much Land Does a Man Need,” p. 852, </w:t>
      </w:r>
      <w:r w:rsidRPr="00FA5734">
        <w:rPr>
          <w:bCs/>
          <w:i/>
          <w:spacing w:val="-3"/>
        </w:rPr>
        <w:t>EOL</w:t>
      </w:r>
      <w:r w:rsidRPr="00FA5734">
        <w:rPr>
          <w:bCs/>
          <w:spacing w:val="-3"/>
        </w:rPr>
        <w:t xml:space="preserve">, and explain how each one can be read on both literal and symbolic levels,  The students can consider characters, setting, or events. </w:t>
      </w:r>
    </w:p>
    <w:p w:rsidR="00967CA4" w:rsidRDefault="00967CA4" w:rsidP="00FF696B">
      <w:pPr>
        <w:tabs>
          <w:tab w:val="center" w:pos="4680"/>
        </w:tabs>
        <w:suppressAutoHyphens/>
        <w:spacing w:before="240" w:after="240" w:line="240" w:lineRule="atLeast"/>
        <w:jc w:val="center"/>
        <w:rPr>
          <w:b/>
          <w:bCs/>
          <w:spacing w:val="-3"/>
        </w:rPr>
      </w:pPr>
    </w:p>
    <w:p w:rsidR="00FF696B" w:rsidRPr="00FA5734" w:rsidRDefault="00FF696B" w:rsidP="00FF696B">
      <w:pPr>
        <w:tabs>
          <w:tab w:val="center" w:pos="4680"/>
        </w:tabs>
        <w:suppressAutoHyphens/>
        <w:spacing w:before="240" w:after="240" w:line="240" w:lineRule="atLeast"/>
        <w:jc w:val="center"/>
        <w:rPr>
          <w:b/>
          <w:bCs/>
          <w:spacing w:val="-3"/>
        </w:rPr>
      </w:pPr>
      <w:r w:rsidRPr="00FA5734">
        <w:rPr>
          <w:b/>
          <w:bCs/>
          <w:spacing w:val="-3"/>
        </w:rPr>
        <w:lastRenderedPageBreak/>
        <w:t xml:space="preserve">“The Bet,” p. 967, </w:t>
      </w:r>
      <w:r w:rsidRPr="00FA5734">
        <w:rPr>
          <w:b/>
          <w:bCs/>
          <w:i/>
          <w:spacing w:val="-3"/>
        </w:rPr>
        <w:t>EOL</w:t>
      </w:r>
    </w:p>
    <w:p w:rsidR="00FF696B" w:rsidRPr="00FA5734" w:rsidRDefault="00FF696B" w:rsidP="002848ED">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read, “The Bet,” p. 967, </w:t>
      </w:r>
      <w:r w:rsidRPr="00FA5734">
        <w:rPr>
          <w:bCs/>
          <w:i/>
          <w:spacing w:val="-3"/>
        </w:rPr>
        <w:t>EOL</w:t>
      </w:r>
      <w:r w:rsidRPr="00FA5734">
        <w:rPr>
          <w:bCs/>
          <w:spacing w:val="-3"/>
        </w:rPr>
        <w:t xml:space="preserve">.  While reading, students should focus on what they feel is the theme.  In groups of three, have the students share what they believe is the theme. </w:t>
      </w:r>
    </w:p>
    <w:p w:rsidR="00FF696B" w:rsidRPr="00FA5734" w:rsidRDefault="00FF696B" w:rsidP="002848ED">
      <w:pPr>
        <w:numPr>
          <w:ilvl w:val="1"/>
          <w:numId w:val="8"/>
        </w:numPr>
        <w:tabs>
          <w:tab w:val="clear" w:pos="1440"/>
          <w:tab w:val="num" w:pos="360"/>
          <w:tab w:val="center" w:pos="4680"/>
        </w:tabs>
        <w:suppressAutoHyphens/>
        <w:spacing w:before="240" w:after="240" w:line="240" w:lineRule="atLeast"/>
        <w:ind w:left="360"/>
        <w:rPr>
          <w:bCs/>
          <w:spacing w:val="-3"/>
        </w:rPr>
      </w:pPr>
      <w:r w:rsidRPr="00FA5734">
        <w:rPr>
          <w:bCs/>
          <w:spacing w:val="-3"/>
        </w:rPr>
        <w:t xml:space="preserve">Have the students select either Comparing Literature, p. 973, </w:t>
      </w:r>
      <w:r w:rsidRPr="00FA5734">
        <w:rPr>
          <w:bCs/>
          <w:i/>
          <w:spacing w:val="-3"/>
        </w:rPr>
        <w:t>EOL</w:t>
      </w:r>
      <w:r w:rsidRPr="00FA5734">
        <w:rPr>
          <w:bCs/>
          <w:spacing w:val="-3"/>
        </w:rPr>
        <w:t xml:space="preserve"> or Writing, p. 973, </w:t>
      </w:r>
      <w:r w:rsidRPr="00FA5734">
        <w:rPr>
          <w:bCs/>
          <w:i/>
          <w:spacing w:val="-3"/>
        </w:rPr>
        <w:t>EOL</w:t>
      </w:r>
      <w:r w:rsidRPr="00FA5734">
        <w:rPr>
          <w:bCs/>
          <w:spacing w:val="-3"/>
        </w:rPr>
        <w:t xml:space="preserve"> and write either about material gain (Comparing) or spending a year alone (Writing). </w:t>
      </w:r>
    </w:p>
    <w:p w:rsidR="005465D6" w:rsidRPr="00FA5734" w:rsidRDefault="005465D6" w:rsidP="000B7144">
      <w:pPr>
        <w:tabs>
          <w:tab w:val="center" w:pos="4680"/>
        </w:tabs>
        <w:suppressAutoHyphens/>
        <w:spacing w:before="240" w:after="240" w:line="240" w:lineRule="atLeast"/>
        <w:jc w:val="center"/>
        <w:rPr>
          <w:b/>
          <w:bCs/>
          <w:i/>
          <w:spacing w:val="-3"/>
        </w:rPr>
      </w:pPr>
      <w:r w:rsidRPr="00FA5734">
        <w:rPr>
          <w:b/>
          <w:bCs/>
          <w:spacing w:val="-3"/>
        </w:rPr>
        <w:t>“The Silver Fifty-</w:t>
      </w:r>
      <w:proofErr w:type="spellStart"/>
      <w:r w:rsidRPr="00FA5734">
        <w:rPr>
          <w:b/>
          <w:bCs/>
          <w:spacing w:val="-3"/>
        </w:rPr>
        <w:t>Sen</w:t>
      </w:r>
      <w:proofErr w:type="spellEnd"/>
      <w:r w:rsidRPr="00FA5734">
        <w:rPr>
          <w:b/>
          <w:bCs/>
          <w:spacing w:val="-3"/>
        </w:rPr>
        <w:t xml:space="preserve"> Pieces,” p. 1073, </w:t>
      </w:r>
      <w:r w:rsidRPr="00FA5734">
        <w:rPr>
          <w:b/>
          <w:bCs/>
          <w:i/>
          <w:spacing w:val="-3"/>
        </w:rPr>
        <w:t>EOL</w:t>
      </w:r>
    </w:p>
    <w:p w:rsidR="005465D6" w:rsidRPr="00FA5734" w:rsidRDefault="005465D6" w:rsidP="002848ED">
      <w:pPr>
        <w:numPr>
          <w:ilvl w:val="0"/>
          <w:numId w:val="28"/>
        </w:numPr>
        <w:tabs>
          <w:tab w:val="clear" w:pos="720"/>
          <w:tab w:val="num" w:pos="360"/>
          <w:tab w:val="center" w:pos="4680"/>
        </w:tabs>
        <w:suppressAutoHyphens/>
        <w:spacing w:before="240" w:after="240" w:line="240" w:lineRule="atLeast"/>
        <w:ind w:left="360"/>
        <w:rPr>
          <w:bCs/>
          <w:spacing w:val="-3"/>
        </w:rPr>
      </w:pPr>
      <w:r w:rsidRPr="00FA5734">
        <w:rPr>
          <w:bCs/>
          <w:spacing w:val="-3"/>
        </w:rPr>
        <w:t>Have the students read and discuss “The Silver Fifty-</w:t>
      </w:r>
      <w:proofErr w:type="spellStart"/>
      <w:r w:rsidRPr="00FA5734">
        <w:rPr>
          <w:bCs/>
          <w:spacing w:val="-3"/>
        </w:rPr>
        <w:t>Sen</w:t>
      </w:r>
      <w:proofErr w:type="spellEnd"/>
      <w:r w:rsidRPr="00FA5734">
        <w:rPr>
          <w:bCs/>
          <w:spacing w:val="-3"/>
        </w:rPr>
        <w:t xml:space="preserve"> Pieces,” p. 1073, </w:t>
      </w:r>
      <w:r w:rsidRPr="00FA5734">
        <w:rPr>
          <w:bCs/>
          <w:i/>
          <w:spacing w:val="-3"/>
        </w:rPr>
        <w:t>EOL</w:t>
      </w:r>
      <w:r w:rsidRPr="00FA5734">
        <w:rPr>
          <w:bCs/>
          <w:spacing w:val="-3"/>
        </w:rPr>
        <w:t xml:space="preserve">.  The discussion should revolve around characterizing </w:t>
      </w:r>
      <w:proofErr w:type="spellStart"/>
      <w:r w:rsidRPr="00FA5734">
        <w:rPr>
          <w:bCs/>
          <w:spacing w:val="-3"/>
        </w:rPr>
        <w:t>Yoshiho</w:t>
      </w:r>
      <w:proofErr w:type="spellEnd"/>
      <w:r w:rsidRPr="00FA5734">
        <w:rPr>
          <w:bCs/>
          <w:spacing w:val="-3"/>
        </w:rPr>
        <w:t xml:space="preserve">, examining symbols, and finally inferring from these clues what the theme suggests about life. </w:t>
      </w:r>
    </w:p>
    <w:p w:rsidR="0072276C" w:rsidRPr="00FA5734" w:rsidRDefault="005465D6" w:rsidP="000B7144">
      <w:pPr>
        <w:tabs>
          <w:tab w:val="center" w:pos="4680"/>
        </w:tabs>
        <w:suppressAutoHyphens/>
        <w:spacing w:before="240" w:after="240" w:line="240" w:lineRule="atLeast"/>
        <w:jc w:val="center"/>
        <w:rPr>
          <w:b/>
          <w:bCs/>
          <w:i/>
          <w:iCs/>
          <w:spacing w:val="-3"/>
        </w:rPr>
      </w:pPr>
      <w:r w:rsidRPr="00FA5734">
        <w:rPr>
          <w:b/>
          <w:bCs/>
          <w:spacing w:val="-3"/>
        </w:rPr>
        <w:t>“</w:t>
      </w:r>
      <w:r w:rsidR="0072276C" w:rsidRPr="00FA5734">
        <w:rPr>
          <w:b/>
          <w:bCs/>
          <w:spacing w:val="-3"/>
        </w:rPr>
        <w:t>The Destructors,</w:t>
      </w:r>
      <w:r w:rsidRPr="00FA5734">
        <w:rPr>
          <w:b/>
          <w:bCs/>
          <w:spacing w:val="-3"/>
        </w:rPr>
        <w:t>”</w:t>
      </w:r>
      <w:r w:rsidR="0072276C" w:rsidRPr="00FA5734">
        <w:rPr>
          <w:b/>
          <w:bCs/>
          <w:spacing w:val="-3"/>
        </w:rPr>
        <w:t xml:space="preserve"> p. 1082, </w:t>
      </w:r>
      <w:r w:rsidR="0072276C" w:rsidRPr="00FA5734">
        <w:rPr>
          <w:b/>
          <w:bCs/>
          <w:i/>
          <w:iCs/>
          <w:spacing w:val="-3"/>
        </w:rPr>
        <w:t>EOL</w:t>
      </w:r>
    </w:p>
    <w:p w:rsidR="0072276C" w:rsidRPr="00FA5734" w:rsidRDefault="0072276C" w:rsidP="00CC3A69">
      <w:pPr>
        <w:suppressAutoHyphens/>
        <w:spacing w:before="240" w:after="240" w:line="240" w:lineRule="atLeast"/>
        <w:jc w:val="both"/>
      </w:pPr>
      <w:r w:rsidRPr="00FA5734">
        <w:t>NOTE TO THE TEACHER:  There are several graphic organizers and reading strategies that may be used with this short story in the Activities Section</w:t>
      </w:r>
      <w:r w:rsidR="00FA5734">
        <w:t xml:space="preserve">, including </w:t>
      </w:r>
      <w:hyperlink w:anchor="_Jot_Chart...PAR_Assisting" w:history="1">
        <w:r w:rsidR="00FA5734" w:rsidRPr="00FA5734">
          <w:rPr>
            <w:rStyle w:val="Hyperlink"/>
          </w:rPr>
          <w:t>Jot Chart</w:t>
        </w:r>
      </w:hyperlink>
      <w:r w:rsidR="00FA5734">
        <w:t xml:space="preserve">, </w:t>
      </w:r>
      <w:hyperlink w:anchor="_DRTA" w:history="1">
        <w:r w:rsidR="00FA5734" w:rsidRPr="00FA5734">
          <w:rPr>
            <w:rStyle w:val="Hyperlink"/>
          </w:rPr>
          <w:t>DRTA</w:t>
        </w:r>
      </w:hyperlink>
      <w:r w:rsidR="00FA5734">
        <w:t xml:space="preserve">, </w:t>
      </w:r>
      <w:hyperlink w:anchor="_Possible_Sentences_Activities" w:history="1">
        <w:r w:rsidR="00FA5734" w:rsidRPr="00FA5734">
          <w:rPr>
            <w:rStyle w:val="Hyperlink"/>
          </w:rPr>
          <w:t>Possible Sentences</w:t>
        </w:r>
      </w:hyperlink>
      <w:r w:rsidR="00FA5734">
        <w:t xml:space="preserve">, and </w:t>
      </w:r>
      <w:hyperlink w:anchor="_Magic_Squares" w:history="1">
        <w:r w:rsidR="00FA5734" w:rsidRPr="008826CD">
          <w:rPr>
            <w:rStyle w:val="Hyperlink"/>
          </w:rPr>
          <w:t>Magic Squares</w:t>
        </w:r>
      </w:hyperlink>
      <w:r w:rsidR="00FA5734">
        <w:t>.</w:t>
      </w:r>
      <w:r w:rsidRPr="00FA5734">
        <w:t xml:space="preserve">  Please review these before you teach the story and select the appropriate activity.</w:t>
      </w:r>
    </w:p>
    <w:p w:rsidR="0072276C" w:rsidRPr="008826CD" w:rsidRDefault="0072276C" w:rsidP="000B7144">
      <w:pPr>
        <w:numPr>
          <w:ilvl w:val="0"/>
          <w:numId w:val="9"/>
        </w:numPr>
        <w:suppressAutoHyphens/>
        <w:spacing w:before="240" w:after="240" w:line="240" w:lineRule="atLeast"/>
        <w:jc w:val="both"/>
      </w:pPr>
      <w:r w:rsidRPr="00FA5734">
        <w:t xml:space="preserve">Have the students prepare to read "The Destructors" by completing research on the conflicts that led to World War II, such as:  economic, ideological, and geographical.  In addition, have them examine the </w:t>
      </w:r>
      <w:smartTag w:uri="urn:schemas-microsoft-com:office:smarttags" w:element="City">
        <w:r w:rsidRPr="00FA5734">
          <w:t>London</w:t>
        </w:r>
      </w:smartTag>
      <w:r w:rsidRPr="00FA5734">
        <w:t xml:space="preserve"> blitz and the damage done to </w:t>
      </w:r>
      <w:smartTag w:uri="urn:schemas-microsoft-com:office:smarttags" w:element="City">
        <w:smartTag w:uri="urn:schemas-microsoft-com:office:smarttags" w:element="place">
          <w:r w:rsidRPr="00FA5734">
            <w:t>London</w:t>
          </w:r>
        </w:smartTag>
      </w:smartTag>
      <w:r w:rsidRPr="00FA5734">
        <w:t xml:space="preserve"> during World War II.  Some students could also research aircraft and weapons used.  Have the students </w:t>
      </w:r>
      <w:r>
        <w:t xml:space="preserve">present their </w:t>
      </w:r>
      <w:r w:rsidRPr="008826CD">
        <w:t xml:space="preserve">findings to their classmates.  </w:t>
      </w:r>
    </w:p>
    <w:p w:rsidR="0072276C" w:rsidRPr="008826CD" w:rsidRDefault="0072276C" w:rsidP="0072276C">
      <w:pPr>
        <w:numPr>
          <w:ilvl w:val="0"/>
          <w:numId w:val="9"/>
        </w:numPr>
        <w:suppressAutoHyphens/>
        <w:spacing w:line="240" w:lineRule="atLeast"/>
        <w:jc w:val="both"/>
      </w:pPr>
      <w:r w:rsidRPr="008826CD">
        <w:t xml:space="preserve">Have the students respond to the short story "The Destructors," by asking them to use examples from the text to explain the conflict that exists between the following pairs of characters:  </w:t>
      </w:r>
    </w:p>
    <w:p w:rsidR="0072276C" w:rsidRPr="008826CD" w:rsidRDefault="0072276C" w:rsidP="0072276C">
      <w:pPr>
        <w:suppressAutoHyphens/>
        <w:spacing w:line="240" w:lineRule="atLeast"/>
        <w:ind w:left="762" w:hanging="762"/>
      </w:pPr>
      <w:r w:rsidRPr="008826CD">
        <w:tab/>
        <w:t>-</w:t>
      </w:r>
      <w:r w:rsidRPr="008826CD">
        <w:tab/>
        <w:t>Blackie and T</w:t>
      </w:r>
    </w:p>
    <w:p w:rsidR="0072276C" w:rsidRPr="008826CD" w:rsidRDefault="0072276C" w:rsidP="0072276C">
      <w:pPr>
        <w:suppressAutoHyphens/>
        <w:spacing w:line="240" w:lineRule="atLeast"/>
        <w:ind w:left="762" w:hanging="762"/>
      </w:pPr>
      <w:r w:rsidRPr="008826CD">
        <w:tab/>
        <w:t>-</w:t>
      </w:r>
      <w:r w:rsidRPr="008826CD">
        <w:tab/>
        <w:t>T and Misery</w:t>
      </w:r>
    </w:p>
    <w:p w:rsidR="0072276C" w:rsidRPr="008826CD" w:rsidRDefault="0072276C" w:rsidP="000B7144">
      <w:pPr>
        <w:suppressAutoHyphens/>
        <w:spacing w:after="240" w:line="240" w:lineRule="atLeast"/>
        <w:ind w:left="763" w:hanging="763"/>
      </w:pPr>
      <w:r w:rsidRPr="008826CD">
        <w:tab/>
        <w:t>-</w:t>
      </w:r>
      <w:r w:rsidRPr="008826CD">
        <w:tab/>
        <w:t>Misery and the lorry driver</w:t>
      </w:r>
    </w:p>
    <w:p w:rsidR="0072276C" w:rsidRPr="008826CD" w:rsidRDefault="0072276C" w:rsidP="002C3F05">
      <w:pPr>
        <w:suppressAutoHyphens/>
        <w:spacing w:after="240" w:line="240" w:lineRule="atLeast"/>
        <w:ind w:left="374" w:hanging="374"/>
        <w:jc w:val="both"/>
      </w:pPr>
      <w:r w:rsidRPr="008826CD">
        <w:tab/>
        <w:t xml:space="preserve">Then, ask them to write the story from the point of view of the lorry driver.  Ask them to share their versions and then place them in their </w:t>
      </w:r>
      <w:r w:rsidRPr="008826CD">
        <w:rPr>
          <w:b/>
          <w:bCs/>
        </w:rPr>
        <w:t>Works in Progress</w:t>
      </w:r>
      <w:r w:rsidRPr="008826CD">
        <w:t xml:space="preserve"> folders.  </w:t>
      </w:r>
    </w:p>
    <w:p w:rsidR="001D27BF" w:rsidRPr="008826CD" w:rsidRDefault="005465D6" w:rsidP="001D27BF">
      <w:pPr>
        <w:tabs>
          <w:tab w:val="center" w:pos="4680"/>
        </w:tabs>
        <w:suppressAutoHyphens/>
        <w:spacing w:line="240" w:lineRule="atLeast"/>
        <w:jc w:val="center"/>
      </w:pPr>
      <w:r w:rsidRPr="008826CD">
        <w:rPr>
          <w:b/>
          <w:bCs/>
        </w:rPr>
        <w:t>“</w:t>
      </w:r>
      <w:r w:rsidR="001D27BF" w:rsidRPr="008826CD">
        <w:rPr>
          <w:b/>
          <w:bCs/>
        </w:rPr>
        <w:t>In the Shadow of War,</w:t>
      </w:r>
      <w:r w:rsidRPr="008826CD">
        <w:rPr>
          <w:b/>
          <w:bCs/>
        </w:rPr>
        <w:t>”</w:t>
      </w:r>
      <w:r w:rsidR="001D27BF" w:rsidRPr="008826CD">
        <w:rPr>
          <w:b/>
          <w:bCs/>
        </w:rPr>
        <w:t xml:space="preserve"> p. </w:t>
      </w:r>
      <w:r w:rsidR="007E339C" w:rsidRPr="008826CD">
        <w:rPr>
          <w:b/>
          <w:bCs/>
        </w:rPr>
        <w:t>1095</w:t>
      </w:r>
      <w:r w:rsidR="001D27BF" w:rsidRPr="008826CD">
        <w:rPr>
          <w:b/>
          <w:bCs/>
        </w:rPr>
        <w:t xml:space="preserve">, </w:t>
      </w:r>
      <w:r w:rsidR="001D27BF" w:rsidRPr="008826CD">
        <w:rPr>
          <w:b/>
          <w:bCs/>
          <w:i/>
          <w:iCs/>
        </w:rPr>
        <w:t>EOL</w:t>
      </w:r>
    </w:p>
    <w:p w:rsidR="001D27BF" w:rsidRPr="008826CD" w:rsidRDefault="001D27BF" w:rsidP="000B7144">
      <w:pPr>
        <w:numPr>
          <w:ilvl w:val="0"/>
          <w:numId w:val="10"/>
        </w:numPr>
        <w:suppressAutoHyphens/>
        <w:spacing w:before="240" w:after="240" w:line="240" w:lineRule="atLeast"/>
        <w:jc w:val="both"/>
      </w:pPr>
      <w:r w:rsidRPr="008826CD">
        <w:t xml:space="preserve">Have the students discuss how a civil war is a different form of conflict from other wars.  Ask the students to bring in news articles about civil wars that are occurring in the world at this time.  Next, ask them to come to some conclusions about the causes of these wars.  (The answers will vary.)  As the students respond, write all of the ideas on the board.  Then, explain that they are about to read a story about a civil war in </w:t>
      </w:r>
      <w:smartTag w:uri="urn:schemas-microsoft-com:office:smarttags" w:element="place">
        <w:smartTag w:uri="urn:schemas-microsoft-com:office:smarttags" w:element="City">
          <w:r w:rsidRPr="008826CD">
            <w:t>Lagos</w:t>
          </w:r>
        </w:smartTag>
        <w:r w:rsidRPr="008826CD">
          <w:t xml:space="preserve">, </w:t>
        </w:r>
        <w:smartTag w:uri="urn:schemas-microsoft-com:office:smarttags" w:element="country-region">
          <w:r w:rsidRPr="008826CD">
            <w:t>Nigeria</w:t>
          </w:r>
        </w:smartTag>
      </w:smartTag>
      <w:r w:rsidRPr="008826CD">
        <w:t xml:space="preserve">, and that the story is narrated by a child.  Ask them to recall other stories narrated by children and to discuss that children often do not understand all they see and hear.  Then, as they read, ask </w:t>
      </w:r>
      <w:r w:rsidRPr="008826CD">
        <w:lastRenderedPageBreak/>
        <w:t xml:space="preserve">them to keep track of the events in their journals that the narrator does not understand and to write their own interpretation of those events.  </w:t>
      </w:r>
    </w:p>
    <w:p w:rsidR="001D27BF" w:rsidRPr="008826CD" w:rsidRDefault="001D27BF" w:rsidP="000B7144">
      <w:pPr>
        <w:numPr>
          <w:ilvl w:val="0"/>
          <w:numId w:val="10"/>
        </w:numPr>
        <w:suppressAutoHyphens/>
        <w:spacing w:before="240" w:after="240" w:line="240" w:lineRule="atLeast"/>
        <w:jc w:val="both"/>
      </w:pPr>
      <w:r w:rsidRPr="008826CD">
        <w:t xml:space="preserve">Have the students locate a current news article on the subject of civil war, hunger, brutality, or heroism; then have them explain in writing how their article relates to the story, "In the Shadow of War" and what they may know about the causes of the conflicts in their news article.  Allow them to share their writing with their classmates.  </w:t>
      </w:r>
    </w:p>
    <w:p w:rsidR="001D27BF" w:rsidRPr="008826CD" w:rsidRDefault="001D27BF" w:rsidP="001D27BF">
      <w:pPr>
        <w:numPr>
          <w:ilvl w:val="0"/>
          <w:numId w:val="10"/>
        </w:numPr>
        <w:suppressAutoHyphens/>
        <w:spacing w:after="120" w:line="240" w:lineRule="atLeast"/>
        <w:jc w:val="both"/>
      </w:pPr>
      <w:r w:rsidRPr="008826CD">
        <w:t xml:space="preserve">Have the students, as they read the selection "In the Shadow of War" by Ben </w:t>
      </w:r>
      <w:proofErr w:type="spellStart"/>
      <w:proofErr w:type="gramStart"/>
      <w:r w:rsidRPr="008826CD">
        <w:t>Okri</w:t>
      </w:r>
      <w:proofErr w:type="spellEnd"/>
      <w:r w:rsidRPr="008826CD">
        <w:t>,</w:t>
      </w:r>
      <w:proofErr w:type="gramEnd"/>
      <w:r w:rsidRPr="008826CD">
        <w:t xml:space="preserve"> make a list of at least ten significant words in the story.  Then, have a student record all the words on the board.  Ask the students to form groups of four and come up with categories for the words, listing the words under each category.  Finally, have the groups share their categories and reach </w:t>
      </w:r>
      <w:proofErr w:type="gramStart"/>
      <w:r w:rsidRPr="008826CD">
        <w:t>a consensus as to which are</w:t>
      </w:r>
      <w:proofErr w:type="gramEnd"/>
      <w:r w:rsidRPr="008826CD">
        <w:t xml:space="preserve"> the most important categories.  (</w:t>
      </w:r>
      <w:hyperlink w:anchor="_List_Group_Label" w:history="1">
        <w:r w:rsidRPr="008826CD">
          <w:rPr>
            <w:rStyle w:val="Hyperlink"/>
          </w:rPr>
          <w:t>See Activities Section</w:t>
        </w:r>
      </w:hyperlink>
      <w:r w:rsidRPr="008826CD">
        <w:t xml:space="preserve">.)  </w:t>
      </w:r>
    </w:p>
    <w:p w:rsidR="00F470AC" w:rsidRPr="008826CD" w:rsidRDefault="005465D6" w:rsidP="00811E5C">
      <w:pPr>
        <w:tabs>
          <w:tab w:val="center" w:pos="4680"/>
        </w:tabs>
        <w:suppressAutoHyphens/>
        <w:spacing w:after="240" w:line="240" w:lineRule="atLeast"/>
        <w:jc w:val="center"/>
      </w:pPr>
      <w:r w:rsidRPr="008826CD">
        <w:rPr>
          <w:b/>
          <w:bCs/>
        </w:rPr>
        <w:t>“</w:t>
      </w:r>
      <w:r w:rsidR="00F470AC" w:rsidRPr="008826CD">
        <w:rPr>
          <w:b/>
          <w:bCs/>
        </w:rPr>
        <w:t xml:space="preserve">No Witchcraft for </w:t>
      </w:r>
      <w:smartTag w:uri="urn:schemas-microsoft-com:office:smarttags" w:element="place">
        <w:smartTag w:uri="urn:schemas-microsoft-com:office:smarttags" w:element="City">
          <w:r w:rsidR="00F470AC" w:rsidRPr="008826CD">
            <w:rPr>
              <w:b/>
              <w:bCs/>
            </w:rPr>
            <w:t>Sale</w:t>
          </w:r>
        </w:smartTag>
      </w:smartTag>
      <w:r w:rsidR="00F470AC" w:rsidRPr="008826CD">
        <w:rPr>
          <w:b/>
          <w:bCs/>
        </w:rPr>
        <w:t>,</w:t>
      </w:r>
      <w:r w:rsidRPr="008826CD">
        <w:rPr>
          <w:b/>
          <w:bCs/>
        </w:rPr>
        <w:t>”</w:t>
      </w:r>
      <w:r w:rsidR="00F470AC" w:rsidRPr="008826CD">
        <w:rPr>
          <w:b/>
          <w:bCs/>
        </w:rPr>
        <w:t xml:space="preserve"> p. 11</w:t>
      </w:r>
      <w:r w:rsidR="00633A8F" w:rsidRPr="008826CD">
        <w:rPr>
          <w:b/>
          <w:bCs/>
        </w:rPr>
        <w:t>2</w:t>
      </w:r>
      <w:r w:rsidR="007E339C" w:rsidRPr="008826CD">
        <w:rPr>
          <w:b/>
          <w:bCs/>
        </w:rPr>
        <w:t>7</w:t>
      </w:r>
      <w:r w:rsidR="00F470AC" w:rsidRPr="008826CD">
        <w:rPr>
          <w:b/>
          <w:bCs/>
        </w:rPr>
        <w:t xml:space="preserve">, </w:t>
      </w:r>
      <w:r w:rsidR="00F470AC" w:rsidRPr="008826CD">
        <w:rPr>
          <w:b/>
          <w:bCs/>
          <w:i/>
          <w:iCs/>
        </w:rPr>
        <w:t>EOL</w:t>
      </w:r>
    </w:p>
    <w:p w:rsidR="00F470AC" w:rsidRPr="008826CD" w:rsidRDefault="00F470AC" w:rsidP="00F470AC">
      <w:pPr>
        <w:numPr>
          <w:ilvl w:val="0"/>
          <w:numId w:val="14"/>
        </w:numPr>
        <w:suppressAutoHyphens/>
        <w:spacing w:after="120" w:line="240" w:lineRule="atLeast"/>
      </w:pPr>
      <w:r w:rsidRPr="008826CD">
        <w:t xml:space="preserve">Have the students research Africa, as a part of the British Empire, </w:t>
      </w:r>
      <w:r w:rsidRPr="008826CD">
        <w:rPr>
          <w:b/>
          <w:bCs/>
        </w:rPr>
        <w:t>before</w:t>
      </w:r>
      <w:r w:rsidRPr="008826CD">
        <w:t xml:space="preserve"> they read "No Witchcraft for </w:t>
      </w:r>
      <w:smartTag w:uri="urn:schemas-microsoft-com:office:smarttags" w:element="City">
        <w:smartTag w:uri="urn:schemas-microsoft-com:office:smarttags" w:element="place">
          <w:r w:rsidRPr="008826CD">
            <w:t>Sale</w:t>
          </w:r>
        </w:smartTag>
      </w:smartTag>
      <w:r w:rsidRPr="008826CD">
        <w:t>," p. 11</w:t>
      </w:r>
      <w:r w:rsidR="00A30911" w:rsidRPr="008826CD">
        <w:t>27</w:t>
      </w:r>
      <w:r w:rsidRPr="008826CD">
        <w:t xml:space="preserve">, </w:t>
      </w:r>
      <w:r w:rsidRPr="008826CD">
        <w:rPr>
          <w:i/>
          <w:iCs/>
        </w:rPr>
        <w:t>EOL</w:t>
      </w:r>
      <w:r w:rsidRPr="008826CD">
        <w:t>.  Topics might include any or all of the following:</w:t>
      </w:r>
    </w:p>
    <w:tbl>
      <w:tblPr>
        <w:tblW w:w="0" w:type="auto"/>
        <w:tblLook w:val="01E0"/>
      </w:tblPr>
      <w:tblGrid>
        <w:gridCol w:w="3196"/>
        <w:gridCol w:w="3199"/>
        <w:gridCol w:w="3181"/>
      </w:tblGrid>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Imperialism</w:t>
            </w:r>
          </w:p>
        </w:tc>
        <w:tc>
          <w:tcPr>
            <w:tcW w:w="3199"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Sudan</w:t>
                </w:r>
              </w:smartTag>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Great Trek</w:t>
            </w:r>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 xml:space="preserve">Queen </w:t>
            </w:r>
            <w:smartTag w:uri="urn:schemas-microsoft-com:office:smarttags" w:element="State">
              <w:smartTag w:uri="urn:schemas-microsoft-com:office:smarttags" w:element="place">
                <w:r w:rsidRPr="008826CD">
                  <w:t>Victoria</w:t>
                </w:r>
              </w:smartTag>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ity">
              <w:smartTag w:uri="urn:schemas-microsoft-com:office:smarttags" w:element="place">
                <w:r w:rsidRPr="008826CD">
                  <w:t>Cape Town</w:t>
                </w:r>
              </w:smartTag>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proofErr w:type="spellStart"/>
            <w:r w:rsidRPr="008826CD">
              <w:t>Kitchner</w:t>
            </w:r>
            <w:proofErr w:type="spellEnd"/>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roofErr w:type="spellStart"/>
            <w:smartTag w:uri="urn:schemas-microsoft-com:office:smarttags" w:element="place">
              <w:smartTag w:uri="urn:schemas-microsoft-com:office:smarttags" w:element="PlaceName">
                <w:r w:rsidRPr="008826CD">
                  <w:t>Mungo</w:t>
                </w:r>
              </w:smartTag>
              <w:proofErr w:type="spellEnd"/>
              <w:r w:rsidRPr="008826CD">
                <w:t xml:space="preserve"> </w:t>
              </w:r>
              <w:smartTag w:uri="urn:schemas-microsoft-com:office:smarttags" w:element="PlaceType">
                <w:r w:rsidRPr="008826CD">
                  <w:t>Park</w:t>
                </w:r>
              </w:smartTag>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Colonization</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Algeria</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Niger River</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Cape of Good Hope</w:t>
              </w:r>
            </w:smartTag>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Tunisia</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David Livingstone</w:t>
            </w:r>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Cecil Rhodes</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Morocco</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r w:rsidRPr="008826CD">
              <w:t>Henry Stanley</w:t>
            </w:r>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Boers</w:t>
            </w:r>
          </w:p>
        </w:tc>
        <w:tc>
          <w:tcPr>
            <w:tcW w:w="3181"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country-region">
              <w:smartTag w:uri="urn:schemas-microsoft-com:office:smarttags" w:element="place">
                <w:r w:rsidRPr="008826CD">
                  <w:t>Egypt</w:t>
                </w:r>
              </w:smartTag>
            </w:smartTag>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Congo River</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r w:rsidRPr="008826CD">
              <w:t>Zulu</w:t>
            </w:r>
          </w:p>
        </w:tc>
        <w:tc>
          <w:tcPr>
            <w:tcW w:w="3181"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
        </w:tc>
      </w:tr>
      <w:tr w:rsidR="0036041D" w:rsidRPr="008826CD" w:rsidTr="00D33C21">
        <w:tc>
          <w:tcPr>
            <w:tcW w:w="3196"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smartTag w:uri="urn:schemas-microsoft-com:office:smarttags" w:element="place">
              <w:r w:rsidRPr="008826CD">
                <w:t>Suez Canal</w:t>
              </w:r>
            </w:smartTag>
          </w:p>
        </w:tc>
        <w:tc>
          <w:tcPr>
            <w:tcW w:w="3199" w:type="dxa"/>
          </w:tcPr>
          <w:p w:rsidR="0036041D" w:rsidRPr="008826CD" w:rsidRDefault="00817F16" w:rsidP="00D33C21">
            <w:pPr>
              <w:tabs>
                <w:tab w:val="left" w:pos="-1440"/>
                <w:tab w:val="left" w:pos="-720"/>
                <w:tab w:val="left" w:pos="0"/>
                <w:tab w:val="left" w:pos="376"/>
                <w:tab w:val="left" w:pos="762"/>
                <w:tab w:val="left" w:pos="1147"/>
                <w:tab w:val="left" w:pos="1584"/>
              </w:tabs>
              <w:suppressAutoHyphens/>
              <w:spacing w:line="240" w:lineRule="atLeast"/>
            </w:pPr>
            <w:proofErr w:type="spellStart"/>
            <w:r w:rsidRPr="008826CD">
              <w:t>Xhosian</w:t>
            </w:r>
            <w:proofErr w:type="spellEnd"/>
          </w:p>
        </w:tc>
        <w:tc>
          <w:tcPr>
            <w:tcW w:w="3181" w:type="dxa"/>
          </w:tcPr>
          <w:p w:rsidR="0036041D" w:rsidRPr="008826CD" w:rsidRDefault="0036041D" w:rsidP="00D33C21">
            <w:pPr>
              <w:tabs>
                <w:tab w:val="left" w:pos="-1440"/>
                <w:tab w:val="left" w:pos="-720"/>
                <w:tab w:val="left" w:pos="0"/>
                <w:tab w:val="left" w:pos="376"/>
                <w:tab w:val="left" w:pos="762"/>
                <w:tab w:val="left" w:pos="1147"/>
                <w:tab w:val="left" w:pos="1584"/>
              </w:tabs>
              <w:suppressAutoHyphens/>
              <w:spacing w:line="240" w:lineRule="atLeast"/>
            </w:pPr>
          </w:p>
        </w:tc>
      </w:tr>
    </w:tbl>
    <w:p w:rsidR="00F470AC" w:rsidRPr="008826CD" w:rsidRDefault="00F470AC" w:rsidP="00811E5C">
      <w:pPr>
        <w:suppressAutoHyphens/>
        <w:spacing w:before="240" w:after="240" w:line="240" w:lineRule="atLeast"/>
        <w:ind w:left="374" w:hanging="374"/>
        <w:jc w:val="both"/>
      </w:pPr>
      <w:r w:rsidRPr="008826CD">
        <w:tab/>
        <w:t xml:space="preserve">In their research reports, ask the students to examine the decisions made by the British concerning </w:t>
      </w:r>
      <w:smartTag w:uri="urn:schemas-microsoft-com:office:smarttags" w:element="place">
        <w:r w:rsidRPr="008826CD">
          <w:t>Africa</w:t>
        </w:r>
      </w:smartTag>
      <w:r w:rsidRPr="008826CD">
        <w:t xml:space="preserve"> and to identify the reasons for those decisions.  Then, ask them to explain the consequences of those decisions that we live with today.  </w:t>
      </w:r>
    </w:p>
    <w:p w:rsidR="00F470AC" w:rsidRDefault="00F470AC" w:rsidP="004B3318">
      <w:pPr>
        <w:suppressAutoHyphens/>
        <w:spacing w:after="240" w:line="240" w:lineRule="atLeast"/>
        <w:ind w:left="376" w:hanging="376"/>
        <w:jc w:val="both"/>
      </w:pPr>
      <w:r w:rsidRPr="008826CD">
        <w:tab/>
        <w:t xml:space="preserve">After the students have presented the research projects, ask them to read "No Witchcraft for </w:t>
      </w:r>
      <w:smartTag w:uri="urn:schemas-microsoft-com:office:smarttags" w:element="place">
        <w:smartTag w:uri="urn:schemas-microsoft-com:office:smarttags" w:element="City">
          <w:r w:rsidRPr="008826CD">
            <w:t>Sale</w:t>
          </w:r>
        </w:smartTag>
      </w:smartTag>
      <w:r w:rsidRPr="008826CD">
        <w:t xml:space="preserve">." As they are reading, ask them to explain how the relationship between Mr. and Mrs. </w:t>
      </w:r>
      <w:proofErr w:type="spellStart"/>
      <w:r w:rsidRPr="008826CD">
        <w:t>Farquar</w:t>
      </w:r>
      <w:proofErr w:type="spellEnd"/>
      <w:r w:rsidRPr="008826CD">
        <w:t xml:space="preserve"> and Gideon is a reflection of the history they have just researched.  Also, ask them to keep track of the actions and motives of the characters on their charts.  </w:t>
      </w:r>
      <w:proofErr w:type="gramStart"/>
      <w:r w:rsidRPr="008826CD">
        <w:t>(</w:t>
      </w:r>
      <w:hyperlink w:anchor="_Character_Chart" w:history="1">
        <w:r w:rsidRPr="008826CD">
          <w:rPr>
            <w:rStyle w:val="Hyperlink"/>
          </w:rPr>
          <w:t>See Activities Section</w:t>
        </w:r>
      </w:hyperlink>
      <w:r w:rsidRPr="008826CD">
        <w:t>.)</w:t>
      </w:r>
      <w:proofErr w:type="gramEnd"/>
      <w:r w:rsidRPr="008826CD">
        <w:t xml:space="preserve">  Then, ask them to discuss why Gideon makes the two decisions:  (a) to use the leaves to cure Teddy's eyes, and (b) to give the scientist the wrong leaves.  Finally, have the students individually write a brief essay in which they analyze conflicts that</w:t>
      </w:r>
      <w:r>
        <w:t xml:space="preserve"> social prejudice and social institutions create in our society.  </w:t>
      </w:r>
    </w:p>
    <w:p w:rsidR="00F470AC" w:rsidRDefault="00F470AC" w:rsidP="004B3318">
      <w:pPr>
        <w:numPr>
          <w:ilvl w:val="0"/>
          <w:numId w:val="14"/>
        </w:numPr>
        <w:suppressAutoHyphens/>
        <w:spacing w:after="240" w:line="240" w:lineRule="atLeast"/>
        <w:jc w:val="both"/>
      </w:pPr>
      <w:r>
        <w:t xml:space="preserve">Have the students research the role of the medicine man in southern African cultures.  Ask them to answer the following questions in their reports:  What are his functions?  What is his position in society?  </w:t>
      </w:r>
    </w:p>
    <w:p w:rsidR="00F470AC" w:rsidRDefault="00F470AC" w:rsidP="004B3318">
      <w:pPr>
        <w:numPr>
          <w:ilvl w:val="0"/>
          <w:numId w:val="14"/>
        </w:numPr>
        <w:suppressAutoHyphens/>
        <w:spacing w:after="240" w:line="240" w:lineRule="atLeast"/>
        <w:jc w:val="both"/>
      </w:pPr>
      <w:r>
        <w:t xml:space="preserve">Have the students use examples from the story as support in writing an essay that </w:t>
      </w:r>
      <w:r>
        <w:br w:type="textWrapping" w:clear="all"/>
        <w:t xml:space="preserve">(1) explains the title of the short story, and (2) suggests another title.  </w:t>
      </w:r>
    </w:p>
    <w:p w:rsidR="00F470AC" w:rsidRDefault="00F470AC" w:rsidP="004B3318">
      <w:pPr>
        <w:numPr>
          <w:ilvl w:val="0"/>
          <w:numId w:val="14"/>
        </w:numPr>
        <w:suppressAutoHyphens/>
        <w:spacing w:after="240" w:line="240" w:lineRule="atLeast"/>
        <w:jc w:val="both"/>
      </w:pPr>
      <w:r>
        <w:lastRenderedPageBreak/>
        <w:t xml:space="preserve">Have the students write a composition, explaining the major conflicts in the story and how these conflicts are affected by the motivations of the characters.  </w:t>
      </w:r>
    </w:p>
    <w:p w:rsidR="00F470AC" w:rsidRDefault="00F470AC" w:rsidP="004B3318">
      <w:pPr>
        <w:numPr>
          <w:ilvl w:val="0"/>
          <w:numId w:val="14"/>
        </w:numPr>
        <w:suppressAutoHyphens/>
        <w:spacing w:after="240" w:line="240" w:lineRule="atLeast"/>
        <w:jc w:val="both"/>
      </w:pPr>
      <w:r>
        <w:t>Have the students form cooperative groups and research one of the following topics:</w:t>
      </w:r>
    </w:p>
    <w:p w:rsidR="00F470AC" w:rsidRDefault="00F470AC" w:rsidP="004B3318">
      <w:pPr>
        <w:tabs>
          <w:tab w:val="left" w:pos="-1440"/>
          <w:tab w:val="left" w:pos="-720"/>
          <w:tab w:val="left" w:pos="0"/>
          <w:tab w:val="left" w:pos="376"/>
          <w:tab w:val="left" w:pos="762"/>
          <w:tab w:val="left" w:pos="1147"/>
          <w:tab w:val="left" w:pos="1584"/>
        </w:tabs>
        <w:suppressAutoHyphens/>
        <w:spacing w:line="240" w:lineRule="atLeast"/>
        <w:ind w:left="763" w:hanging="763"/>
      </w:pPr>
      <w:r>
        <w:tab/>
        <w:t>-</w:t>
      </w:r>
      <w:r>
        <w:tab/>
      </w:r>
      <w:smartTag w:uri="urn:schemas-microsoft-com:office:smarttags" w:element="place">
        <w:smartTag w:uri="urn:schemas-microsoft-com:office:smarttags" w:element="country-region">
          <w:r>
            <w:t>Zimbabwe</w:t>
          </w:r>
        </w:smartTag>
      </w:smartTag>
      <w:r>
        <w:t>'s independence</w:t>
      </w:r>
    </w:p>
    <w:p w:rsidR="00F470AC" w:rsidRDefault="00F470AC" w:rsidP="004B3318">
      <w:pPr>
        <w:tabs>
          <w:tab w:val="left" w:pos="-1440"/>
          <w:tab w:val="left" w:pos="-720"/>
          <w:tab w:val="left" w:pos="0"/>
          <w:tab w:val="left" w:pos="376"/>
          <w:tab w:val="left" w:pos="762"/>
          <w:tab w:val="left" w:pos="1147"/>
          <w:tab w:val="left" w:pos="1584"/>
        </w:tabs>
        <w:suppressAutoHyphens/>
        <w:spacing w:line="240" w:lineRule="atLeast"/>
        <w:ind w:left="763" w:hanging="763"/>
      </w:pPr>
      <w:r>
        <w:tab/>
        <w:t>-</w:t>
      </w:r>
      <w:r>
        <w:tab/>
      </w:r>
      <w:proofErr w:type="gramStart"/>
      <w:r>
        <w:t>effects</w:t>
      </w:r>
      <w:proofErr w:type="gramEnd"/>
      <w:r>
        <w:t xml:space="preserve"> of snake poison</w:t>
      </w:r>
    </w:p>
    <w:p w:rsidR="004B3318" w:rsidRPr="00FB2762" w:rsidRDefault="00F470AC" w:rsidP="00811E5C">
      <w:pPr>
        <w:tabs>
          <w:tab w:val="left" w:pos="-1440"/>
          <w:tab w:val="left" w:pos="-720"/>
          <w:tab w:val="left" w:pos="0"/>
          <w:tab w:val="left" w:pos="376"/>
          <w:tab w:val="left" w:pos="762"/>
          <w:tab w:val="left" w:pos="1147"/>
          <w:tab w:val="left" w:pos="1584"/>
        </w:tabs>
        <w:suppressAutoHyphens/>
        <w:spacing w:after="240" w:line="240" w:lineRule="atLeast"/>
        <w:ind w:left="763" w:hanging="763"/>
      </w:pPr>
      <w:r>
        <w:tab/>
        <w:t>-</w:t>
      </w:r>
      <w:r>
        <w:tab/>
      </w:r>
      <w:proofErr w:type="gramStart"/>
      <w:r>
        <w:t>folk</w:t>
      </w:r>
      <w:proofErr w:type="gramEnd"/>
      <w:r>
        <w:t xml:space="preserve"> medicine</w:t>
      </w:r>
    </w:p>
    <w:p w:rsidR="00F470AC" w:rsidRPr="00FB2762" w:rsidRDefault="00F470AC" w:rsidP="004B3318">
      <w:pPr>
        <w:tabs>
          <w:tab w:val="left" w:pos="-1440"/>
          <w:tab w:val="left" w:pos="-720"/>
          <w:tab w:val="left" w:pos="0"/>
          <w:tab w:val="left" w:pos="360"/>
          <w:tab w:val="left" w:pos="1147"/>
          <w:tab w:val="left" w:pos="1584"/>
        </w:tabs>
        <w:suppressAutoHyphens/>
        <w:spacing w:after="240" w:line="240" w:lineRule="atLeast"/>
        <w:ind w:left="360" w:hanging="763"/>
      </w:pPr>
      <w:r w:rsidRPr="00FB2762">
        <w:tab/>
      </w:r>
      <w:r w:rsidR="004B3318" w:rsidRPr="00FB2762">
        <w:tab/>
      </w:r>
      <w:r w:rsidRPr="00FB2762">
        <w:t xml:space="preserve">Ask the students to use the Research Planning Chart to organize their task and to have the teacher check it before they begin their task.  </w:t>
      </w:r>
    </w:p>
    <w:p w:rsidR="00F470AC" w:rsidRPr="00FB2762" w:rsidRDefault="00F470AC" w:rsidP="004B3318">
      <w:pPr>
        <w:numPr>
          <w:ilvl w:val="0"/>
          <w:numId w:val="15"/>
        </w:numPr>
        <w:suppressAutoHyphens/>
        <w:spacing w:after="240" w:line="240" w:lineRule="atLeast"/>
        <w:jc w:val="both"/>
      </w:pPr>
      <w:r w:rsidRPr="00FB2762">
        <w:t xml:space="preserve">Have the students discuss Lessing's quote on p. 1147, </w:t>
      </w:r>
      <w:r w:rsidRPr="00FB2762">
        <w:rPr>
          <w:i/>
          <w:iCs/>
        </w:rPr>
        <w:t>EOL</w:t>
      </w:r>
      <w:r w:rsidRPr="00FB2762">
        <w:t xml:space="preserve">, and draw a conclusion from that quote as to what the story is about. </w:t>
      </w:r>
    </w:p>
    <w:p w:rsidR="00A30911" w:rsidRPr="00FB2762" w:rsidRDefault="00A30911" w:rsidP="007E339C">
      <w:pPr>
        <w:tabs>
          <w:tab w:val="center" w:pos="4680"/>
        </w:tabs>
        <w:suppressAutoHyphens/>
        <w:spacing w:after="240" w:line="240" w:lineRule="atLeast"/>
        <w:jc w:val="center"/>
        <w:rPr>
          <w:b/>
          <w:bCs/>
          <w:i/>
          <w:spacing w:val="-3"/>
        </w:rPr>
      </w:pPr>
      <w:r w:rsidRPr="00FB2762">
        <w:rPr>
          <w:b/>
          <w:bCs/>
          <w:spacing w:val="-3"/>
        </w:rPr>
        <w:t xml:space="preserve">“Once </w:t>
      </w:r>
      <w:r w:rsidR="00451099" w:rsidRPr="00FB2762">
        <w:rPr>
          <w:b/>
          <w:bCs/>
          <w:spacing w:val="-3"/>
        </w:rPr>
        <w:t xml:space="preserve">Upon a Time,” p. 1142, </w:t>
      </w:r>
      <w:r w:rsidR="00451099" w:rsidRPr="00FB2762">
        <w:rPr>
          <w:b/>
          <w:bCs/>
          <w:i/>
          <w:spacing w:val="-3"/>
        </w:rPr>
        <w:t>EOL</w:t>
      </w:r>
    </w:p>
    <w:p w:rsidR="00451099" w:rsidRPr="00FB2762" w:rsidRDefault="00451099" w:rsidP="002848ED">
      <w:pPr>
        <w:numPr>
          <w:ilvl w:val="0"/>
          <w:numId w:val="30"/>
        </w:numPr>
        <w:tabs>
          <w:tab w:val="clear" w:pos="1080"/>
          <w:tab w:val="num" w:pos="360"/>
          <w:tab w:val="center" w:pos="4680"/>
        </w:tabs>
        <w:suppressAutoHyphens/>
        <w:spacing w:after="240" w:line="240" w:lineRule="atLeast"/>
        <w:ind w:left="360"/>
        <w:rPr>
          <w:bCs/>
          <w:spacing w:val="-3"/>
        </w:rPr>
      </w:pPr>
      <w:r w:rsidRPr="00FB2762">
        <w:rPr>
          <w:bCs/>
          <w:spacing w:val="-3"/>
        </w:rPr>
        <w:t xml:space="preserve">Have the students discuss the fairy tale genre used by </w:t>
      </w:r>
      <w:proofErr w:type="spellStart"/>
      <w:r w:rsidRPr="00FB2762">
        <w:rPr>
          <w:bCs/>
          <w:spacing w:val="-3"/>
        </w:rPr>
        <w:t>Gordimer</w:t>
      </w:r>
      <w:proofErr w:type="spellEnd"/>
      <w:r w:rsidRPr="00FB2762">
        <w:rPr>
          <w:bCs/>
          <w:spacing w:val="-3"/>
        </w:rPr>
        <w:t xml:space="preserve"> after they read “Once Upon a Time,” p. 1142, EOL.  Then, ask the students to discuss whether or not they think this is a parody of a fairy tale. </w:t>
      </w:r>
    </w:p>
    <w:p w:rsidR="00451099" w:rsidRPr="00FB2762" w:rsidRDefault="00451099" w:rsidP="002848ED">
      <w:pPr>
        <w:numPr>
          <w:ilvl w:val="0"/>
          <w:numId w:val="30"/>
        </w:numPr>
        <w:tabs>
          <w:tab w:val="clear" w:pos="1080"/>
          <w:tab w:val="num" w:pos="360"/>
          <w:tab w:val="center" w:pos="4680"/>
        </w:tabs>
        <w:suppressAutoHyphens/>
        <w:spacing w:after="240" w:line="240" w:lineRule="atLeast"/>
        <w:ind w:left="360"/>
        <w:rPr>
          <w:bCs/>
          <w:spacing w:val="-3"/>
        </w:rPr>
      </w:pPr>
      <w:r w:rsidRPr="00FB2762">
        <w:rPr>
          <w:bCs/>
          <w:spacing w:val="-3"/>
        </w:rPr>
        <w:t>Have the student</w:t>
      </w:r>
      <w:r w:rsidR="0074202D" w:rsidRPr="00FB2762">
        <w:rPr>
          <w:bCs/>
          <w:spacing w:val="-3"/>
        </w:rPr>
        <w:t>s</w:t>
      </w:r>
      <w:r w:rsidRPr="00FB2762">
        <w:rPr>
          <w:bCs/>
          <w:spacing w:val="-3"/>
        </w:rPr>
        <w:t xml:space="preserve"> write an essay comparing this story to George Orwell’s “Sho</w:t>
      </w:r>
      <w:r w:rsidR="00FA6CDC" w:rsidRPr="00FB2762">
        <w:rPr>
          <w:bCs/>
          <w:spacing w:val="-3"/>
        </w:rPr>
        <w:t>o</w:t>
      </w:r>
      <w:r w:rsidRPr="00FB2762">
        <w:rPr>
          <w:bCs/>
          <w:spacing w:val="-3"/>
        </w:rPr>
        <w:t xml:space="preserve">ting an Elephant.”  Both contain </w:t>
      </w:r>
      <w:r w:rsidR="00FA6CDC" w:rsidRPr="00FB2762">
        <w:rPr>
          <w:bCs/>
          <w:spacing w:val="-3"/>
        </w:rPr>
        <w:t>m</w:t>
      </w:r>
      <w:r w:rsidRPr="00FB2762">
        <w:rPr>
          <w:bCs/>
          <w:spacing w:val="-3"/>
        </w:rPr>
        <w:t xml:space="preserve">essages about cultural clashes.  Have the students compare and contrast themes, genres, styles, and tones. </w:t>
      </w:r>
    </w:p>
    <w:p w:rsidR="00D72776" w:rsidRPr="00FB2762" w:rsidRDefault="00D72776" w:rsidP="007E339C">
      <w:pPr>
        <w:tabs>
          <w:tab w:val="center" w:pos="4680"/>
        </w:tabs>
        <w:suppressAutoHyphens/>
        <w:spacing w:after="240" w:line="240" w:lineRule="atLeast"/>
        <w:jc w:val="center"/>
        <w:rPr>
          <w:b/>
          <w:bCs/>
          <w:spacing w:val="-3"/>
        </w:rPr>
      </w:pPr>
      <w:r w:rsidRPr="00FB2762">
        <w:rPr>
          <w:b/>
          <w:bCs/>
          <w:spacing w:val="-3"/>
        </w:rPr>
        <w:t xml:space="preserve">“Marriage Is a Private Affair,” p. 1149, </w:t>
      </w:r>
      <w:r w:rsidRPr="00FB2762">
        <w:rPr>
          <w:b/>
          <w:bCs/>
          <w:i/>
          <w:spacing w:val="-3"/>
        </w:rPr>
        <w:t>EOL</w:t>
      </w:r>
    </w:p>
    <w:p w:rsidR="00D72776" w:rsidRPr="00FB2762" w:rsidRDefault="00D72776" w:rsidP="002848ED">
      <w:pPr>
        <w:numPr>
          <w:ilvl w:val="1"/>
          <w:numId w:val="15"/>
        </w:numPr>
        <w:tabs>
          <w:tab w:val="clear" w:pos="1440"/>
          <w:tab w:val="num" w:pos="360"/>
          <w:tab w:val="center" w:pos="4680"/>
        </w:tabs>
        <w:suppressAutoHyphens/>
        <w:spacing w:after="240" w:line="240" w:lineRule="atLeast"/>
        <w:ind w:left="360"/>
        <w:rPr>
          <w:bCs/>
          <w:spacing w:val="-3"/>
        </w:rPr>
      </w:pPr>
      <w:r w:rsidRPr="00FB2762">
        <w:rPr>
          <w:bCs/>
          <w:spacing w:val="-3"/>
        </w:rPr>
        <w:t xml:space="preserve">Have the students read, “Marriage Is a Private Affair,” p. 1149, </w:t>
      </w:r>
      <w:r w:rsidRPr="00FB2762">
        <w:rPr>
          <w:bCs/>
          <w:i/>
          <w:spacing w:val="-3"/>
        </w:rPr>
        <w:t>EOL</w:t>
      </w:r>
      <w:r w:rsidRPr="00FB2762">
        <w:rPr>
          <w:bCs/>
          <w:spacing w:val="-3"/>
        </w:rPr>
        <w:t xml:space="preserve">. </w:t>
      </w:r>
    </w:p>
    <w:p w:rsidR="00672266" w:rsidRPr="00FB2762" w:rsidRDefault="00672266" w:rsidP="002848ED">
      <w:pPr>
        <w:numPr>
          <w:ilvl w:val="1"/>
          <w:numId w:val="15"/>
        </w:numPr>
        <w:tabs>
          <w:tab w:val="clear" w:pos="1440"/>
          <w:tab w:val="num" w:pos="360"/>
          <w:tab w:val="center" w:pos="4680"/>
        </w:tabs>
        <w:suppressAutoHyphens/>
        <w:spacing w:after="240" w:line="240" w:lineRule="atLeast"/>
        <w:ind w:left="360"/>
        <w:rPr>
          <w:bCs/>
          <w:spacing w:val="-3"/>
        </w:rPr>
      </w:pPr>
      <w:r w:rsidRPr="00FB2762">
        <w:rPr>
          <w:bCs/>
          <w:spacing w:val="-3"/>
        </w:rPr>
        <w:t xml:space="preserve">Have the students write briefly about the theme of this short story.  Their response should take into account our multicultural society in </w:t>
      </w:r>
      <w:smartTag w:uri="urn:schemas-microsoft-com:office:smarttags" w:element="country-region">
        <w:smartTag w:uri="urn:schemas-microsoft-com:office:smarttags" w:element="place">
          <w:r w:rsidRPr="00FB2762">
            <w:rPr>
              <w:bCs/>
              <w:spacing w:val="-3"/>
            </w:rPr>
            <w:t>America</w:t>
          </w:r>
        </w:smartTag>
      </w:smartTag>
      <w:r w:rsidRPr="00FB2762">
        <w:rPr>
          <w:bCs/>
          <w:spacing w:val="-3"/>
        </w:rPr>
        <w:t xml:space="preserve"> and possible conflicts that arise. </w:t>
      </w:r>
    </w:p>
    <w:p w:rsidR="007E339C" w:rsidRPr="00FB2762" w:rsidRDefault="005465D6" w:rsidP="007E339C">
      <w:pPr>
        <w:tabs>
          <w:tab w:val="center" w:pos="4680"/>
        </w:tabs>
        <w:suppressAutoHyphens/>
        <w:spacing w:after="240" w:line="240" w:lineRule="atLeast"/>
        <w:jc w:val="center"/>
        <w:rPr>
          <w:spacing w:val="-3"/>
        </w:rPr>
      </w:pPr>
      <w:r w:rsidRPr="00FB2762">
        <w:rPr>
          <w:b/>
          <w:bCs/>
          <w:spacing w:val="-3"/>
        </w:rPr>
        <w:t>“</w:t>
      </w:r>
      <w:proofErr w:type="spellStart"/>
      <w:r w:rsidR="007E339C" w:rsidRPr="00FB2762">
        <w:rPr>
          <w:b/>
          <w:bCs/>
          <w:spacing w:val="-3"/>
        </w:rPr>
        <w:t>Araby</w:t>
      </w:r>
      <w:proofErr w:type="spellEnd"/>
      <w:r w:rsidR="007E339C" w:rsidRPr="00FB2762">
        <w:rPr>
          <w:b/>
          <w:bCs/>
          <w:spacing w:val="-3"/>
        </w:rPr>
        <w:t>,</w:t>
      </w:r>
      <w:r w:rsidRPr="00FB2762">
        <w:rPr>
          <w:b/>
          <w:bCs/>
          <w:spacing w:val="-3"/>
        </w:rPr>
        <w:t>”</w:t>
      </w:r>
      <w:r w:rsidR="007E339C" w:rsidRPr="00FB2762">
        <w:rPr>
          <w:b/>
          <w:bCs/>
          <w:spacing w:val="-3"/>
        </w:rPr>
        <w:t xml:space="preserve"> p. 1174, </w:t>
      </w:r>
      <w:r w:rsidR="007E339C" w:rsidRPr="00FB2762">
        <w:rPr>
          <w:b/>
          <w:bCs/>
          <w:i/>
          <w:iCs/>
          <w:spacing w:val="-3"/>
        </w:rPr>
        <w:t>EOL</w:t>
      </w:r>
    </w:p>
    <w:p w:rsidR="007E339C" w:rsidRPr="00FB2762"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discuss their responses to the Anticipation Guide for "</w:t>
      </w:r>
      <w:proofErr w:type="spellStart"/>
      <w:r w:rsidRPr="00FB2762">
        <w:rPr>
          <w:spacing w:val="-3"/>
        </w:rPr>
        <w:t>Araby</w:t>
      </w:r>
      <w:proofErr w:type="spellEnd"/>
      <w:r w:rsidRPr="00FB2762">
        <w:rPr>
          <w:spacing w:val="-3"/>
        </w:rPr>
        <w:t>."   (</w:t>
      </w:r>
      <w:hyperlink w:anchor="_Anticipation_Guide" w:history="1">
        <w:r w:rsidRPr="00FB2762">
          <w:rPr>
            <w:rStyle w:val="Hyperlink"/>
            <w:spacing w:val="-3"/>
          </w:rPr>
          <w:t>See Activities Section</w:t>
        </w:r>
      </w:hyperlink>
      <w:r w:rsidRPr="00FB2762">
        <w:rPr>
          <w:spacing w:val="-3"/>
        </w:rPr>
        <w:t xml:space="preserve">.) After the discussion, ask the students to store the Anticipation Guide in their notebooks and explain that they will refer to it again after they have read the selection. </w:t>
      </w:r>
    </w:p>
    <w:p w:rsidR="007E339C"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Have the students use the cloze activity for "</w:t>
      </w:r>
      <w:proofErr w:type="spellStart"/>
      <w:r>
        <w:rPr>
          <w:spacing w:val="-3"/>
        </w:rPr>
        <w:t>Araby</w:t>
      </w:r>
      <w:proofErr w:type="spellEnd"/>
      <w:r>
        <w:rPr>
          <w:spacing w:val="-3"/>
        </w:rPr>
        <w:t>" as a springboard to introduce the vocabulary.  (</w:t>
      </w:r>
      <w:hyperlink w:anchor="_Cloze_Activity" w:history="1">
        <w:r w:rsidRPr="00077A65">
          <w:rPr>
            <w:rStyle w:val="Hyperlink"/>
            <w:spacing w:val="-3"/>
          </w:rPr>
          <w:t>See Activities Section.</w:t>
        </w:r>
      </w:hyperlink>
      <w:r>
        <w:rPr>
          <w:spacing w:val="-3"/>
        </w:rPr>
        <w:t xml:space="preserve">)  </w:t>
      </w:r>
    </w:p>
    <w:p w:rsidR="007E339C" w:rsidRPr="00FB2762" w:rsidRDefault="007E339C" w:rsidP="007E339C">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Have the </w:t>
      </w:r>
      <w:r w:rsidRPr="00FB2762">
        <w:rPr>
          <w:spacing w:val="-3"/>
        </w:rPr>
        <w:t>students use the Character Information Chart</w:t>
      </w:r>
      <w:r w:rsidR="00E9295A">
        <w:rPr>
          <w:spacing w:val="-3"/>
        </w:rPr>
        <w:t xml:space="preserve"> (see Reading Toolbox)</w:t>
      </w:r>
      <w:r w:rsidRPr="00FB2762">
        <w:rPr>
          <w:spacing w:val="-3"/>
        </w:rPr>
        <w:t xml:space="preserve"> to record details about the narrato</w:t>
      </w:r>
      <w:r w:rsidR="00E9295A">
        <w:rPr>
          <w:spacing w:val="-3"/>
        </w:rPr>
        <w:t xml:space="preserve">r as they read the selection.  </w:t>
      </w:r>
      <w:r w:rsidRPr="00FB2762">
        <w:rPr>
          <w:spacing w:val="-3"/>
        </w:rPr>
        <w:t xml:space="preserve">Then, ask them to use the character chart to write a response to the following question:  Has the narrator changed by the story's end?  Ask them to use specific details from the chart to support their answers.  </w:t>
      </w:r>
    </w:p>
    <w:p w:rsidR="000B7144" w:rsidRPr="00FB2762" w:rsidRDefault="007E339C" w:rsidP="000B7144">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lastRenderedPageBreak/>
        <w:t xml:space="preserve">Have the students examine their responses to the Anticipation Guide they filled in before they read and discussed the story.  Ask them to discuss any responses they would change as a result of reading the story.  </w:t>
      </w:r>
    </w:p>
    <w:p w:rsidR="007E339C" w:rsidRPr="00FB2762" w:rsidRDefault="007E339C" w:rsidP="000B7144">
      <w:pPr>
        <w:numPr>
          <w:ilvl w:val="0"/>
          <w:numId w:val="11"/>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discuss the concept of “epiphany.”  Have the students examine the epiphany in this short story.  </w:t>
      </w:r>
    </w:p>
    <w:p w:rsidR="007E339C" w:rsidRPr="00FB2762" w:rsidRDefault="005465D6" w:rsidP="007E339C">
      <w:pPr>
        <w:tabs>
          <w:tab w:val="center" w:pos="4680"/>
        </w:tabs>
        <w:suppressAutoHyphens/>
        <w:spacing w:after="240" w:line="240" w:lineRule="atLeast"/>
        <w:jc w:val="center"/>
        <w:rPr>
          <w:b/>
          <w:bCs/>
          <w:spacing w:val="-3"/>
        </w:rPr>
      </w:pPr>
      <w:r w:rsidRPr="00FB2762">
        <w:rPr>
          <w:b/>
          <w:bCs/>
          <w:spacing w:val="-3"/>
        </w:rPr>
        <w:t>“</w:t>
      </w:r>
      <w:r w:rsidR="007E339C" w:rsidRPr="00FB2762">
        <w:rPr>
          <w:b/>
          <w:bCs/>
          <w:spacing w:val="-3"/>
        </w:rPr>
        <w:t>The Rocking-Horse Winner,</w:t>
      </w:r>
      <w:r w:rsidRPr="00FB2762">
        <w:rPr>
          <w:b/>
          <w:bCs/>
          <w:spacing w:val="-3"/>
        </w:rPr>
        <w:t>”</w:t>
      </w:r>
      <w:r w:rsidR="00D05870" w:rsidRPr="00FB2762">
        <w:rPr>
          <w:b/>
          <w:bCs/>
          <w:spacing w:val="-3"/>
        </w:rPr>
        <w:t></w:t>
      </w:r>
      <w:r w:rsidR="007E339C" w:rsidRPr="00FB2762">
        <w:rPr>
          <w:b/>
          <w:bCs/>
          <w:spacing w:val="-3"/>
        </w:rPr>
        <w:t>p. 118</w:t>
      </w:r>
      <w:r w:rsidR="004528E1" w:rsidRPr="00FB2762">
        <w:rPr>
          <w:b/>
          <w:bCs/>
          <w:spacing w:val="-3"/>
        </w:rPr>
        <w:t>7</w:t>
      </w:r>
      <w:r w:rsidR="007E339C" w:rsidRPr="00FB2762">
        <w:rPr>
          <w:b/>
          <w:bCs/>
          <w:i/>
          <w:iCs/>
          <w:spacing w:val="-3"/>
        </w:rPr>
        <w:t xml:space="preserve"> EOL</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prepare to </w:t>
      </w:r>
      <w:r w:rsidR="004528E1" w:rsidRPr="00FB2762">
        <w:rPr>
          <w:spacing w:val="-3"/>
        </w:rPr>
        <w:t>read "The Rocking-Horse Winner,</w:t>
      </w:r>
      <w:r w:rsidRPr="00FB2762">
        <w:rPr>
          <w:spacing w:val="-3"/>
        </w:rPr>
        <w:t xml:space="preserve">" p. </w:t>
      </w:r>
      <w:r w:rsidR="004528E1" w:rsidRPr="00FB2762">
        <w:rPr>
          <w:spacing w:val="-3"/>
        </w:rPr>
        <w:t>1187</w:t>
      </w:r>
      <w:r w:rsidRPr="00FB2762">
        <w:rPr>
          <w:spacing w:val="-3"/>
        </w:rPr>
        <w:t xml:space="preserve">, </w:t>
      </w:r>
      <w:r w:rsidRPr="00FB2762">
        <w:rPr>
          <w:i/>
          <w:iCs/>
          <w:spacing w:val="-3"/>
        </w:rPr>
        <w:t>EOL</w:t>
      </w:r>
      <w:r w:rsidRPr="00FB2762">
        <w:rPr>
          <w:spacing w:val="-3"/>
        </w:rPr>
        <w:t xml:space="preserve">, by listening to the teacher read aloud the story of King Midas.  Then, have </w:t>
      </w:r>
      <w:proofErr w:type="gramStart"/>
      <w:r w:rsidRPr="00FB2762">
        <w:rPr>
          <w:spacing w:val="-3"/>
        </w:rPr>
        <w:t>them</w:t>
      </w:r>
      <w:proofErr w:type="gramEnd"/>
      <w:r w:rsidRPr="00FB2762">
        <w:rPr>
          <w:spacing w:val="-3"/>
        </w:rPr>
        <w:t xml:space="preserve"> discuss its use of the wish motif.  Ask them to compare King Midas and the mother in "The Rocking-Horse Winner" as they read the short story.  Ask them to jot down notes on the Character Information Chart as they are reading.  (</w:t>
      </w:r>
      <w:hyperlink w:anchor="_Character_Chart_1" w:history="1">
        <w:r w:rsidRPr="00FB2762">
          <w:rPr>
            <w:rStyle w:val="Hyperlink"/>
            <w:spacing w:val="-3"/>
          </w:rPr>
          <w:t>See Activities Section</w:t>
        </w:r>
      </w:hyperlink>
      <w:r w:rsidRPr="00FB2762">
        <w:rPr>
          <w:spacing w:val="-3"/>
        </w:rPr>
        <w:t xml:space="preserve">.)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prepare to read the "The Rocking-Horse Winner</w:t>
      </w:r>
      <w:r w:rsidR="00E9295A">
        <w:rPr>
          <w:spacing w:val="-3"/>
        </w:rPr>
        <w:t>,</w:t>
      </w:r>
      <w:r w:rsidRPr="00FB2762">
        <w:rPr>
          <w:spacing w:val="-3"/>
        </w:rPr>
        <w:t>”</w:t>
      </w:r>
      <w:r w:rsidR="00E9295A">
        <w:rPr>
          <w:spacing w:val="-3"/>
        </w:rPr>
        <w:t xml:space="preserve"> </w:t>
      </w:r>
      <w:r w:rsidRPr="00FB2762">
        <w:rPr>
          <w:spacing w:val="-3"/>
        </w:rPr>
        <w:t></w:t>
      </w:r>
      <w:r w:rsidR="004528E1" w:rsidRPr="00FB2762">
        <w:rPr>
          <w:spacing w:val="-3"/>
        </w:rPr>
        <w:t></w:t>
      </w:r>
      <w:r w:rsidRPr="00FB2762">
        <w:rPr>
          <w:spacing w:val="-3"/>
        </w:rPr>
        <w:t>by completing an anticipation guide ranking love, money, and luck in achieving happiness.  Then, as they read, ask them to determine the role that each plays in the lives of the characters in the story.  (</w:t>
      </w:r>
      <w:hyperlink w:anchor="_Anticipation_Guide_1" w:history="1">
        <w:r w:rsidRPr="00FB2762">
          <w:rPr>
            <w:rStyle w:val="Hyperlink"/>
            <w:spacing w:val="-3"/>
          </w:rPr>
          <w:t>See Activities Section</w:t>
        </w:r>
      </w:hyperlink>
      <w:r w:rsidRPr="00FB2762">
        <w:rPr>
          <w:spacing w:val="-3"/>
        </w:rPr>
        <w:t xml:space="preserve">.)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paraphrase the meaning of the last paragraph after they finish reading the story, and use their responses to begin a class discussion.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 xml:space="preserve">Have the students write a description of life in Paul's household five years after his death.  Ask them to consider whether or not Paul's death has changed his mother's attitude toward money and social status.  Ask the students to use quotations from the text to support their answers.  </w:t>
      </w:r>
    </w:p>
    <w:p w:rsidR="007E339C" w:rsidRPr="00FB2762"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FB2762">
        <w:rPr>
          <w:spacing w:val="-3"/>
        </w:rPr>
        <w:t>Have the students use the Character Chart to record details about the mother in this story.  (</w:t>
      </w:r>
      <w:hyperlink w:anchor="_Character_Chart_2" w:history="1">
        <w:r w:rsidRPr="00FB2762">
          <w:rPr>
            <w:rStyle w:val="Hyperlink"/>
            <w:spacing w:val="-3"/>
          </w:rPr>
          <w:t>See Activities Section</w:t>
        </w:r>
      </w:hyperlink>
      <w:r w:rsidRPr="00FB2762">
        <w:rPr>
          <w:spacing w:val="-3"/>
        </w:rPr>
        <w:t xml:space="preserve">.)   Then, ask the students to compare this mother with other mothers in literature.  </w:t>
      </w:r>
    </w:p>
    <w:p w:rsidR="007E339C"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Ask the students to discuss their definitions of irony.  Then, have </w:t>
      </w:r>
      <w:proofErr w:type="gramStart"/>
      <w:r>
        <w:rPr>
          <w:spacing w:val="-3"/>
        </w:rPr>
        <w:t>them</w:t>
      </w:r>
      <w:proofErr w:type="gramEnd"/>
      <w:r>
        <w:rPr>
          <w:spacing w:val="-3"/>
        </w:rPr>
        <w:t xml:space="preserve"> apply their definitions to this story.  As they reflect, ask them to identify specific incidents or statements in the story that are ironical.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Pr>
          <w:spacing w:val="-3"/>
        </w:rPr>
        <w:t xml:space="preserve">Have the students discuss the ending of the story.  Then, ask them how they would change the ending if they </w:t>
      </w:r>
      <w:r w:rsidRPr="00E9295A">
        <w:rPr>
          <w:spacing w:val="-3"/>
        </w:rPr>
        <w:t xml:space="preserve">were the author.  Ask them to defend their choices.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E9295A">
        <w:rPr>
          <w:spacing w:val="-3"/>
        </w:rPr>
        <w:t xml:space="preserve">Have the students generate a definition for materialism.  Then, ask them to discuss how many of the characters in the story are affected by materialism. </w:t>
      </w:r>
    </w:p>
    <w:p w:rsidR="007E339C" w:rsidRPr="00E9295A" w:rsidRDefault="007E339C" w:rsidP="007E339C">
      <w:pPr>
        <w:numPr>
          <w:ilvl w:val="0"/>
          <w:numId w:val="12"/>
        </w:numPr>
        <w:tabs>
          <w:tab w:val="left" w:pos="-1440"/>
          <w:tab w:val="left" w:pos="-720"/>
          <w:tab w:val="left" w:pos="0"/>
          <w:tab w:val="left" w:pos="324"/>
          <w:tab w:val="left" w:pos="646"/>
          <w:tab w:val="left" w:pos="1016"/>
          <w:tab w:val="left" w:pos="1584"/>
        </w:tabs>
        <w:suppressAutoHyphens/>
        <w:spacing w:after="240" w:line="240" w:lineRule="atLeast"/>
        <w:jc w:val="both"/>
        <w:rPr>
          <w:spacing w:val="-3"/>
        </w:rPr>
      </w:pPr>
      <w:r w:rsidRPr="00E9295A">
        <w:rPr>
          <w:spacing w:val="-3"/>
        </w:rPr>
        <w:tab/>
        <w:t xml:space="preserve">Have the students assume the role of the policeman investigating Paul's unusual death.  Ask them to write a report of the investigation from the policeman's point of view.  Instruct them to include statements from witnesses and the evidence on which the conclusions about the cause of death will be based.  </w:t>
      </w:r>
    </w:p>
    <w:p w:rsidR="00967CA4" w:rsidRDefault="00967CA4" w:rsidP="00CB52F8">
      <w:pPr>
        <w:tabs>
          <w:tab w:val="center" w:pos="4680"/>
        </w:tabs>
        <w:suppressAutoHyphens/>
        <w:spacing w:line="240" w:lineRule="atLeast"/>
        <w:jc w:val="center"/>
        <w:rPr>
          <w:b/>
          <w:bCs/>
          <w:spacing w:val="-3"/>
        </w:rPr>
      </w:pPr>
    </w:p>
    <w:p w:rsidR="00CB52F8" w:rsidRPr="00E9295A" w:rsidRDefault="00CB52F8" w:rsidP="00CB52F8">
      <w:pPr>
        <w:tabs>
          <w:tab w:val="center" w:pos="4680"/>
        </w:tabs>
        <w:suppressAutoHyphens/>
        <w:spacing w:line="240" w:lineRule="atLeast"/>
        <w:jc w:val="center"/>
        <w:rPr>
          <w:spacing w:val="-3"/>
        </w:rPr>
      </w:pPr>
      <w:r w:rsidRPr="00E9295A">
        <w:rPr>
          <w:b/>
          <w:bCs/>
          <w:spacing w:val="-3"/>
        </w:rPr>
        <w:lastRenderedPageBreak/>
        <w:t xml:space="preserve">“The Demon Lover,” p. 1207, </w:t>
      </w:r>
      <w:r w:rsidRPr="00E9295A">
        <w:rPr>
          <w:b/>
          <w:bCs/>
          <w:i/>
          <w:iCs/>
          <w:spacing w:val="-3"/>
        </w:rPr>
        <w:t>EOL</w:t>
      </w:r>
    </w:p>
    <w:p w:rsidR="00224A78"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read the </w:t>
      </w:r>
      <w:proofErr w:type="spellStart"/>
      <w:r w:rsidRPr="00E9295A">
        <w:rPr>
          <w:spacing w:val="-3"/>
        </w:rPr>
        <w:t>headnote</w:t>
      </w:r>
      <w:proofErr w:type="spellEnd"/>
      <w:r w:rsidRPr="00E9295A">
        <w:rPr>
          <w:spacing w:val="-3"/>
        </w:rPr>
        <w:t xml:space="preserve"> and discuss suspense and how it is achieved.  Then have them fill out a KWL Chart (What I Know) about the title of the short story.  (</w:t>
      </w:r>
      <w:hyperlink w:anchor="_KWL_Chart" w:history="1">
        <w:r w:rsidRPr="00E9295A">
          <w:rPr>
            <w:rStyle w:val="Hyperlink"/>
            <w:spacing w:val="-3"/>
          </w:rPr>
          <w:t>See Activities Section</w:t>
        </w:r>
      </w:hyperlink>
      <w:r w:rsidRPr="00E9295A">
        <w:rPr>
          <w:spacing w:val="-3"/>
        </w:rPr>
        <w:t xml:space="preserve">.) </w:t>
      </w:r>
    </w:p>
    <w:p w:rsidR="00224A78"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discuss the possible reasons for the "shut-up" house.  Then have the students </w:t>
      </w:r>
      <w:proofErr w:type="gramStart"/>
      <w:r w:rsidRPr="00E9295A">
        <w:rPr>
          <w:spacing w:val="-3"/>
        </w:rPr>
        <w:t>discuss</w:t>
      </w:r>
      <w:proofErr w:type="gramEnd"/>
      <w:r w:rsidRPr="00E9295A">
        <w:rPr>
          <w:spacing w:val="-3"/>
        </w:rPr>
        <w:t xml:space="preserve"> the tone and atmosphere.  </w:t>
      </w:r>
    </w:p>
    <w:p w:rsidR="00CB52F8" w:rsidRPr="00E9295A" w:rsidRDefault="00CB52F8" w:rsidP="00224A78">
      <w:pPr>
        <w:numPr>
          <w:ilvl w:val="0"/>
          <w:numId w:val="65"/>
        </w:numPr>
        <w:tabs>
          <w:tab w:val="clear" w:pos="720"/>
          <w:tab w:val="num" w:pos="360"/>
        </w:tabs>
        <w:suppressAutoHyphens/>
        <w:spacing w:before="240" w:after="240" w:line="240" w:lineRule="atLeast"/>
        <w:ind w:left="360"/>
        <w:jc w:val="both"/>
        <w:rPr>
          <w:spacing w:val="-3"/>
        </w:rPr>
      </w:pPr>
      <w:r w:rsidRPr="00E9295A">
        <w:rPr>
          <w:spacing w:val="-3"/>
        </w:rPr>
        <w:t xml:space="preserve">Have the students revise a piece of writing from their </w:t>
      </w:r>
      <w:r w:rsidRPr="00E9295A">
        <w:rPr>
          <w:b/>
          <w:bCs/>
          <w:spacing w:val="-3"/>
        </w:rPr>
        <w:t>Works in Progress</w:t>
      </w:r>
      <w:r w:rsidRPr="00E9295A">
        <w:rPr>
          <w:spacing w:val="-3"/>
        </w:rPr>
        <w:t xml:space="preserve"> folders to show that they can use verbs correctly.  After they revise their papers, have the students examine Elizabeth Bowen's use of parallel structure in "The Demon Lover."  Ask them to continue revising their paper, using a handbook, to show that they understand how to use parallel structure in their own writing.  </w:t>
      </w:r>
    </w:p>
    <w:p w:rsidR="00780C96" w:rsidRPr="00E9295A" w:rsidRDefault="00780C96" w:rsidP="007E339C">
      <w:pPr>
        <w:tabs>
          <w:tab w:val="center" w:pos="4680"/>
        </w:tabs>
        <w:suppressAutoHyphens/>
        <w:spacing w:after="240" w:line="240" w:lineRule="atLeast"/>
        <w:jc w:val="center"/>
        <w:rPr>
          <w:b/>
          <w:bCs/>
          <w:i/>
          <w:spacing w:val="-3"/>
        </w:rPr>
      </w:pPr>
      <w:r w:rsidRPr="00E9295A">
        <w:rPr>
          <w:b/>
          <w:bCs/>
          <w:spacing w:val="-3"/>
        </w:rPr>
        <w:t xml:space="preserve">“Axolotl,” p. 1218, </w:t>
      </w:r>
      <w:r w:rsidRPr="00E9295A">
        <w:rPr>
          <w:b/>
          <w:bCs/>
          <w:i/>
          <w:spacing w:val="-3"/>
        </w:rPr>
        <w:t>EOL</w:t>
      </w:r>
    </w:p>
    <w:p w:rsidR="00780C96" w:rsidRPr="00E9295A" w:rsidRDefault="00780C96" w:rsidP="002848ED">
      <w:pPr>
        <w:numPr>
          <w:ilvl w:val="1"/>
          <w:numId w:val="12"/>
        </w:numPr>
        <w:tabs>
          <w:tab w:val="clear" w:pos="1440"/>
          <w:tab w:val="num" w:pos="360"/>
          <w:tab w:val="center" w:pos="4680"/>
        </w:tabs>
        <w:suppressAutoHyphens/>
        <w:spacing w:after="240" w:line="240" w:lineRule="atLeast"/>
        <w:ind w:left="360"/>
        <w:rPr>
          <w:bCs/>
          <w:spacing w:val="-3"/>
        </w:rPr>
      </w:pPr>
      <w:r w:rsidRPr="00E9295A">
        <w:rPr>
          <w:bCs/>
          <w:spacing w:val="-3"/>
        </w:rPr>
        <w:t xml:space="preserve">Have the students read “Axolotl,” on p. 1218, </w:t>
      </w:r>
      <w:r w:rsidRPr="00E9295A">
        <w:rPr>
          <w:bCs/>
          <w:i/>
          <w:spacing w:val="-3"/>
        </w:rPr>
        <w:t>EOL</w:t>
      </w:r>
      <w:r w:rsidRPr="00E9295A">
        <w:rPr>
          <w:bCs/>
          <w:spacing w:val="-3"/>
        </w:rPr>
        <w:t>.  While reading</w:t>
      </w:r>
      <w:r w:rsidR="00966BA3" w:rsidRPr="00E9295A">
        <w:rPr>
          <w:bCs/>
          <w:spacing w:val="-3"/>
        </w:rPr>
        <w:t>,</w:t>
      </w:r>
      <w:r w:rsidRPr="00E9295A">
        <w:rPr>
          <w:bCs/>
          <w:spacing w:val="-3"/>
        </w:rPr>
        <w:t xml:space="preserve"> ask the students to create a chart in which they list fantastic details on one side and realistic details on the other. (E 12.5.2)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780C96" w:rsidRPr="00D33C21" w:rsidTr="00D33C21">
        <w:tc>
          <w:tcPr>
            <w:tcW w:w="4788" w:type="dxa"/>
            <w:tcBorders>
              <w:bottom w:val="single" w:sz="4" w:space="0" w:color="auto"/>
            </w:tcBorders>
          </w:tcPr>
          <w:p w:rsidR="00780C96" w:rsidRPr="00D33C21" w:rsidRDefault="00780C96" w:rsidP="00D33C21">
            <w:pPr>
              <w:tabs>
                <w:tab w:val="center" w:pos="4680"/>
              </w:tabs>
              <w:suppressAutoHyphens/>
              <w:spacing w:line="240" w:lineRule="atLeast"/>
              <w:jc w:val="center"/>
              <w:rPr>
                <w:b/>
                <w:bCs/>
                <w:spacing w:val="-3"/>
              </w:rPr>
            </w:pPr>
            <w:r w:rsidRPr="00D33C21">
              <w:rPr>
                <w:b/>
                <w:bCs/>
                <w:spacing w:val="-3"/>
              </w:rPr>
              <w:t>Realistic Details</w:t>
            </w:r>
          </w:p>
        </w:tc>
        <w:tc>
          <w:tcPr>
            <w:tcW w:w="4788" w:type="dxa"/>
            <w:tcBorders>
              <w:bottom w:val="single" w:sz="4" w:space="0" w:color="auto"/>
            </w:tcBorders>
          </w:tcPr>
          <w:p w:rsidR="00780C96" w:rsidRPr="00D33C21" w:rsidRDefault="00780C96" w:rsidP="00D33C21">
            <w:pPr>
              <w:tabs>
                <w:tab w:val="center" w:pos="4680"/>
              </w:tabs>
              <w:suppressAutoHyphens/>
              <w:spacing w:line="240" w:lineRule="atLeast"/>
              <w:jc w:val="center"/>
              <w:rPr>
                <w:b/>
                <w:bCs/>
                <w:spacing w:val="-3"/>
              </w:rPr>
            </w:pPr>
            <w:r w:rsidRPr="00D33C21">
              <w:rPr>
                <w:b/>
                <w:bCs/>
                <w:spacing w:val="-3"/>
              </w:rPr>
              <w:t>Fantastic Details</w:t>
            </w:r>
          </w:p>
        </w:tc>
      </w:tr>
      <w:tr w:rsidR="00780C96" w:rsidRPr="00D33C21" w:rsidTr="00D33C21">
        <w:tc>
          <w:tcPr>
            <w:tcW w:w="4788" w:type="dxa"/>
            <w:tcBorders>
              <w:left w:val="single" w:sz="4" w:space="0" w:color="auto"/>
            </w:tcBorders>
          </w:tcPr>
          <w:p w:rsidR="00780C96" w:rsidRPr="00D33C21" w:rsidRDefault="00780C96" w:rsidP="00D33C21">
            <w:pPr>
              <w:tabs>
                <w:tab w:val="center" w:pos="4680"/>
              </w:tabs>
              <w:suppressAutoHyphens/>
              <w:spacing w:line="240" w:lineRule="atLeast"/>
              <w:rPr>
                <w:bCs/>
                <w:spacing w:val="-3"/>
              </w:rPr>
            </w:pPr>
          </w:p>
        </w:tc>
        <w:tc>
          <w:tcPr>
            <w:tcW w:w="4788" w:type="dxa"/>
            <w:tcBorders>
              <w:right w:val="single" w:sz="4" w:space="0" w:color="auto"/>
            </w:tcBorders>
          </w:tcPr>
          <w:p w:rsidR="00780C96" w:rsidRPr="00D33C21" w:rsidRDefault="00780C96" w:rsidP="00D33C21">
            <w:pPr>
              <w:tabs>
                <w:tab w:val="center" w:pos="4680"/>
              </w:tabs>
              <w:suppressAutoHyphens/>
              <w:spacing w:line="240" w:lineRule="atLeast"/>
              <w:rPr>
                <w:bCs/>
                <w:spacing w:val="-3"/>
              </w:rPr>
            </w:pPr>
          </w:p>
          <w:p w:rsidR="00780C96" w:rsidRPr="00D33C21" w:rsidRDefault="00780C96" w:rsidP="00D33C21">
            <w:pPr>
              <w:tabs>
                <w:tab w:val="center" w:pos="4680"/>
              </w:tabs>
              <w:suppressAutoHyphens/>
              <w:spacing w:line="240" w:lineRule="atLeast"/>
              <w:rPr>
                <w:bCs/>
                <w:spacing w:val="-3"/>
              </w:rPr>
            </w:pPr>
          </w:p>
        </w:tc>
      </w:tr>
    </w:tbl>
    <w:p w:rsidR="00780C96" w:rsidRPr="00E9295A" w:rsidRDefault="00D2304F" w:rsidP="002848ED">
      <w:pPr>
        <w:numPr>
          <w:ilvl w:val="1"/>
          <w:numId w:val="12"/>
        </w:numPr>
        <w:tabs>
          <w:tab w:val="clear" w:pos="1440"/>
          <w:tab w:val="num" w:pos="360"/>
          <w:tab w:val="center" w:pos="4680"/>
        </w:tabs>
        <w:suppressAutoHyphens/>
        <w:spacing w:after="240" w:line="240" w:lineRule="atLeast"/>
        <w:ind w:left="360"/>
        <w:rPr>
          <w:bCs/>
          <w:spacing w:val="-3"/>
        </w:rPr>
      </w:pPr>
      <w:r w:rsidRPr="00E9295A">
        <w:rPr>
          <w:bCs/>
          <w:spacing w:val="-3"/>
        </w:rPr>
        <w:t xml:space="preserve">Have the students using the chart discuss what magic realism allows the author to express about the human condition.  Then, after discussion, ask the students to write a brief essay that explains the author’s comments on the mundane aspects of reality.  The essay should be placed in the WIP folder. </w:t>
      </w:r>
    </w:p>
    <w:p w:rsidR="00355A5B" w:rsidRPr="00E9295A" w:rsidRDefault="00355A5B" w:rsidP="007E339C">
      <w:pPr>
        <w:tabs>
          <w:tab w:val="center" w:pos="4680"/>
        </w:tabs>
        <w:suppressAutoHyphens/>
        <w:spacing w:after="240" w:line="240" w:lineRule="atLeast"/>
        <w:jc w:val="center"/>
        <w:rPr>
          <w:b/>
          <w:bCs/>
          <w:spacing w:val="-3"/>
        </w:rPr>
      </w:pPr>
      <w:r w:rsidRPr="00E9295A">
        <w:rPr>
          <w:b/>
          <w:bCs/>
          <w:spacing w:val="-3"/>
        </w:rPr>
        <w:t xml:space="preserve">“The Book of Sand,” p. 1227, </w:t>
      </w:r>
      <w:r w:rsidRPr="00E9295A">
        <w:rPr>
          <w:b/>
          <w:bCs/>
          <w:i/>
          <w:spacing w:val="-3"/>
        </w:rPr>
        <w:t>EOL</w:t>
      </w:r>
    </w:p>
    <w:p w:rsidR="00355A5B" w:rsidRPr="00E9295A" w:rsidRDefault="00142C77" w:rsidP="002848ED">
      <w:pPr>
        <w:numPr>
          <w:ilvl w:val="2"/>
          <w:numId w:val="12"/>
        </w:numPr>
        <w:tabs>
          <w:tab w:val="clear" w:pos="2160"/>
          <w:tab w:val="num" w:pos="360"/>
          <w:tab w:val="center" w:pos="4680"/>
        </w:tabs>
        <w:suppressAutoHyphens/>
        <w:spacing w:after="240" w:line="240" w:lineRule="atLeast"/>
        <w:ind w:left="360"/>
        <w:rPr>
          <w:bCs/>
          <w:spacing w:val="-3"/>
        </w:rPr>
      </w:pPr>
      <w:r w:rsidRPr="00E9295A">
        <w:rPr>
          <w:bCs/>
          <w:spacing w:val="-3"/>
        </w:rPr>
        <w:t xml:space="preserve">Have the students read “The Book of Sand,” p. 1227, </w:t>
      </w:r>
      <w:r w:rsidRPr="00E9295A">
        <w:rPr>
          <w:bCs/>
          <w:i/>
          <w:spacing w:val="-3"/>
        </w:rPr>
        <w:t>EOL</w:t>
      </w:r>
      <w:r w:rsidRPr="00E9295A">
        <w:rPr>
          <w:bCs/>
          <w:spacing w:val="-3"/>
        </w:rPr>
        <w:t>.  Ask them to discuss the book and describe the unique characteristics that elicit the reader’</w:t>
      </w:r>
      <w:r w:rsidR="00F73007" w:rsidRPr="00E9295A">
        <w:rPr>
          <w:bCs/>
          <w:spacing w:val="-3"/>
        </w:rPr>
        <w:t xml:space="preserve">s emotions. </w:t>
      </w:r>
    </w:p>
    <w:p w:rsidR="00F73007" w:rsidRPr="00E9295A" w:rsidRDefault="00F73007" w:rsidP="002848ED">
      <w:pPr>
        <w:numPr>
          <w:ilvl w:val="2"/>
          <w:numId w:val="12"/>
        </w:numPr>
        <w:tabs>
          <w:tab w:val="clear" w:pos="2160"/>
          <w:tab w:val="num" w:pos="360"/>
          <w:tab w:val="center" w:pos="4680"/>
        </w:tabs>
        <w:suppressAutoHyphens/>
        <w:spacing w:after="240" w:line="240" w:lineRule="atLeast"/>
        <w:ind w:left="360"/>
        <w:rPr>
          <w:bCs/>
          <w:spacing w:val="-3"/>
        </w:rPr>
      </w:pPr>
      <w:r w:rsidRPr="00E9295A">
        <w:rPr>
          <w:bCs/>
          <w:spacing w:val="-3"/>
        </w:rPr>
        <w:t>Have the students respond to Writing on p. 1231, “A Never Ending Story.”  Once completed, have the students share their responses and discuss the new setting, characters, and several events.  This piece, which is creative, shoul</w:t>
      </w:r>
      <w:r w:rsidR="00D73087">
        <w:rPr>
          <w:bCs/>
          <w:spacing w:val="-3"/>
        </w:rPr>
        <w:t xml:space="preserve">d be placed in the WIP folder. </w:t>
      </w:r>
    </w:p>
    <w:p w:rsidR="007E339C" w:rsidRPr="00E9295A" w:rsidRDefault="005465D6" w:rsidP="007E339C">
      <w:pPr>
        <w:tabs>
          <w:tab w:val="center" w:pos="4680"/>
        </w:tabs>
        <w:suppressAutoHyphens/>
        <w:spacing w:after="240" w:line="240" w:lineRule="atLeast"/>
        <w:jc w:val="center"/>
        <w:rPr>
          <w:spacing w:val="-3"/>
        </w:rPr>
      </w:pPr>
      <w:r w:rsidRPr="00E9295A">
        <w:rPr>
          <w:b/>
          <w:bCs/>
          <w:spacing w:val="-3"/>
        </w:rPr>
        <w:t>“</w:t>
      </w:r>
      <w:r w:rsidR="007E339C" w:rsidRPr="00E9295A">
        <w:rPr>
          <w:b/>
          <w:bCs/>
          <w:spacing w:val="-3"/>
        </w:rPr>
        <w:t>B. Wordsworth,</w:t>
      </w:r>
      <w:r w:rsidRPr="00E9295A">
        <w:rPr>
          <w:b/>
          <w:bCs/>
          <w:spacing w:val="-3"/>
        </w:rPr>
        <w:t>”</w:t>
      </w:r>
      <w:r w:rsidR="007E339C" w:rsidRPr="00E9295A">
        <w:rPr>
          <w:b/>
          <w:bCs/>
          <w:spacing w:val="-3"/>
        </w:rPr>
        <w:t xml:space="preserve"> p. 1234, </w:t>
      </w:r>
      <w:r w:rsidR="007E339C" w:rsidRPr="00E9295A">
        <w:rPr>
          <w:b/>
          <w:bCs/>
          <w:i/>
          <w:iCs/>
          <w:spacing w:val="-3"/>
        </w:rPr>
        <w:t>EOL</w:t>
      </w:r>
    </w:p>
    <w:p w:rsidR="007E339C" w:rsidRPr="00E9295A" w:rsidRDefault="007E339C" w:rsidP="002848ED">
      <w:pPr>
        <w:numPr>
          <w:ilvl w:val="0"/>
          <w:numId w:val="13"/>
        </w:numPr>
        <w:tabs>
          <w:tab w:val="left" w:pos="-1440"/>
          <w:tab w:val="left" w:pos="-720"/>
          <w:tab w:val="left" w:pos="0"/>
          <w:tab w:val="left" w:pos="292"/>
          <w:tab w:val="left" w:pos="512"/>
          <w:tab w:val="left" w:pos="732"/>
          <w:tab w:val="left" w:pos="951"/>
          <w:tab w:val="left" w:pos="1171"/>
          <w:tab w:val="left" w:pos="1390"/>
          <w:tab w:val="left" w:pos="1610"/>
          <w:tab w:val="left" w:pos="1830"/>
        </w:tabs>
        <w:suppressAutoHyphens/>
        <w:spacing w:line="240" w:lineRule="atLeast"/>
        <w:jc w:val="both"/>
        <w:rPr>
          <w:spacing w:val="-3"/>
        </w:rPr>
      </w:pPr>
      <w:r w:rsidRPr="00E9295A">
        <w:rPr>
          <w:spacing w:val="-3"/>
        </w:rPr>
        <w:t>Have the students listen to "B. Wordsworth," by V. S. Naipaul</w:t>
      </w:r>
      <w:r w:rsidR="00966BA3" w:rsidRPr="00E9295A">
        <w:rPr>
          <w:spacing w:val="-3"/>
        </w:rPr>
        <w:t>.</w:t>
      </w:r>
      <w:r w:rsidRPr="00E9295A">
        <w:rPr>
          <w:spacing w:val="-3"/>
        </w:rPr>
        <w:t xml:space="preserve">  As they are listening, remind the students that the syntax for </w:t>
      </w:r>
      <w:smartTag w:uri="urn:schemas-microsoft-com:office:smarttags" w:element="place">
        <w:r w:rsidRPr="00E9295A">
          <w:rPr>
            <w:spacing w:val="-3"/>
          </w:rPr>
          <w:t>Caribbean</w:t>
        </w:r>
      </w:smartTag>
      <w:r w:rsidRPr="00E9295A">
        <w:rPr>
          <w:spacing w:val="-3"/>
        </w:rPr>
        <w:t xml:space="preserve"> speech is different from the syntax they are used to hearing.  Then, have the students find examples that illustrate this difference and have them rewrite one or two of the quotations in </w:t>
      </w:r>
      <w:proofErr w:type="gramStart"/>
      <w:r w:rsidRPr="00E9295A">
        <w:rPr>
          <w:spacing w:val="-3"/>
        </w:rPr>
        <w:t>standard</w:t>
      </w:r>
      <w:proofErr w:type="gramEnd"/>
      <w:r w:rsidRPr="00E9295A">
        <w:rPr>
          <w:spacing w:val="-3"/>
        </w:rPr>
        <w:t xml:space="preserve"> English.  After they have discussed the differences, have them finish listening to the story read aloud.  Next, have them discuss the following points:</w:t>
      </w:r>
    </w:p>
    <w:p w:rsidR="007E339C" w:rsidRPr="00E9295A" w:rsidRDefault="007E339C" w:rsidP="007E339C">
      <w:pPr>
        <w:tabs>
          <w:tab w:val="left" w:pos="360"/>
        </w:tabs>
        <w:suppressAutoHyphens/>
        <w:spacing w:line="240" w:lineRule="atLeast"/>
        <w:ind w:left="731" w:hanging="731"/>
        <w:jc w:val="both"/>
        <w:rPr>
          <w:spacing w:val="-3"/>
        </w:rPr>
      </w:pPr>
      <w:r w:rsidRPr="00E9295A">
        <w:rPr>
          <w:spacing w:val="-3"/>
        </w:rPr>
        <w:tab/>
        <w:t>1.</w:t>
      </w:r>
      <w:r w:rsidRPr="00E9295A">
        <w:rPr>
          <w:spacing w:val="-3"/>
        </w:rPr>
        <w:tab/>
      </w:r>
      <w:proofErr w:type="gramStart"/>
      <w:r w:rsidRPr="00E9295A">
        <w:rPr>
          <w:spacing w:val="-3"/>
        </w:rPr>
        <w:t>decisions</w:t>
      </w:r>
      <w:proofErr w:type="gramEnd"/>
      <w:r w:rsidRPr="00E9295A">
        <w:rPr>
          <w:spacing w:val="-3"/>
        </w:rPr>
        <w:t xml:space="preserve"> facing the narrator</w:t>
      </w:r>
    </w:p>
    <w:p w:rsidR="0074202D" w:rsidRPr="00E9295A" w:rsidRDefault="007E339C" w:rsidP="0074202D">
      <w:pPr>
        <w:tabs>
          <w:tab w:val="left" w:pos="360"/>
        </w:tabs>
        <w:suppressAutoHyphens/>
        <w:spacing w:line="240" w:lineRule="atLeast"/>
        <w:ind w:left="731" w:hanging="731"/>
        <w:jc w:val="both"/>
        <w:rPr>
          <w:spacing w:val="-3"/>
        </w:rPr>
      </w:pPr>
      <w:r w:rsidRPr="00E9295A">
        <w:rPr>
          <w:spacing w:val="-3"/>
        </w:rPr>
        <w:tab/>
        <w:t>2.</w:t>
      </w:r>
      <w:r w:rsidRPr="00E9295A">
        <w:rPr>
          <w:spacing w:val="-3"/>
        </w:rPr>
        <w:tab/>
      </w:r>
      <w:proofErr w:type="gramStart"/>
      <w:r w:rsidRPr="00E9295A">
        <w:rPr>
          <w:spacing w:val="-3"/>
        </w:rPr>
        <w:t>similar</w:t>
      </w:r>
      <w:proofErr w:type="gramEnd"/>
      <w:r w:rsidRPr="00E9295A">
        <w:rPr>
          <w:spacing w:val="-3"/>
        </w:rPr>
        <w:t xml:space="preserve"> decisions facing the students</w:t>
      </w:r>
    </w:p>
    <w:p w:rsidR="0074202D" w:rsidRPr="00E9295A" w:rsidRDefault="0074202D" w:rsidP="0074202D">
      <w:pPr>
        <w:tabs>
          <w:tab w:val="left" w:pos="360"/>
        </w:tabs>
        <w:suppressAutoHyphens/>
        <w:spacing w:line="240" w:lineRule="atLeast"/>
        <w:ind w:left="731" w:hanging="731"/>
        <w:jc w:val="both"/>
        <w:rPr>
          <w:spacing w:val="-3"/>
        </w:rPr>
      </w:pPr>
      <w:r w:rsidRPr="00E9295A">
        <w:rPr>
          <w:spacing w:val="-3"/>
        </w:rPr>
        <w:lastRenderedPageBreak/>
        <w:tab/>
        <w:t>3.</w:t>
      </w:r>
      <w:r w:rsidRPr="00E9295A">
        <w:rPr>
          <w:spacing w:val="-3"/>
        </w:rPr>
        <w:tab/>
      </w:r>
      <w:proofErr w:type="gramStart"/>
      <w:r w:rsidR="007E339C" w:rsidRPr="00E9295A">
        <w:rPr>
          <w:spacing w:val="-3"/>
        </w:rPr>
        <w:t>different</w:t>
      </w:r>
      <w:proofErr w:type="gramEnd"/>
      <w:r w:rsidR="007E339C" w:rsidRPr="00E9295A">
        <w:rPr>
          <w:spacing w:val="-3"/>
        </w:rPr>
        <w:t xml:space="preserve"> roles of adults, e.g., the mother, the policeman, the "poet"</w:t>
      </w:r>
    </w:p>
    <w:p w:rsidR="007E339C" w:rsidRPr="00E9295A" w:rsidRDefault="0074202D" w:rsidP="0074202D">
      <w:pPr>
        <w:tabs>
          <w:tab w:val="left" w:pos="360"/>
        </w:tabs>
        <w:suppressAutoHyphens/>
        <w:spacing w:line="240" w:lineRule="atLeast"/>
        <w:ind w:left="731" w:hanging="731"/>
        <w:jc w:val="both"/>
        <w:rPr>
          <w:spacing w:val="-3"/>
        </w:rPr>
      </w:pPr>
      <w:r w:rsidRPr="00E9295A">
        <w:rPr>
          <w:spacing w:val="-3"/>
        </w:rPr>
        <w:tab/>
        <w:t>4.</w:t>
      </w:r>
      <w:r w:rsidRPr="00E9295A">
        <w:rPr>
          <w:spacing w:val="-3"/>
        </w:rPr>
        <w:tab/>
      </w:r>
      <w:proofErr w:type="gramStart"/>
      <w:r w:rsidR="007E339C" w:rsidRPr="00E9295A">
        <w:rPr>
          <w:spacing w:val="-3"/>
        </w:rPr>
        <w:t>expectations</w:t>
      </w:r>
      <w:proofErr w:type="gramEnd"/>
      <w:r w:rsidR="007E339C" w:rsidRPr="00E9295A">
        <w:rPr>
          <w:spacing w:val="-3"/>
        </w:rPr>
        <w:t xml:space="preserve"> vs. revelations</w:t>
      </w:r>
    </w:p>
    <w:p w:rsidR="007E339C" w:rsidRPr="00E9295A" w:rsidRDefault="0074202D" w:rsidP="007E339C">
      <w:pPr>
        <w:tabs>
          <w:tab w:val="left" w:pos="360"/>
        </w:tabs>
        <w:suppressAutoHyphens/>
        <w:spacing w:line="240" w:lineRule="atLeast"/>
        <w:ind w:left="720" w:hanging="720"/>
        <w:jc w:val="both"/>
        <w:rPr>
          <w:spacing w:val="-3"/>
        </w:rPr>
      </w:pPr>
      <w:r w:rsidRPr="00E9295A">
        <w:rPr>
          <w:spacing w:val="-3"/>
        </w:rPr>
        <w:tab/>
        <w:t>5.</w:t>
      </w:r>
      <w:r w:rsidRPr="00E9295A">
        <w:rPr>
          <w:spacing w:val="-3"/>
        </w:rPr>
        <w:tab/>
      </w:r>
      <w:proofErr w:type="gramStart"/>
      <w:r w:rsidR="007E339C" w:rsidRPr="00E9295A">
        <w:rPr>
          <w:spacing w:val="-3"/>
        </w:rPr>
        <w:t>mothers</w:t>
      </w:r>
      <w:proofErr w:type="gramEnd"/>
      <w:r w:rsidR="007E339C" w:rsidRPr="00E9295A">
        <w:rPr>
          <w:spacing w:val="-3"/>
        </w:rPr>
        <w:t xml:space="preserve"> are cautious - mothers are disciplinarians</w:t>
      </w:r>
    </w:p>
    <w:p w:rsidR="007E339C" w:rsidRPr="00E9295A" w:rsidRDefault="0074202D" w:rsidP="007E339C">
      <w:pPr>
        <w:tabs>
          <w:tab w:val="left" w:pos="360"/>
        </w:tabs>
        <w:suppressAutoHyphens/>
        <w:spacing w:line="240" w:lineRule="atLeast"/>
        <w:ind w:left="720" w:hanging="720"/>
        <w:jc w:val="both"/>
        <w:rPr>
          <w:spacing w:val="-3"/>
        </w:rPr>
      </w:pPr>
      <w:r w:rsidRPr="00E9295A">
        <w:rPr>
          <w:spacing w:val="-3"/>
        </w:rPr>
        <w:tab/>
        <w:t>6.</w:t>
      </w:r>
      <w:r w:rsidRPr="00E9295A">
        <w:rPr>
          <w:spacing w:val="-3"/>
        </w:rPr>
        <w:tab/>
      </w:r>
      <w:proofErr w:type="gramStart"/>
      <w:r w:rsidR="007E339C" w:rsidRPr="00E9295A">
        <w:rPr>
          <w:spacing w:val="-3"/>
        </w:rPr>
        <w:t>poets</w:t>
      </w:r>
      <w:proofErr w:type="gramEnd"/>
      <w:r w:rsidR="007E339C" w:rsidRPr="00E9295A">
        <w:rPr>
          <w:spacing w:val="-3"/>
        </w:rPr>
        <w:t xml:space="preserve"> are sensitive, nature lovers -  poets lie</w:t>
      </w:r>
    </w:p>
    <w:p w:rsidR="007E339C" w:rsidRPr="00E9295A" w:rsidRDefault="0074202D" w:rsidP="00CC3A69">
      <w:pPr>
        <w:tabs>
          <w:tab w:val="left" w:pos="360"/>
        </w:tabs>
        <w:suppressAutoHyphens/>
        <w:spacing w:after="240" w:line="240" w:lineRule="atLeast"/>
        <w:ind w:left="720" w:hanging="720"/>
        <w:jc w:val="both"/>
        <w:rPr>
          <w:spacing w:val="-3"/>
        </w:rPr>
      </w:pPr>
      <w:r w:rsidRPr="00E9295A">
        <w:rPr>
          <w:spacing w:val="-3"/>
        </w:rPr>
        <w:tab/>
        <w:t>7.</w:t>
      </w:r>
      <w:r w:rsidRPr="00E9295A">
        <w:rPr>
          <w:spacing w:val="-3"/>
        </w:rPr>
        <w:tab/>
      </w:r>
      <w:proofErr w:type="gramStart"/>
      <w:r w:rsidR="007E339C" w:rsidRPr="00E9295A">
        <w:rPr>
          <w:spacing w:val="-3"/>
        </w:rPr>
        <w:t>beggars</w:t>
      </w:r>
      <w:proofErr w:type="gramEnd"/>
      <w:r w:rsidR="007E339C" w:rsidRPr="00E9295A">
        <w:rPr>
          <w:spacing w:val="-3"/>
        </w:rPr>
        <w:t xml:space="preserve"> are tattered and forlorn - beggars are nattily dressed and educated</w:t>
      </w:r>
    </w:p>
    <w:p w:rsidR="00F73007" w:rsidRPr="00E9295A" w:rsidRDefault="007E339C" w:rsidP="00F73007">
      <w:pPr>
        <w:numPr>
          <w:ilvl w:val="0"/>
          <w:numId w:val="13"/>
        </w:numPr>
        <w:spacing w:after="240"/>
        <w:jc w:val="both"/>
      </w:pPr>
      <w:r w:rsidRPr="00E9295A">
        <w:rPr>
          <w:spacing w:val="-3"/>
        </w:rPr>
        <w:t xml:space="preserve">Have the students write a narrative about an important incident in their own lives in which they encountered an interesting character.  </w:t>
      </w:r>
    </w:p>
    <w:p w:rsidR="00F73007" w:rsidRPr="00E9295A" w:rsidRDefault="00F73007" w:rsidP="002C3F05">
      <w:pPr>
        <w:tabs>
          <w:tab w:val="center" w:pos="4680"/>
        </w:tabs>
        <w:suppressAutoHyphens/>
        <w:spacing w:after="240" w:line="240" w:lineRule="atLeast"/>
        <w:jc w:val="center"/>
        <w:rPr>
          <w:b/>
          <w:bCs/>
          <w:iCs/>
          <w:spacing w:val="-3"/>
        </w:rPr>
      </w:pPr>
      <w:r w:rsidRPr="00E9295A">
        <w:rPr>
          <w:b/>
          <w:bCs/>
          <w:iCs/>
          <w:spacing w:val="-3"/>
        </w:rPr>
        <w:t xml:space="preserve">“Half a Day,” p. 1242, </w:t>
      </w:r>
      <w:r w:rsidRPr="00E9295A">
        <w:rPr>
          <w:b/>
          <w:bCs/>
          <w:i/>
          <w:iCs/>
          <w:spacing w:val="-3"/>
        </w:rPr>
        <w:t>EOL</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read “Half a Day, p. 1242, </w:t>
      </w:r>
      <w:r w:rsidRPr="00E9295A">
        <w:rPr>
          <w:bCs/>
          <w:i/>
          <w:iCs/>
          <w:spacing w:val="-3"/>
        </w:rPr>
        <w:t>EOL</w:t>
      </w:r>
      <w:r w:rsidRPr="00E9295A">
        <w:rPr>
          <w:bCs/>
          <w:iCs/>
          <w:spacing w:val="-3"/>
        </w:rPr>
        <w:t xml:space="preserve"> and ask them to discuss what they know about foreshadowing. </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write briefly about theme and symbolism in the story. </w:t>
      </w:r>
    </w:p>
    <w:p w:rsidR="00F73007" w:rsidRPr="00E9295A" w:rsidRDefault="00F73007" w:rsidP="002848ED">
      <w:pPr>
        <w:numPr>
          <w:ilvl w:val="0"/>
          <w:numId w:val="31"/>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discuss the nature of reality as it pertains to this story. </w:t>
      </w:r>
    </w:p>
    <w:p w:rsidR="00F73007" w:rsidRPr="00E9295A" w:rsidRDefault="00F73007" w:rsidP="00F73007">
      <w:pPr>
        <w:tabs>
          <w:tab w:val="center" w:pos="4680"/>
        </w:tabs>
        <w:suppressAutoHyphens/>
        <w:spacing w:line="240" w:lineRule="atLeast"/>
        <w:jc w:val="center"/>
        <w:rPr>
          <w:spacing w:val="-3"/>
        </w:rPr>
      </w:pPr>
      <w:r w:rsidRPr="00E9295A">
        <w:rPr>
          <w:b/>
          <w:bCs/>
          <w:spacing w:val="-3"/>
        </w:rPr>
        <w:t xml:space="preserve">“The Doll’s House,” p. 1255, </w:t>
      </w:r>
      <w:r w:rsidRPr="00E9295A">
        <w:rPr>
          <w:b/>
          <w:bCs/>
          <w:i/>
          <w:iCs/>
          <w:spacing w:val="-3"/>
        </w:rPr>
        <w:t>EOL</w:t>
      </w:r>
    </w:p>
    <w:p w:rsidR="00F73007" w:rsidRPr="00E9295A" w:rsidRDefault="00F73007" w:rsidP="00F73007">
      <w:pPr>
        <w:suppressAutoHyphens/>
        <w:spacing w:line="240" w:lineRule="atLeast"/>
        <w:jc w:val="both"/>
        <w:rPr>
          <w:spacing w:val="-3"/>
        </w:rPr>
      </w:pPr>
    </w:p>
    <w:p w:rsidR="00F73007" w:rsidRPr="00E9295A" w:rsidRDefault="00F73007" w:rsidP="00F73007">
      <w:pPr>
        <w:numPr>
          <w:ilvl w:val="0"/>
          <w:numId w:val="32"/>
        </w:numPr>
        <w:suppressAutoHyphens/>
        <w:spacing w:line="240" w:lineRule="atLeast"/>
        <w:jc w:val="both"/>
        <w:rPr>
          <w:spacing w:val="-3"/>
        </w:rPr>
      </w:pPr>
      <w:r w:rsidRPr="00E9295A">
        <w:rPr>
          <w:spacing w:val="-3"/>
        </w:rPr>
        <w:t xml:space="preserve">Have the students use </w:t>
      </w:r>
      <w:proofErr w:type="gramStart"/>
      <w:r w:rsidRPr="00E9295A">
        <w:rPr>
          <w:spacing w:val="-3"/>
        </w:rPr>
        <w:t>The</w:t>
      </w:r>
      <w:proofErr w:type="gramEnd"/>
      <w:r w:rsidRPr="00E9295A">
        <w:rPr>
          <w:spacing w:val="-3"/>
        </w:rPr>
        <w:t xml:space="preserve"> About/Point activity as they are reading “The Doll’s House,” p. 1255, </w:t>
      </w:r>
      <w:r w:rsidRPr="00E9295A">
        <w:rPr>
          <w:i/>
          <w:iCs/>
          <w:spacing w:val="-3"/>
        </w:rPr>
        <w:t>EOL</w:t>
      </w:r>
      <w:r w:rsidRPr="00E9295A">
        <w:rPr>
          <w:spacing w:val="-3"/>
        </w:rPr>
        <w:t>.  (</w:t>
      </w:r>
      <w:hyperlink w:anchor="_The_About/Point" w:history="1">
        <w:r w:rsidRPr="00E9295A">
          <w:rPr>
            <w:rStyle w:val="Hyperlink"/>
            <w:spacing w:val="-3"/>
          </w:rPr>
          <w:t>See Activities Section</w:t>
        </w:r>
      </w:hyperlink>
      <w:r w:rsidRPr="00E9295A">
        <w:rPr>
          <w:spacing w:val="-3"/>
        </w:rPr>
        <w:t xml:space="preserve">.)  Have the students read the selection in pairs.  When they finish reading the story, ask them to explain and analyze what the story is about and to write all their ideas down.  Then, ask them to find details (points) in the story that support their conclusions.  </w:t>
      </w:r>
    </w:p>
    <w:p w:rsidR="00011F87" w:rsidRPr="00E9295A" w:rsidRDefault="00011F87" w:rsidP="00F73007">
      <w:pPr>
        <w:suppressAutoHyphens/>
        <w:spacing w:line="240" w:lineRule="atLeast"/>
        <w:jc w:val="both"/>
        <w:rPr>
          <w:spacing w:val="-3"/>
        </w:rPr>
      </w:pPr>
    </w:p>
    <w:p w:rsidR="00F73007" w:rsidRPr="00E9295A" w:rsidRDefault="00F73007" w:rsidP="00F73007">
      <w:pPr>
        <w:suppressAutoHyphens/>
        <w:spacing w:line="240" w:lineRule="atLeast"/>
        <w:jc w:val="both"/>
        <w:rPr>
          <w:spacing w:val="-3"/>
        </w:rPr>
      </w:pPr>
      <w:r w:rsidRPr="00E9295A">
        <w:rPr>
          <w:spacing w:val="-3"/>
        </w:rPr>
        <w:t>POSSIBLE TOPICS</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What is the significance of the doll’s house?  (Symbols nearly always signal their existence by emphasis, repetition, or position.  Ask the students to find passages that would support the opinion that the doll’s house is a symbol for the narrow-sightedness of children.)</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 xml:space="preserve">Explain how the last line of the short story shows that the </w:t>
      </w:r>
      <w:proofErr w:type="spellStart"/>
      <w:r w:rsidRPr="00E9295A">
        <w:rPr>
          <w:spacing w:val="-3"/>
        </w:rPr>
        <w:t>Kelveys</w:t>
      </w:r>
      <w:proofErr w:type="spellEnd"/>
      <w:r w:rsidRPr="00E9295A">
        <w:rPr>
          <w:spacing w:val="-3"/>
        </w:rPr>
        <w:t xml:space="preserve"> should be envied. </w:t>
      </w:r>
    </w:p>
    <w:p w:rsidR="00F73007" w:rsidRPr="00E9295A" w:rsidRDefault="00F73007" w:rsidP="00F73007">
      <w:pPr>
        <w:tabs>
          <w:tab w:val="left" w:pos="360"/>
        </w:tabs>
        <w:suppressAutoHyphens/>
        <w:spacing w:line="240" w:lineRule="atLeast"/>
        <w:ind w:left="732" w:hanging="732"/>
        <w:jc w:val="both"/>
        <w:rPr>
          <w:spacing w:val="-3"/>
        </w:rPr>
      </w:pPr>
      <w:r w:rsidRPr="00E9295A">
        <w:rPr>
          <w:spacing w:val="-3"/>
        </w:rPr>
        <w:tab/>
        <w:t>-</w:t>
      </w:r>
      <w:r w:rsidRPr="00E9295A">
        <w:rPr>
          <w:spacing w:val="-3"/>
        </w:rPr>
        <w:tab/>
        <w:t xml:space="preserve">What type of culture do the </w:t>
      </w:r>
      <w:proofErr w:type="spellStart"/>
      <w:r w:rsidRPr="00E9295A">
        <w:rPr>
          <w:spacing w:val="-3"/>
        </w:rPr>
        <w:t>Burnells</w:t>
      </w:r>
      <w:proofErr w:type="spellEnd"/>
      <w:r w:rsidRPr="00E9295A">
        <w:rPr>
          <w:spacing w:val="-3"/>
        </w:rPr>
        <w:t xml:space="preserve"> live in and what is their place in it?</w:t>
      </w:r>
    </w:p>
    <w:p w:rsidR="00F73007" w:rsidRPr="00E9295A" w:rsidRDefault="00F73007" w:rsidP="00F73007">
      <w:pPr>
        <w:suppressAutoHyphens/>
        <w:spacing w:line="240" w:lineRule="atLeast"/>
        <w:jc w:val="both"/>
        <w:rPr>
          <w:spacing w:val="-3"/>
        </w:rPr>
      </w:pPr>
    </w:p>
    <w:p w:rsidR="00F73007"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“Like the Sun,” p. 1284, </w:t>
      </w:r>
      <w:r w:rsidRPr="00E9295A">
        <w:rPr>
          <w:b/>
          <w:bCs/>
          <w:i/>
          <w:iCs/>
          <w:spacing w:val="-3"/>
        </w:rPr>
        <w:t>EOL</w:t>
      </w:r>
    </w:p>
    <w:p w:rsidR="00DF7C8D" w:rsidRPr="00E9295A" w:rsidRDefault="00DF7C8D" w:rsidP="002848ED">
      <w:pPr>
        <w:numPr>
          <w:ilvl w:val="1"/>
          <w:numId w:val="32"/>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read “Like the Sun,” p. 1284, </w:t>
      </w:r>
      <w:r w:rsidRPr="00E9295A">
        <w:rPr>
          <w:bCs/>
          <w:i/>
          <w:iCs/>
          <w:spacing w:val="-3"/>
        </w:rPr>
        <w:t>EOL</w:t>
      </w:r>
      <w:r w:rsidRPr="00E9295A">
        <w:rPr>
          <w:bCs/>
          <w:iCs/>
          <w:spacing w:val="-3"/>
        </w:rPr>
        <w:t>.  Have the students describe the character and conflict in the story, and ask that they explain the situational irony.)</w:t>
      </w:r>
    </w:p>
    <w:p w:rsidR="00DF7C8D" w:rsidRPr="00E9295A" w:rsidRDefault="00DF7C8D" w:rsidP="002848ED">
      <w:pPr>
        <w:numPr>
          <w:ilvl w:val="1"/>
          <w:numId w:val="32"/>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write briefly on the topic of honesty is the best policy?  After they have written, ask the student to share examples from their own experiences. </w:t>
      </w:r>
    </w:p>
    <w:p w:rsidR="00DF7C8D"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“Games at Twilight,” p. 1290, </w:t>
      </w:r>
      <w:r w:rsidRPr="00E9295A">
        <w:rPr>
          <w:b/>
          <w:bCs/>
          <w:i/>
          <w:iCs/>
          <w:spacing w:val="-3"/>
        </w:rPr>
        <w:t>EOL</w:t>
      </w:r>
    </w:p>
    <w:p w:rsidR="00DF7C8D" w:rsidRPr="00E9295A" w:rsidRDefault="00DF7C8D" w:rsidP="002848ED">
      <w:pPr>
        <w:numPr>
          <w:ilvl w:val="0"/>
          <w:numId w:val="33"/>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read, discuss, and write comparing “The Doll’s House” and “Games at Twilight” focusing on what the children in each story discovered. </w:t>
      </w:r>
    </w:p>
    <w:p w:rsidR="00DF7C8D" w:rsidRPr="00E9295A" w:rsidRDefault="00DF7C8D" w:rsidP="002848ED">
      <w:pPr>
        <w:numPr>
          <w:ilvl w:val="0"/>
          <w:numId w:val="33"/>
        </w:numPr>
        <w:tabs>
          <w:tab w:val="clear" w:pos="1080"/>
          <w:tab w:val="num" w:pos="360"/>
          <w:tab w:val="center" w:pos="4680"/>
        </w:tabs>
        <w:suppressAutoHyphens/>
        <w:spacing w:after="240" w:line="240" w:lineRule="atLeast"/>
        <w:ind w:left="360"/>
        <w:rPr>
          <w:bCs/>
          <w:iCs/>
          <w:spacing w:val="-3"/>
        </w:rPr>
      </w:pPr>
      <w:r w:rsidRPr="00E9295A">
        <w:rPr>
          <w:bCs/>
          <w:iCs/>
          <w:spacing w:val="-3"/>
        </w:rPr>
        <w:t xml:space="preserve">Have the students review their writing and the two stories and reflect on the writer’s tone.  DIDLS is a good strategy to use. </w:t>
      </w:r>
    </w:p>
    <w:p w:rsidR="001B7565" w:rsidRPr="00E9295A" w:rsidRDefault="001B7565" w:rsidP="002C3F05">
      <w:pPr>
        <w:tabs>
          <w:tab w:val="center" w:pos="4680"/>
        </w:tabs>
        <w:suppressAutoHyphens/>
        <w:spacing w:after="240" w:line="240" w:lineRule="atLeast"/>
        <w:jc w:val="center"/>
        <w:rPr>
          <w:b/>
          <w:bCs/>
          <w:iCs/>
          <w:spacing w:val="-3"/>
        </w:rPr>
      </w:pPr>
      <w:r w:rsidRPr="00E9295A">
        <w:rPr>
          <w:b/>
          <w:bCs/>
          <w:iCs/>
          <w:spacing w:val="-3"/>
        </w:rPr>
        <w:lastRenderedPageBreak/>
        <w:t xml:space="preserve">“Next Term, We’ll Mash </w:t>
      </w:r>
      <w:proofErr w:type="gramStart"/>
      <w:r w:rsidRPr="00E9295A">
        <w:rPr>
          <w:b/>
          <w:bCs/>
          <w:iCs/>
          <w:spacing w:val="-3"/>
        </w:rPr>
        <w:t>You</w:t>
      </w:r>
      <w:proofErr w:type="gramEnd"/>
      <w:r w:rsidRPr="00E9295A">
        <w:rPr>
          <w:b/>
          <w:bCs/>
          <w:iCs/>
          <w:spacing w:val="-3"/>
        </w:rPr>
        <w:t xml:space="preserve">,” p. 1301, </w:t>
      </w:r>
      <w:r w:rsidRPr="00E9295A">
        <w:rPr>
          <w:b/>
          <w:bCs/>
          <w:i/>
          <w:iCs/>
          <w:spacing w:val="-3"/>
        </w:rPr>
        <w:t>EOL</w:t>
      </w:r>
    </w:p>
    <w:p w:rsidR="001B7565" w:rsidRPr="00E9295A" w:rsidRDefault="001B7565" w:rsidP="002848ED">
      <w:pPr>
        <w:numPr>
          <w:ilvl w:val="1"/>
          <w:numId w:val="13"/>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read “Next Term, We’ll Mash You,” p. 1301, </w:t>
      </w:r>
      <w:r w:rsidRPr="00E9295A">
        <w:rPr>
          <w:bCs/>
          <w:i/>
          <w:iCs/>
          <w:spacing w:val="-3"/>
        </w:rPr>
        <w:t>EOL</w:t>
      </w:r>
      <w:r w:rsidRPr="00E9295A">
        <w:rPr>
          <w:bCs/>
          <w:iCs/>
          <w:spacing w:val="-3"/>
        </w:rPr>
        <w:t xml:space="preserve">.  While reading, ask students to consider the author’s comment about short stories, “In its very structure the short story has an eerie relationship with the process of memory…It holds up for inspection an incident, a relationship, a situation.”  Have students discuss that quote in relation to this story and others they have read. </w:t>
      </w:r>
    </w:p>
    <w:p w:rsidR="001B7565" w:rsidRPr="00E9295A" w:rsidRDefault="001B7565" w:rsidP="002848ED">
      <w:pPr>
        <w:numPr>
          <w:ilvl w:val="1"/>
          <w:numId w:val="13"/>
        </w:numPr>
        <w:tabs>
          <w:tab w:val="clear" w:pos="1440"/>
          <w:tab w:val="num" w:pos="360"/>
          <w:tab w:val="center" w:pos="4680"/>
        </w:tabs>
        <w:suppressAutoHyphens/>
        <w:spacing w:after="240" w:line="240" w:lineRule="atLeast"/>
        <w:ind w:left="360"/>
        <w:rPr>
          <w:bCs/>
          <w:iCs/>
          <w:spacing w:val="-3"/>
        </w:rPr>
      </w:pPr>
      <w:r w:rsidRPr="00E9295A">
        <w:rPr>
          <w:bCs/>
          <w:iCs/>
          <w:spacing w:val="-3"/>
        </w:rPr>
        <w:t xml:space="preserve">Have the students respond to Writing, p. 1305, </w:t>
      </w:r>
      <w:r w:rsidRPr="00E9295A">
        <w:rPr>
          <w:bCs/>
          <w:i/>
          <w:iCs/>
          <w:spacing w:val="-3"/>
        </w:rPr>
        <w:t>EOL</w:t>
      </w:r>
      <w:r w:rsidRPr="00E9295A">
        <w:rPr>
          <w:bCs/>
          <w:iCs/>
          <w:spacing w:val="-3"/>
        </w:rPr>
        <w:t>.  Their essays should be placed</w:t>
      </w:r>
      <w:r w:rsidR="002A4FD7" w:rsidRPr="00E9295A">
        <w:rPr>
          <w:bCs/>
          <w:iCs/>
          <w:spacing w:val="-3"/>
        </w:rPr>
        <w:t xml:space="preserve"> in their WIP folders for possible consideration for further development and inclusion in their portfolios.</w:t>
      </w:r>
    </w:p>
    <w:p w:rsidR="00DF7C8D" w:rsidRPr="00E9295A" w:rsidRDefault="00DF7C8D" w:rsidP="002C3F05">
      <w:pPr>
        <w:tabs>
          <w:tab w:val="center" w:pos="4680"/>
        </w:tabs>
        <w:suppressAutoHyphens/>
        <w:spacing w:after="240" w:line="240" w:lineRule="atLeast"/>
        <w:jc w:val="center"/>
        <w:rPr>
          <w:b/>
          <w:bCs/>
          <w:iCs/>
          <w:spacing w:val="-3"/>
        </w:rPr>
      </w:pPr>
      <w:r w:rsidRPr="00E9295A">
        <w:rPr>
          <w:b/>
          <w:bCs/>
          <w:iCs/>
          <w:spacing w:val="-3"/>
        </w:rPr>
        <w:t xml:space="preserve">“Saboteur,” p. 1309, </w:t>
      </w:r>
      <w:r w:rsidRPr="00E9295A">
        <w:rPr>
          <w:b/>
          <w:bCs/>
          <w:i/>
          <w:iCs/>
          <w:spacing w:val="-3"/>
        </w:rPr>
        <w:t>EOL</w:t>
      </w:r>
    </w:p>
    <w:p w:rsidR="00DF7C8D" w:rsidRPr="00E9295A" w:rsidRDefault="00DF7C8D" w:rsidP="00DF7C8D">
      <w:pPr>
        <w:numPr>
          <w:ilvl w:val="0"/>
          <w:numId w:val="13"/>
        </w:numPr>
        <w:tabs>
          <w:tab w:val="center" w:pos="4680"/>
        </w:tabs>
        <w:suppressAutoHyphens/>
        <w:spacing w:after="240" w:line="240" w:lineRule="atLeast"/>
        <w:rPr>
          <w:bCs/>
          <w:iCs/>
          <w:spacing w:val="-3"/>
        </w:rPr>
      </w:pPr>
      <w:r w:rsidRPr="00E9295A">
        <w:rPr>
          <w:bCs/>
          <w:iCs/>
          <w:spacing w:val="-3"/>
        </w:rPr>
        <w:t xml:space="preserve">Have the students read this story and react in writing to the topic, “You Can Never Go Home Again.”  Have the students write about a similar experience he/she has had. </w:t>
      </w:r>
    </w:p>
    <w:p w:rsidR="00967CA4" w:rsidRPr="00967CA4" w:rsidRDefault="00967CA4" w:rsidP="00967CA4">
      <w:pPr>
        <w:tabs>
          <w:tab w:val="center" w:pos="4680"/>
        </w:tabs>
        <w:suppressAutoHyphens/>
        <w:spacing w:after="240" w:line="240" w:lineRule="atLeast"/>
        <w:rPr>
          <w:b/>
          <w:bCs/>
          <w:iCs/>
          <w:spacing w:val="-3"/>
        </w:rPr>
      </w:pPr>
      <w:r>
        <w:rPr>
          <w:b/>
          <w:bCs/>
          <w:iCs/>
          <w:spacing w:val="-3"/>
        </w:rPr>
        <w:t>Select one novel</w:t>
      </w:r>
    </w:p>
    <w:p w:rsidR="00703FAA" w:rsidRPr="00E9295A" w:rsidRDefault="00703FAA" w:rsidP="00703FAA">
      <w:pPr>
        <w:tabs>
          <w:tab w:val="center" w:pos="4680"/>
        </w:tabs>
        <w:suppressAutoHyphens/>
        <w:spacing w:after="240" w:line="240" w:lineRule="atLeast"/>
        <w:jc w:val="center"/>
        <w:rPr>
          <w:spacing w:val="-3"/>
        </w:rPr>
      </w:pPr>
      <w:r w:rsidRPr="00E9295A">
        <w:rPr>
          <w:b/>
          <w:bCs/>
          <w:i/>
          <w:iCs/>
          <w:spacing w:val="-3"/>
        </w:rPr>
        <w:t>Frankenstein</w:t>
      </w:r>
      <w:r w:rsidRPr="00E9295A">
        <w:rPr>
          <w:b/>
          <w:bCs/>
          <w:spacing w:val="-3"/>
        </w:rPr>
        <w:t>, Mary Shelley</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use a What I Know Chart to respond to the name Frankenstein. (</w:t>
      </w:r>
      <w:r w:rsidRPr="0099041F">
        <w:rPr>
          <w:spacing w:val="-3"/>
        </w:rPr>
        <w:t xml:space="preserve">See </w:t>
      </w:r>
      <w:hyperlink w:anchor="_Frankenstein" w:history="1">
        <w:r w:rsidRPr="0099041F">
          <w:rPr>
            <w:rStyle w:val="Hyperlink"/>
            <w:spacing w:val="-3"/>
          </w:rPr>
          <w:t>Activities Section</w:t>
        </w:r>
      </w:hyperlink>
      <w:r w:rsidRPr="00E9295A">
        <w:rPr>
          <w:spacing w:val="-3"/>
        </w:rPr>
        <w:t xml:space="preserve">.)  After the students have shared their responses in the first column, ask them to write questions about Frankenstein in the second column.  Then, read the first two paragraphs aloud to the students and discuss the fact that the narrator is Dr. Frankenstein and that he has made the decision to discover the principle of life.  Ask them to predict what kind of problems that this presents.  At this point, ask them to continue to read the novel to the end filling in the third column of their charts as they proceed.  Finally, ask them to write a short essay in which they explain how Dr. Frankenstein's decision might change the rest of his life.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as they read, complete story maps for each homework reading assignment.  (</w:t>
      </w:r>
      <w:hyperlink w:anchor="_Story_Map_for" w:history="1">
        <w:r w:rsidRPr="00E9295A">
          <w:rPr>
            <w:rStyle w:val="Hyperlink"/>
            <w:spacing w:val="-3"/>
          </w:rPr>
          <w:t>See Activities Section</w:t>
        </w:r>
      </w:hyperlink>
      <w:r w:rsidRPr="00E9295A">
        <w:rPr>
          <w:spacing w:val="-3"/>
        </w:rPr>
        <w:t xml:space="preserve">.)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analyze (in a brief essay) the theme which Mary Shelley reveals in this story about creating life in a laboratory.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take on the roles of citizens of </w:t>
      </w:r>
      <w:smartTag w:uri="urn:schemas-microsoft-com:office:smarttags" w:element="place">
        <w:smartTag w:uri="urn:schemas-microsoft-com:office:smarttags" w:element="City">
          <w:r w:rsidRPr="00E9295A">
            <w:rPr>
              <w:spacing w:val="-3"/>
            </w:rPr>
            <w:t>Geneva</w:t>
          </w:r>
        </w:smartTag>
      </w:smartTag>
      <w:r w:rsidRPr="00E9295A">
        <w:rPr>
          <w:spacing w:val="-3"/>
        </w:rPr>
        <w:t xml:space="preserve"> writing letters to their town council, either to praise or condemn Victor Frankenstein for his scientific experiments.  Ask the students to brainstorm the different kinds of responses there would be before they begin to write their letters.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identify noun clauses, pronouns, end punctuation, and parallel structure in any chapter of the novel, using as models the various chapters read.  </w:t>
      </w:r>
    </w:p>
    <w:p w:rsidR="00703FAA" w:rsidRPr="00E9295A" w:rsidRDefault="00703FAA" w:rsidP="002848ED">
      <w:pPr>
        <w:numPr>
          <w:ilvl w:val="0"/>
          <w:numId w:val="50"/>
        </w:numPr>
        <w:tabs>
          <w:tab w:val="clear" w:pos="720"/>
          <w:tab w:val="num" w:pos="0"/>
        </w:tabs>
        <w:suppressAutoHyphens/>
        <w:spacing w:after="240" w:line="240" w:lineRule="atLeast"/>
        <w:ind w:left="360"/>
        <w:jc w:val="both"/>
        <w:rPr>
          <w:spacing w:val="-3"/>
        </w:rPr>
      </w:pPr>
      <w:r w:rsidRPr="00E9295A">
        <w:rPr>
          <w:spacing w:val="-3"/>
        </w:rPr>
        <w:t>Have the students form groups of four or five to discuss/research the following issues:</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Prometheus myth as it relates to the theme</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Gothic romance</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tab/>
        <w:t>-</w:t>
      </w:r>
      <w:r w:rsidRPr="00E9295A">
        <w:rPr>
          <w:spacing w:val="-3"/>
        </w:rPr>
        <w:tab/>
      </w:r>
      <w:proofErr w:type="gramStart"/>
      <w:r w:rsidRPr="00E9295A">
        <w:rPr>
          <w:spacing w:val="-3"/>
        </w:rPr>
        <w:t>the</w:t>
      </w:r>
      <w:proofErr w:type="gramEnd"/>
      <w:r w:rsidRPr="00E9295A">
        <w:rPr>
          <w:spacing w:val="-3"/>
        </w:rPr>
        <w:t xml:space="preserve"> background of the novel (the </w:t>
      </w:r>
      <w:proofErr w:type="spellStart"/>
      <w:r w:rsidRPr="00E9295A">
        <w:rPr>
          <w:spacing w:val="-3"/>
        </w:rPr>
        <w:t>Shelleys</w:t>
      </w:r>
      <w:proofErr w:type="spellEnd"/>
      <w:r w:rsidRPr="00E9295A">
        <w:rPr>
          <w:spacing w:val="-3"/>
        </w:rPr>
        <w:t xml:space="preserve"> and Lord Byron discussing the idea)</w:t>
      </w:r>
    </w:p>
    <w:p w:rsidR="00703FAA" w:rsidRPr="00E9295A" w:rsidRDefault="00703FAA" w:rsidP="00703FAA">
      <w:pPr>
        <w:tabs>
          <w:tab w:val="left" w:pos="-1440"/>
          <w:tab w:val="left" w:pos="-720"/>
          <w:tab w:val="left" w:pos="0"/>
          <w:tab w:val="left" w:pos="360"/>
          <w:tab w:val="left" w:pos="720"/>
        </w:tabs>
        <w:suppressAutoHyphens/>
        <w:spacing w:line="240" w:lineRule="atLeast"/>
        <w:ind w:left="720" w:hanging="720"/>
        <w:jc w:val="both"/>
        <w:rPr>
          <w:spacing w:val="-3"/>
        </w:rPr>
      </w:pPr>
      <w:r w:rsidRPr="00E9295A">
        <w:rPr>
          <w:spacing w:val="-3"/>
        </w:rPr>
        <w:lastRenderedPageBreak/>
        <w:tab/>
        <w:t>-</w:t>
      </w:r>
      <w:r w:rsidRPr="00E9295A">
        <w:rPr>
          <w:spacing w:val="-3"/>
        </w:rPr>
        <w:tab/>
      </w:r>
      <w:proofErr w:type="gramStart"/>
      <w:r w:rsidRPr="00E9295A">
        <w:rPr>
          <w:spacing w:val="-3"/>
        </w:rPr>
        <w:t>other</w:t>
      </w:r>
      <w:proofErr w:type="gramEnd"/>
      <w:r w:rsidRPr="00E9295A">
        <w:rPr>
          <w:spacing w:val="-3"/>
        </w:rPr>
        <w:t xml:space="preserve"> works they have read in which man attempts to play God ("</w:t>
      </w:r>
      <w:proofErr w:type="spellStart"/>
      <w:r w:rsidRPr="00E9295A">
        <w:rPr>
          <w:spacing w:val="-3"/>
        </w:rPr>
        <w:t>Rappachinni's</w:t>
      </w:r>
      <w:proofErr w:type="spellEnd"/>
      <w:r w:rsidRPr="00E9295A">
        <w:rPr>
          <w:spacing w:val="-3"/>
        </w:rPr>
        <w:t xml:space="preserve"> </w:t>
      </w:r>
      <w:proofErr w:type="spellStart"/>
      <w:r w:rsidRPr="00E9295A">
        <w:rPr>
          <w:spacing w:val="-3"/>
        </w:rPr>
        <w:t>Daughter"etc</w:t>
      </w:r>
      <w:proofErr w:type="spellEnd"/>
      <w:r w:rsidRPr="00E9295A">
        <w:rPr>
          <w:spacing w:val="-3"/>
        </w:rPr>
        <w:t>.)</w:t>
      </w:r>
    </w:p>
    <w:p w:rsidR="00703FAA" w:rsidRPr="00E9295A" w:rsidRDefault="00703FAA" w:rsidP="00A57D97">
      <w:pPr>
        <w:tabs>
          <w:tab w:val="left" w:pos="-1440"/>
          <w:tab w:val="left" w:pos="-720"/>
          <w:tab w:val="left" w:pos="0"/>
          <w:tab w:val="left" w:pos="360"/>
          <w:tab w:val="left" w:pos="720"/>
        </w:tabs>
        <w:suppressAutoHyphens/>
        <w:spacing w:after="240" w:line="240" w:lineRule="atLeast"/>
        <w:ind w:left="720" w:hanging="720"/>
        <w:jc w:val="both"/>
        <w:rPr>
          <w:spacing w:val="-3"/>
        </w:rPr>
      </w:pPr>
      <w:r w:rsidRPr="00E9295A">
        <w:rPr>
          <w:spacing w:val="-3"/>
        </w:rPr>
        <w:tab/>
        <w:t>-</w:t>
      </w:r>
      <w:r w:rsidRPr="00E9295A">
        <w:rPr>
          <w:spacing w:val="-3"/>
        </w:rPr>
        <w:tab/>
      </w:r>
      <w:proofErr w:type="gramStart"/>
      <w:r w:rsidRPr="00E9295A">
        <w:rPr>
          <w:spacing w:val="-3"/>
        </w:rPr>
        <w:t>ethical</w:t>
      </w:r>
      <w:proofErr w:type="gramEnd"/>
      <w:r w:rsidRPr="00E9295A">
        <w:rPr>
          <w:spacing w:val="-3"/>
        </w:rPr>
        <w:t xml:space="preserve"> issues related to cloning, genetic engineering, stem cell research, etc. in today's world</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view selected scenes of the most recent </w:t>
      </w:r>
      <w:r w:rsidRPr="00E9295A">
        <w:rPr>
          <w:i/>
          <w:iCs/>
          <w:spacing w:val="-3"/>
        </w:rPr>
        <w:t>Frankenstein</w:t>
      </w:r>
      <w:r w:rsidRPr="00E9295A">
        <w:rPr>
          <w:spacing w:val="-3"/>
        </w:rPr>
        <w:t xml:space="preserve"> video.  Have the students take notes so they can write critical reviews.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choose one of the pieces written in response to this selection of literature and have them revise, edit, proof, and hand in for evaluation by the teacher.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in </w:t>
      </w:r>
      <w:proofErr w:type="gramStart"/>
      <w:r w:rsidRPr="00E9295A">
        <w:rPr>
          <w:spacing w:val="-3"/>
        </w:rPr>
        <w:t>groups,</w:t>
      </w:r>
      <w:proofErr w:type="gramEnd"/>
      <w:r w:rsidRPr="00E9295A">
        <w:rPr>
          <w:spacing w:val="-3"/>
        </w:rPr>
        <w:t xml:space="preserve"> interview Frankenstein, asking him about the difficulties of his existence.  (One is Frankenstein; the others are reporters.)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interview Victor on his deathbed, asking him about his decision to create life and what he knows now that he should have thought about prior to creating Frankenstein’s monster.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select a character to track in the novel.  Then, have the students separate into groups based upon the character they tracked.  The groups should then discuss the decisions made by their character and how each contributed to his or her fate.  Ask the group to make generalizations about their character's strengths and weaknesses based upon the decisions discussed.  </w:t>
      </w:r>
    </w:p>
    <w:p w:rsidR="00224A78"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work in groups to present the trial of a major character in </w:t>
      </w:r>
      <w:r w:rsidRPr="00E9295A">
        <w:rPr>
          <w:i/>
          <w:iCs/>
          <w:spacing w:val="-3"/>
        </w:rPr>
        <w:t>Frankenstein</w:t>
      </w:r>
      <w:r w:rsidRPr="00E9295A">
        <w:rPr>
          <w:spacing w:val="-3"/>
        </w:rPr>
        <w:t xml:space="preserve">.  </w:t>
      </w:r>
    </w:p>
    <w:p w:rsidR="00703FAA" w:rsidRPr="00E9295A" w:rsidRDefault="00703FAA" w:rsidP="00224A78">
      <w:pPr>
        <w:numPr>
          <w:ilvl w:val="0"/>
          <w:numId w:val="50"/>
        </w:numPr>
        <w:tabs>
          <w:tab w:val="clear" w:pos="720"/>
          <w:tab w:val="num" w:pos="0"/>
        </w:tabs>
        <w:suppressAutoHyphens/>
        <w:spacing w:after="240" w:line="240" w:lineRule="atLeast"/>
        <w:ind w:left="360"/>
        <w:jc w:val="both"/>
        <w:rPr>
          <w:spacing w:val="-3"/>
        </w:rPr>
      </w:pPr>
      <w:r w:rsidRPr="00E9295A">
        <w:rPr>
          <w:spacing w:val="-3"/>
        </w:rPr>
        <w:t xml:space="preserve">Have the students work in groups of three to five to create a newspaper covering the events in </w:t>
      </w:r>
      <w:r w:rsidRPr="00E9295A">
        <w:rPr>
          <w:i/>
          <w:iCs/>
          <w:spacing w:val="-3"/>
        </w:rPr>
        <w:t>Frankenstein</w:t>
      </w:r>
      <w:r w:rsidRPr="00E9295A">
        <w:rPr>
          <w:spacing w:val="-3"/>
        </w:rPr>
        <w:t xml:space="preserve">.  The newspaper should include editorials, news stories, feature articles, obituaries, advertisements, and cartoons.  </w:t>
      </w:r>
    </w:p>
    <w:p w:rsidR="00703FAA" w:rsidRPr="00E9295A" w:rsidRDefault="00703FAA" w:rsidP="00703FAA">
      <w:pPr>
        <w:suppressAutoHyphens/>
        <w:spacing w:line="240" w:lineRule="atLeast"/>
        <w:jc w:val="center"/>
      </w:pPr>
      <w:r w:rsidRPr="00E9295A">
        <w:rPr>
          <w:b/>
          <w:bCs/>
          <w:smallCaps/>
        </w:rPr>
        <w:t>Reading/Writing Workshop</w:t>
      </w:r>
    </w:p>
    <w:p w:rsidR="00703FAA" w:rsidRPr="00E9295A" w:rsidRDefault="00703FAA" w:rsidP="00703FAA">
      <w:pPr>
        <w:suppressAutoHyphens/>
        <w:spacing w:after="240" w:line="240" w:lineRule="atLeast"/>
        <w:jc w:val="center"/>
      </w:pPr>
      <w:r w:rsidRPr="00E9295A">
        <w:rPr>
          <w:b/>
          <w:bCs/>
          <w:i/>
          <w:iCs/>
        </w:rPr>
        <w:t>Pride and Prejudice</w:t>
      </w:r>
    </w:p>
    <w:p w:rsidR="00703FAA" w:rsidRPr="00E9295A" w:rsidRDefault="00703FAA" w:rsidP="00703FAA">
      <w:pPr>
        <w:tabs>
          <w:tab w:val="left" w:pos="-1440"/>
          <w:tab w:val="left" w:pos="-720"/>
          <w:tab w:val="left" w:pos="0"/>
          <w:tab w:val="left" w:pos="324"/>
          <w:tab w:val="left" w:pos="646"/>
          <w:tab w:val="left" w:pos="1016"/>
          <w:tab w:val="left" w:pos="1584"/>
        </w:tabs>
        <w:suppressAutoHyphens/>
        <w:spacing w:line="240" w:lineRule="atLeast"/>
      </w:pPr>
      <w:r w:rsidRPr="00E9295A">
        <w:t>Objectives:</w:t>
      </w:r>
    </w:p>
    <w:p w:rsidR="00703FAA" w:rsidRPr="00E9295A" w:rsidRDefault="00703FAA" w:rsidP="00703FAA">
      <w:pPr>
        <w:numPr>
          <w:ilvl w:val="0"/>
          <w:numId w:val="50"/>
        </w:numPr>
        <w:tabs>
          <w:tab w:val="left" w:pos="-1440"/>
          <w:tab w:val="left" w:pos="-720"/>
          <w:tab w:val="left" w:pos="0"/>
          <w:tab w:val="left" w:pos="452"/>
          <w:tab w:val="left" w:pos="1263"/>
          <w:tab w:val="left" w:pos="1652"/>
          <w:tab w:val="left" w:pos="1933"/>
          <w:tab w:val="left" w:pos="2160"/>
        </w:tabs>
        <w:suppressAutoHyphens/>
        <w:spacing w:line="240" w:lineRule="atLeast"/>
      </w:pPr>
      <w:r w:rsidRPr="00E9295A">
        <w:t>To study faults in character through irony</w:t>
      </w:r>
    </w:p>
    <w:p w:rsidR="00703FAA" w:rsidRPr="00E9295A" w:rsidRDefault="00703FAA" w:rsidP="00703FAA">
      <w:pPr>
        <w:numPr>
          <w:ilvl w:val="0"/>
          <w:numId w:val="50"/>
        </w:numPr>
        <w:tabs>
          <w:tab w:val="left" w:pos="-1440"/>
          <w:tab w:val="left" w:pos="-720"/>
          <w:tab w:val="left" w:pos="0"/>
          <w:tab w:val="left" w:pos="452"/>
          <w:tab w:val="left" w:pos="1263"/>
          <w:tab w:val="left" w:pos="1652"/>
          <w:tab w:val="left" w:pos="1933"/>
          <w:tab w:val="left" w:pos="2160"/>
        </w:tabs>
        <w:suppressAutoHyphens/>
        <w:spacing w:line="240" w:lineRule="atLeast"/>
      </w:pPr>
      <w:r w:rsidRPr="00E9295A">
        <w:t>To study a satire of society</w:t>
      </w:r>
    </w:p>
    <w:p w:rsidR="00703FAA" w:rsidRPr="00E9295A" w:rsidRDefault="00703FAA" w:rsidP="00A57D97">
      <w:pPr>
        <w:numPr>
          <w:ilvl w:val="0"/>
          <w:numId w:val="50"/>
        </w:numPr>
        <w:tabs>
          <w:tab w:val="left" w:pos="-1440"/>
          <w:tab w:val="left" w:pos="-720"/>
          <w:tab w:val="left" w:pos="0"/>
          <w:tab w:val="left" w:pos="452"/>
          <w:tab w:val="left" w:pos="1263"/>
          <w:tab w:val="left" w:pos="1652"/>
          <w:tab w:val="left" w:pos="1933"/>
          <w:tab w:val="left" w:pos="2160"/>
        </w:tabs>
        <w:suppressAutoHyphens/>
        <w:spacing w:after="240" w:line="240" w:lineRule="atLeast"/>
      </w:pPr>
      <w:r w:rsidRPr="00E9295A">
        <w:t>To define and identify theme(s), plot, subplots, point(s) of view, and setting(s)</w:t>
      </w:r>
    </w:p>
    <w:p w:rsidR="00703FAA" w:rsidRPr="00E9295A" w:rsidRDefault="00703FAA" w:rsidP="00703FAA">
      <w:pPr>
        <w:tabs>
          <w:tab w:val="left" w:pos="-1440"/>
          <w:tab w:val="left" w:pos="-720"/>
          <w:tab w:val="left" w:pos="0"/>
          <w:tab w:val="left" w:pos="452"/>
          <w:tab w:val="left" w:pos="720"/>
          <w:tab w:val="left" w:pos="1263"/>
          <w:tab w:val="left" w:pos="1652"/>
          <w:tab w:val="left" w:pos="1933"/>
          <w:tab w:val="left" w:pos="2160"/>
        </w:tabs>
        <w:suppressAutoHyphens/>
        <w:spacing w:line="240" w:lineRule="atLeast"/>
        <w:ind w:left="452"/>
      </w:pPr>
      <w:r w:rsidRPr="00E9295A">
        <w:t xml:space="preserve">Before starting the workshop, give the following </w:t>
      </w:r>
      <w:proofErr w:type="spellStart"/>
      <w:r w:rsidRPr="00E9295A">
        <w:t>prereading</w:t>
      </w:r>
      <w:proofErr w:type="spellEnd"/>
      <w:r w:rsidRPr="00E9295A">
        <w:t xml:space="preserve"> questions to the students:</w:t>
      </w:r>
    </w:p>
    <w:p w:rsidR="00703FAA" w:rsidRPr="00E9295A" w:rsidRDefault="00340E79"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a.</w:t>
      </w:r>
      <w:r w:rsidR="00703FAA" w:rsidRPr="00E9295A">
        <w:tab/>
        <w:t>What do the words irony and satire mean to you?</w:t>
      </w:r>
    </w:p>
    <w:p w:rsidR="00703FAA" w:rsidRPr="00E9295A" w:rsidRDefault="00340E79"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b.</w:t>
      </w:r>
      <w:r w:rsidR="00703FAA" w:rsidRPr="00E9295A">
        <w:tab/>
        <w:t>Do you think there is a relationship between the title and the theme of the work?  Explain the words pride and prejudice in a modern context.</w:t>
      </w:r>
    </w:p>
    <w:p w:rsidR="00703FAA" w:rsidRPr="00E9295A" w:rsidRDefault="00340E79" w:rsidP="00703FAA">
      <w:pPr>
        <w:tabs>
          <w:tab w:val="left" w:pos="-1440"/>
          <w:tab w:val="left" w:pos="-720"/>
          <w:tab w:val="left" w:pos="0"/>
          <w:tab w:val="left" w:pos="452"/>
          <w:tab w:val="left" w:pos="777"/>
          <w:tab w:val="left" w:pos="1263"/>
          <w:tab w:val="left" w:pos="1652"/>
          <w:tab w:val="left" w:pos="1933"/>
          <w:tab w:val="left" w:pos="2160"/>
        </w:tabs>
        <w:suppressAutoHyphens/>
        <w:spacing w:line="240" w:lineRule="atLeast"/>
        <w:ind w:left="1229" w:hanging="777"/>
      </w:pPr>
      <w:r w:rsidRPr="00E9295A">
        <w:fldChar w:fldCharType="begin"/>
      </w:r>
      <w:r w:rsidR="00703FAA" w:rsidRPr="00E9295A">
        <w:instrText>ADVANCE \D 3.60</w:instrText>
      </w:r>
      <w:r w:rsidRPr="00E9295A">
        <w:fldChar w:fldCharType="end"/>
      </w:r>
      <w:r w:rsidR="00703FAA" w:rsidRPr="00E9295A">
        <w:tab/>
        <w:t>c.</w:t>
      </w:r>
      <w:r w:rsidR="00703FAA" w:rsidRPr="00E9295A">
        <w:tab/>
        <w:t>What is a suitable social or family problem that a talk show host might be interested in discussing?</w:t>
      </w:r>
    </w:p>
    <w:p w:rsidR="00703FAA" w:rsidRPr="00E9295A" w:rsidRDefault="00340E79" w:rsidP="00703FAA">
      <w:pPr>
        <w:tabs>
          <w:tab w:val="left" w:pos="-1440"/>
          <w:tab w:val="left" w:pos="-720"/>
          <w:tab w:val="left" w:pos="0"/>
          <w:tab w:val="left" w:pos="452"/>
          <w:tab w:val="left" w:pos="777"/>
          <w:tab w:val="left" w:pos="1263"/>
          <w:tab w:val="left" w:pos="1652"/>
          <w:tab w:val="left" w:pos="1933"/>
          <w:tab w:val="left" w:pos="2160"/>
        </w:tabs>
        <w:suppressAutoHyphens/>
        <w:spacing w:after="240" w:line="240" w:lineRule="atLeast"/>
        <w:ind w:left="1224" w:hanging="778"/>
      </w:pPr>
      <w:r w:rsidRPr="00E9295A">
        <w:fldChar w:fldCharType="begin"/>
      </w:r>
      <w:r w:rsidR="00703FAA" w:rsidRPr="00E9295A">
        <w:instrText>ADVANCE \D 3.60</w:instrText>
      </w:r>
      <w:r w:rsidRPr="00E9295A">
        <w:fldChar w:fldCharType="end"/>
      </w:r>
      <w:r w:rsidR="00703FAA" w:rsidRPr="00E9295A">
        <w:tab/>
        <w:t>d.</w:t>
      </w:r>
      <w:r w:rsidR="00703FAA" w:rsidRPr="00E9295A">
        <w:tab/>
        <w:t>Why are family relationships and dynamics such interesting subject matter?</w:t>
      </w:r>
    </w:p>
    <w:p w:rsidR="00703FAA" w:rsidRPr="00E9295A" w:rsidRDefault="00340E79" w:rsidP="00703FAA">
      <w:pPr>
        <w:tabs>
          <w:tab w:val="left" w:pos="1080"/>
        </w:tabs>
        <w:suppressAutoHyphens/>
        <w:spacing w:line="240" w:lineRule="atLeast"/>
        <w:ind w:left="720" w:hanging="720"/>
        <w:jc w:val="both"/>
      </w:pPr>
      <w:r w:rsidRPr="00E9295A">
        <w:fldChar w:fldCharType="begin"/>
      </w:r>
      <w:r w:rsidR="00703FAA" w:rsidRPr="00E9295A">
        <w:instrText>ADVANCE \D 5.40</w:instrText>
      </w:r>
      <w:r w:rsidRPr="00E9295A">
        <w:fldChar w:fldCharType="end"/>
      </w:r>
      <w:r w:rsidR="00703FAA" w:rsidRPr="00E9295A">
        <w:t>DAY 1</w:t>
      </w:r>
      <w:r w:rsidR="00703FAA" w:rsidRPr="00E9295A">
        <w:tab/>
      </w:r>
      <w:r w:rsidR="00703FAA" w:rsidRPr="00E9295A">
        <w:tab/>
      </w:r>
      <w:r w:rsidR="00703FAA" w:rsidRPr="00E9295A">
        <w:t></w:t>
      </w:r>
      <w:r w:rsidR="00703FAA" w:rsidRPr="00E9295A">
        <w:tab/>
        <w:t>Have the students discuss the responses to the questions in groups.</w:t>
      </w:r>
    </w:p>
    <w:p w:rsidR="00703FAA" w:rsidRPr="00E9295A" w:rsidRDefault="00703FAA" w:rsidP="00703FAA">
      <w:pPr>
        <w:numPr>
          <w:ilvl w:val="0"/>
          <w:numId w:val="42"/>
        </w:numPr>
        <w:suppressAutoHyphens/>
        <w:spacing w:line="240" w:lineRule="atLeast"/>
        <w:jc w:val="both"/>
      </w:pPr>
      <w:r w:rsidRPr="00E9295A">
        <w:lastRenderedPageBreak/>
        <w:t>Have the groups discuss the responses to the questions with the whole class.</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make predictions about the novel using the cover and title of the book.</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w:t>
      </w:r>
      <w:r w:rsidR="0099041F">
        <w:t>ents complete a KWL to activate prior knowledge.</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discuss themes, e.g., pride, prejudice, consequences of truth.</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discuss the social conventions of marriage now vs. then.</w:t>
      </w:r>
    </w:p>
    <w:p w:rsidR="00703FAA" w:rsidRPr="00E9295A" w:rsidRDefault="00703FAA" w:rsidP="002848ED">
      <w:pPr>
        <w:numPr>
          <w:ilvl w:val="0"/>
          <w:numId w:val="42"/>
        </w:numPr>
        <w:tabs>
          <w:tab w:val="clear" w:pos="1440"/>
          <w:tab w:val="left" w:pos="-1440"/>
          <w:tab w:val="left" w:pos="-720"/>
        </w:tabs>
        <w:suppressAutoHyphens/>
        <w:spacing w:line="240" w:lineRule="atLeast"/>
        <w:jc w:val="both"/>
      </w:pPr>
      <w:r w:rsidRPr="00E9295A">
        <w:t>Have the students listen to the background information on the book.</w:t>
      </w:r>
    </w:p>
    <w:p w:rsidR="00703FAA" w:rsidRPr="00E9295A" w:rsidRDefault="00703FAA" w:rsidP="00703FAA">
      <w:pPr>
        <w:tabs>
          <w:tab w:val="left" w:pos="1080"/>
        </w:tabs>
        <w:suppressAutoHyphens/>
        <w:spacing w:line="240" w:lineRule="atLeast"/>
        <w:ind w:left="720" w:hanging="720"/>
        <w:jc w:val="both"/>
      </w:pPr>
      <w:r w:rsidRPr="00E9295A">
        <w:t>DAY 2</w:t>
      </w:r>
      <w:r w:rsidRPr="00E9295A">
        <w:tab/>
      </w:r>
      <w:r w:rsidRPr="00E9295A">
        <w:tab/>
      </w:r>
      <w:r w:rsidRPr="00E9295A">
        <w:t></w:t>
      </w:r>
      <w:r w:rsidRPr="00E9295A">
        <w:tab/>
        <w:t>Have the students read aloud.</w:t>
      </w:r>
    </w:p>
    <w:p w:rsidR="00703FAA" w:rsidRPr="00E9295A" w:rsidRDefault="00703FAA" w:rsidP="002848ED">
      <w:pPr>
        <w:numPr>
          <w:ilvl w:val="0"/>
          <w:numId w:val="43"/>
        </w:numPr>
        <w:tabs>
          <w:tab w:val="clear" w:pos="1620"/>
          <w:tab w:val="left" w:pos="-1440"/>
          <w:tab w:val="left" w:pos="-720"/>
        </w:tabs>
        <w:suppressAutoHyphens/>
        <w:spacing w:line="240" w:lineRule="atLeast"/>
        <w:ind w:left="1440"/>
        <w:jc w:val="both"/>
      </w:pPr>
      <w:r w:rsidRPr="00E9295A">
        <w:t>Have the students listen to an explanation of how to keep their journals (Each student selects either Darcy or Elizabeth and follows the novel from that point of view throughout).  Then give the students the Character Information and Evolution Chart. (</w:t>
      </w:r>
      <w:hyperlink w:anchor="_CHARACTER_EVOLUTION" w:history="1">
        <w:r w:rsidRPr="00E9295A">
          <w:rPr>
            <w:rStyle w:val="Hyperlink"/>
          </w:rPr>
          <w:t>See Activities Section</w:t>
        </w:r>
      </w:hyperlink>
      <w:r w:rsidRPr="00E9295A">
        <w:t>.)</w:t>
      </w:r>
    </w:p>
    <w:p w:rsidR="00703FAA" w:rsidRPr="00E9295A" w:rsidRDefault="00703FAA" w:rsidP="002848ED">
      <w:pPr>
        <w:numPr>
          <w:ilvl w:val="0"/>
          <w:numId w:val="43"/>
        </w:numPr>
        <w:tabs>
          <w:tab w:val="clear" w:pos="1620"/>
          <w:tab w:val="left" w:pos="-1440"/>
          <w:tab w:val="left" w:pos="-720"/>
        </w:tabs>
        <w:suppressAutoHyphens/>
        <w:spacing w:line="240" w:lineRule="atLeast"/>
        <w:ind w:left="1440"/>
        <w:jc w:val="both"/>
      </w:pPr>
      <w:r w:rsidRPr="00E9295A">
        <w:t>Explain to the students that the focus groups are organized by the characters, and assign the novel.</w:t>
      </w:r>
    </w:p>
    <w:p w:rsidR="00703FAA" w:rsidRPr="00E9295A" w:rsidRDefault="00340E79" w:rsidP="00703FAA">
      <w:pPr>
        <w:suppressAutoHyphens/>
        <w:spacing w:line="240" w:lineRule="atLeast"/>
        <w:ind w:left="1080" w:hanging="1080"/>
        <w:jc w:val="both"/>
      </w:pPr>
      <w:r w:rsidRPr="00E9295A">
        <w:fldChar w:fldCharType="begin"/>
      </w:r>
      <w:r w:rsidR="00703FAA" w:rsidRPr="00E9295A">
        <w:instrText>ADVANCE \D 5.40</w:instrText>
      </w:r>
      <w:r w:rsidRPr="00E9295A">
        <w:fldChar w:fldCharType="end"/>
      </w:r>
      <w:r w:rsidR="00703FAA" w:rsidRPr="00E9295A">
        <w:tab/>
        <w:t>Writing Workshop #1 - Memories</w:t>
      </w:r>
    </w:p>
    <w:p w:rsidR="00703FAA" w:rsidRPr="00E9295A" w:rsidRDefault="00703FAA" w:rsidP="002848ED">
      <w:pPr>
        <w:numPr>
          <w:ilvl w:val="0"/>
          <w:numId w:val="44"/>
        </w:numPr>
        <w:tabs>
          <w:tab w:val="clear" w:pos="1415"/>
          <w:tab w:val="left" w:pos="-1440"/>
          <w:tab w:val="left" w:pos="-720"/>
        </w:tabs>
        <w:suppressAutoHyphens/>
        <w:spacing w:line="240" w:lineRule="atLeast"/>
        <w:jc w:val="both"/>
      </w:pPr>
      <w:r w:rsidRPr="00E9295A">
        <w:t>Explain to the students how to use their own lives as a source for writing (memories, childhood, holidays, birthdays, and vacations).  Have the students participate in</w:t>
      </w:r>
    </w:p>
    <w:p w:rsidR="00703FAA" w:rsidRPr="00E9295A" w:rsidRDefault="00703FAA" w:rsidP="00703FAA">
      <w:pPr>
        <w:suppressAutoHyphens/>
        <w:spacing w:line="240" w:lineRule="atLeast"/>
        <w:ind w:left="1055" w:hanging="1055"/>
      </w:pPr>
      <w:r w:rsidRPr="00E9295A">
        <w:tab/>
      </w:r>
      <w:r w:rsidRPr="00E9295A">
        <w:tab/>
        <w:t xml:space="preserve">- </w:t>
      </w:r>
      <w:proofErr w:type="gramStart"/>
      <w:r w:rsidRPr="00E9295A">
        <w:t>brainstorming</w:t>
      </w:r>
      <w:proofErr w:type="gramEnd"/>
      <w:r w:rsidRPr="00E9295A">
        <w:t>,</w:t>
      </w:r>
    </w:p>
    <w:p w:rsidR="00703FAA" w:rsidRPr="00E9295A" w:rsidRDefault="00703FAA" w:rsidP="00703FAA">
      <w:pPr>
        <w:suppressAutoHyphens/>
        <w:spacing w:line="240" w:lineRule="atLeast"/>
        <w:ind w:left="1055" w:hanging="1055"/>
      </w:pPr>
      <w:r w:rsidRPr="00E9295A">
        <w:tab/>
      </w:r>
      <w:r w:rsidRPr="00E9295A">
        <w:tab/>
        <w:t xml:space="preserve">- </w:t>
      </w:r>
      <w:proofErr w:type="gramStart"/>
      <w:r w:rsidRPr="00E9295A">
        <w:t>writing</w:t>
      </w:r>
      <w:proofErr w:type="gramEnd"/>
      <w:r w:rsidRPr="00E9295A">
        <w:t>, and</w:t>
      </w:r>
    </w:p>
    <w:p w:rsidR="00703FAA" w:rsidRPr="00E9295A" w:rsidRDefault="00703FAA" w:rsidP="00703FAA">
      <w:pPr>
        <w:suppressAutoHyphens/>
        <w:spacing w:line="240" w:lineRule="atLeast"/>
        <w:ind w:left="1055" w:hanging="1055"/>
      </w:pPr>
      <w:r w:rsidRPr="00E9295A">
        <w:tab/>
      </w:r>
      <w:r w:rsidRPr="00E9295A">
        <w:tab/>
        <w:t>- sharing.</w:t>
      </w:r>
    </w:p>
    <w:p w:rsidR="00703FAA" w:rsidRPr="00E9295A" w:rsidRDefault="00340E79" w:rsidP="00703FAA">
      <w:pPr>
        <w:suppressAutoHyphens/>
        <w:spacing w:line="240" w:lineRule="atLeast"/>
        <w:ind w:left="1056" w:hanging="1056"/>
      </w:pPr>
      <w:r w:rsidRPr="00E9295A">
        <w:fldChar w:fldCharType="begin"/>
      </w:r>
      <w:r w:rsidR="00703FAA" w:rsidRPr="00E9295A">
        <w:instrText>ADVANCE \D 5.40</w:instrText>
      </w:r>
      <w:r w:rsidRPr="00E9295A">
        <w:fldChar w:fldCharType="end"/>
      </w:r>
      <w:r w:rsidR="00703FAA" w:rsidRPr="00E9295A">
        <w:t>DAY 3</w:t>
      </w:r>
      <w:r w:rsidR="00703FAA" w:rsidRPr="00E9295A">
        <w:tab/>
        <w:t>Writing Workshop #2 - Personal Analogies</w:t>
      </w:r>
    </w:p>
    <w:p w:rsidR="00703FAA" w:rsidRPr="00E9295A" w:rsidRDefault="00703FAA" w:rsidP="002848ED">
      <w:pPr>
        <w:numPr>
          <w:ilvl w:val="0"/>
          <w:numId w:val="44"/>
        </w:numPr>
        <w:tabs>
          <w:tab w:val="clear" w:pos="1415"/>
          <w:tab w:val="left" w:pos="-1440"/>
          <w:tab w:val="left" w:pos="-720"/>
        </w:tabs>
        <w:suppressAutoHyphens/>
        <w:spacing w:line="240" w:lineRule="atLeast"/>
        <w:jc w:val="both"/>
      </w:pPr>
      <w:r w:rsidRPr="00E9295A">
        <w:t>Explain to the students how to relate Austen's themes to their own lives (e.g., blind dates, realization of truths, meddling parents, social conventions).</w:t>
      </w:r>
    </w:p>
    <w:p w:rsidR="00703FAA" w:rsidRPr="00E9295A" w:rsidRDefault="00340E79" w:rsidP="002848ED">
      <w:pPr>
        <w:numPr>
          <w:ilvl w:val="0"/>
          <w:numId w:val="44"/>
        </w:numPr>
        <w:tabs>
          <w:tab w:val="clear" w:pos="1415"/>
          <w:tab w:val="left" w:pos="-1440"/>
          <w:tab w:val="left" w:pos="-720"/>
        </w:tabs>
        <w:suppressAutoHyphens/>
        <w:spacing w:line="240" w:lineRule="atLeast"/>
      </w:pPr>
      <w:r w:rsidRPr="00E9295A">
        <w:fldChar w:fldCharType="begin"/>
      </w:r>
      <w:r w:rsidR="00703FAA" w:rsidRPr="00E9295A">
        <w:instrText>ADVANCE \D 5.40</w:instrText>
      </w:r>
      <w:r w:rsidRPr="00E9295A">
        <w:fldChar w:fldCharType="end"/>
      </w:r>
      <w:r w:rsidR="00703FAA" w:rsidRPr="00E9295A">
        <w:t>Have the student participate in the focus groups.</w:t>
      </w:r>
    </w:p>
    <w:p w:rsidR="00703FAA" w:rsidRPr="00E9295A" w:rsidRDefault="00703FAA" w:rsidP="002848ED">
      <w:pPr>
        <w:numPr>
          <w:ilvl w:val="0"/>
          <w:numId w:val="44"/>
        </w:numPr>
        <w:tabs>
          <w:tab w:val="clear" w:pos="1415"/>
          <w:tab w:val="left" w:pos="-1440"/>
          <w:tab w:val="left" w:pos="-720"/>
        </w:tabs>
        <w:suppressAutoHyphens/>
        <w:spacing w:line="240" w:lineRule="atLeast"/>
      </w:pPr>
      <w:r w:rsidRPr="00E9295A">
        <w:t>Have the students share discoveries about Austen's use of</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point</w:t>
      </w:r>
      <w:proofErr w:type="gramEnd"/>
      <w:r w:rsidRPr="00E9295A">
        <w:t xml:space="preserve"> of view,</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theme</w:t>
      </w:r>
      <w:proofErr w:type="gramEnd"/>
      <w:r w:rsidRPr="00E9295A">
        <w:t>,</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irony</w:t>
      </w:r>
      <w:proofErr w:type="gramEnd"/>
      <w:r w:rsidRPr="00E9295A">
        <w:t xml:space="preserve"> (verbal and situational), and</w:t>
      </w:r>
    </w:p>
    <w:p w:rsidR="00703FAA" w:rsidRPr="00E9295A" w:rsidRDefault="00703FAA" w:rsidP="00703FAA">
      <w:pPr>
        <w:suppressAutoHyphens/>
        <w:spacing w:line="240" w:lineRule="atLeast"/>
        <w:ind w:left="1262" w:hanging="1262"/>
      </w:pPr>
      <w:r w:rsidRPr="00E9295A">
        <w:tab/>
      </w:r>
      <w:r w:rsidRPr="00E9295A">
        <w:tab/>
        <w:t xml:space="preserve">- </w:t>
      </w:r>
      <w:proofErr w:type="gramStart"/>
      <w:r w:rsidRPr="00E9295A">
        <w:t>characterization</w:t>
      </w:r>
      <w:proofErr w:type="gramEnd"/>
      <w:r w:rsidRPr="00E9295A">
        <w:t>.</w:t>
      </w:r>
    </w:p>
    <w:p w:rsidR="00703FAA" w:rsidRPr="00E9295A" w:rsidRDefault="00340E79"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4</w:t>
      </w:r>
      <w:r w:rsidR="00703FAA" w:rsidRPr="00E9295A">
        <w:tab/>
        <w:t>Writing Workshop #3 - Point of View</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examine why Austen's use of third person limited</w:t>
      </w:r>
    </w:p>
    <w:p w:rsidR="00703FAA" w:rsidRPr="00E9295A" w:rsidRDefault="00703FAA" w:rsidP="00703FAA">
      <w:pPr>
        <w:suppressAutoHyphens/>
        <w:spacing w:line="240" w:lineRule="atLeast"/>
        <w:ind w:left="1440"/>
        <w:jc w:val="both"/>
      </w:pPr>
      <w:proofErr w:type="gramStart"/>
      <w:r w:rsidRPr="00E9295A">
        <w:t>omniscient</w:t>
      </w:r>
      <w:proofErr w:type="gramEnd"/>
      <w:r w:rsidRPr="00E9295A">
        <w:t xml:space="preserve"> is effective in telling the story.</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rewrite a chapter from their character's point of view.</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continue to participate in the focus groups to share rewritten chapters and consolidate good ideas.</w:t>
      </w:r>
    </w:p>
    <w:p w:rsidR="00703FAA" w:rsidRPr="00E9295A" w:rsidRDefault="00703FAA" w:rsidP="002848ED">
      <w:pPr>
        <w:numPr>
          <w:ilvl w:val="0"/>
          <w:numId w:val="45"/>
        </w:numPr>
        <w:tabs>
          <w:tab w:val="clear" w:pos="1622"/>
          <w:tab w:val="left" w:pos="-1440"/>
          <w:tab w:val="left" w:pos="-720"/>
        </w:tabs>
        <w:suppressAutoHyphens/>
        <w:spacing w:line="240" w:lineRule="atLeast"/>
        <w:ind w:left="1440"/>
        <w:jc w:val="both"/>
      </w:pPr>
      <w:r w:rsidRPr="00E9295A">
        <w:t>Have the students share their rewritten chapters with the whole class.</w:t>
      </w:r>
    </w:p>
    <w:p w:rsidR="00703FAA" w:rsidRPr="00E9295A" w:rsidRDefault="00340E79"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5</w:t>
      </w:r>
      <w:r w:rsidR="00703FAA" w:rsidRPr="00E9295A">
        <w:tab/>
        <w:t>Writing Workshop #4 - Characterization</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students discuss the following:</w:t>
      </w:r>
    </w:p>
    <w:p w:rsidR="00703FAA" w:rsidRPr="00E9295A" w:rsidRDefault="00703FAA" w:rsidP="00703FAA">
      <w:pPr>
        <w:tabs>
          <w:tab w:val="left" w:pos="-1440"/>
          <w:tab w:val="left" w:pos="-720"/>
          <w:tab w:val="left" w:pos="1440"/>
          <w:tab w:val="left" w:pos="1800"/>
        </w:tabs>
        <w:suppressAutoHyphens/>
        <w:spacing w:line="240" w:lineRule="atLeast"/>
        <w:ind w:left="1800" w:hanging="1800"/>
      </w:pPr>
      <w:r w:rsidRPr="00E9295A">
        <w:tab/>
        <w:t>-</w:t>
      </w:r>
      <w:r w:rsidRPr="00E9295A">
        <w:tab/>
        <w:t>Does Austen's lack of details about physical characteristics enhance or hurt her characterization?  Why?</w:t>
      </w:r>
    </w:p>
    <w:p w:rsidR="00703FAA" w:rsidRPr="00E9295A" w:rsidRDefault="00703FAA" w:rsidP="00703FAA">
      <w:pPr>
        <w:tabs>
          <w:tab w:val="left" w:pos="1440"/>
        </w:tabs>
        <w:suppressAutoHyphens/>
        <w:spacing w:line="240" w:lineRule="atLeast"/>
        <w:ind w:left="1800" w:hanging="1800"/>
      </w:pPr>
      <w:r w:rsidRPr="00E9295A">
        <w:tab/>
        <w:t>-</w:t>
      </w:r>
      <w:r w:rsidRPr="00E9295A">
        <w:tab/>
        <w:t>What tones does Austen convey when writing about certain characters?  How does she do it?</w:t>
      </w:r>
    </w:p>
    <w:p w:rsidR="00703FAA" w:rsidRPr="00E9295A" w:rsidRDefault="00340E79" w:rsidP="00703FAA">
      <w:pPr>
        <w:suppressAutoHyphens/>
        <w:spacing w:line="240" w:lineRule="atLeast"/>
        <w:ind w:left="1056" w:hanging="1056"/>
      </w:pPr>
      <w:r w:rsidRPr="00E9295A">
        <w:fldChar w:fldCharType="begin"/>
      </w:r>
      <w:r w:rsidR="00703FAA" w:rsidRPr="00E9295A">
        <w:instrText>ADVANCE \D 5.40</w:instrText>
      </w:r>
      <w:r w:rsidRPr="00E9295A">
        <w:fldChar w:fldCharType="end"/>
      </w:r>
      <w:r w:rsidR="00703FAA" w:rsidRPr="00E9295A">
        <w:t>DAY 6</w:t>
      </w:r>
      <w:r w:rsidR="00703FAA" w:rsidRPr="00E9295A">
        <w:tab/>
        <w:t xml:space="preserve">Writing Workshop #5 - Irony </w:t>
      </w:r>
    </w:p>
    <w:p w:rsidR="00703FAA" w:rsidRPr="00E9295A" w:rsidRDefault="00703FAA" w:rsidP="002848ED">
      <w:pPr>
        <w:numPr>
          <w:ilvl w:val="0"/>
          <w:numId w:val="46"/>
        </w:numPr>
        <w:tabs>
          <w:tab w:val="clear" w:pos="1440"/>
          <w:tab w:val="left" w:pos="-1440"/>
          <w:tab w:val="left" w:pos="-720"/>
        </w:tabs>
        <w:suppressAutoHyphens/>
        <w:spacing w:line="240" w:lineRule="atLeast"/>
        <w:jc w:val="both"/>
      </w:pPr>
      <w:r w:rsidRPr="00E9295A">
        <w:lastRenderedPageBreak/>
        <w:t xml:space="preserve">Have the students examine the concept of verbal and situational irony.  Then, have them find examples of verbal and situational irony in </w:t>
      </w:r>
      <w:r w:rsidRPr="00E9295A">
        <w:rPr>
          <w:i/>
          <w:iCs/>
        </w:rPr>
        <w:t>Pride and Prejudice</w:t>
      </w:r>
      <w:r w:rsidRPr="00E9295A">
        <w:t>.  After analyzing Austen's use of irony, ask the students to rewrite a memory using verbal or situational irony.  Next, have them peer evaluate their papers, using the criteria sheet in the Activities Section.</w:t>
      </w:r>
    </w:p>
    <w:p w:rsidR="00703FAA" w:rsidRPr="00E9295A" w:rsidRDefault="00703FAA" w:rsidP="00703FAA">
      <w:pPr>
        <w:tabs>
          <w:tab w:val="left" w:pos="1800"/>
        </w:tabs>
        <w:suppressAutoHyphens/>
        <w:spacing w:line="240" w:lineRule="atLeast"/>
        <w:ind w:left="1440" w:hanging="1440"/>
      </w:pPr>
      <w:r w:rsidRPr="00E9295A">
        <w:tab/>
        <w:t>-</w:t>
      </w:r>
      <w:r w:rsidRPr="00E9295A">
        <w:tab/>
        <w:t>Verbal (tone, dialogue)</w:t>
      </w:r>
    </w:p>
    <w:p w:rsidR="00703FAA" w:rsidRPr="00E9295A" w:rsidRDefault="00703FAA" w:rsidP="00703FAA">
      <w:pPr>
        <w:tabs>
          <w:tab w:val="left" w:pos="1800"/>
        </w:tabs>
        <w:suppressAutoHyphens/>
        <w:spacing w:line="240" w:lineRule="atLeast"/>
        <w:ind w:left="1440" w:hanging="1440"/>
      </w:pPr>
      <w:r w:rsidRPr="00E9295A">
        <w:tab/>
        <w:t>-</w:t>
      </w:r>
      <w:r w:rsidRPr="00E9295A">
        <w:tab/>
        <w:t>Situational</w:t>
      </w:r>
    </w:p>
    <w:p w:rsidR="00703FAA" w:rsidRPr="00E9295A" w:rsidRDefault="00340E79"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7</w:t>
      </w:r>
      <w:r w:rsidR="00703FAA" w:rsidRPr="00E9295A">
        <w:tab/>
        <w:t>Writing Workshop #5, continued</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students pa</w:t>
      </w:r>
      <w:r w:rsidR="00A57D97">
        <w:t>rticipate in their focus groups</w:t>
      </w:r>
      <w:r w:rsidRPr="00E9295A">
        <w:t>.</w:t>
      </w:r>
    </w:p>
    <w:p w:rsidR="00703FAA" w:rsidRPr="00E9295A" w:rsidRDefault="00703FAA" w:rsidP="002848ED">
      <w:pPr>
        <w:numPr>
          <w:ilvl w:val="0"/>
          <w:numId w:val="46"/>
        </w:numPr>
        <w:tabs>
          <w:tab w:val="clear" w:pos="1440"/>
          <w:tab w:val="left" w:pos="-1440"/>
          <w:tab w:val="left" w:pos="-720"/>
        </w:tabs>
        <w:suppressAutoHyphens/>
        <w:spacing w:line="240" w:lineRule="atLeast"/>
        <w:jc w:val="both"/>
      </w:pPr>
      <w:r w:rsidRPr="00E9295A">
        <w:t xml:space="preserve">Have the students discuss the changes or lack of changes that the character has experienced.  Then, ask them to write a journal entry that focuses on what the character has learned about </w:t>
      </w:r>
      <w:proofErr w:type="gramStart"/>
      <w:r w:rsidRPr="00E9295A">
        <w:t>himself/herself</w:t>
      </w:r>
      <w:proofErr w:type="gramEnd"/>
      <w:r w:rsidRPr="00E9295A">
        <w:t>.  Explain that they will need textual references to support their opinions.</w:t>
      </w:r>
    </w:p>
    <w:p w:rsidR="00703FAA" w:rsidRPr="00E9295A" w:rsidRDefault="00703FAA" w:rsidP="002848ED">
      <w:pPr>
        <w:numPr>
          <w:ilvl w:val="0"/>
          <w:numId w:val="46"/>
        </w:numPr>
        <w:tabs>
          <w:tab w:val="clear" w:pos="1440"/>
          <w:tab w:val="left" w:pos="-1440"/>
          <w:tab w:val="left" w:pos="-720"/>
        </w:tabs>
        <w:suppressAutoHyphens/>
        <w:spacing w:line="240" w:lineRule="atLeast"/>
      </w:pPr>
      <w:r w:rsidRPr="00E9295A">
        <w:t>Have the groups share their results with the class.</w:t>
      </w:r>
    </w:p>
    <w:p w:rsidR="00703FAA" w:rsidRPr="00E9295A" w:rsidRDefault="00340E79" w:rsidP="00703FAA">
      <w:pPr>
        <w:suppressAutoHyphens/>
        <w:spacing w:line="240" w:lineRule="atLeast"/>
        <w:ind w:left="1080" w:hanging="1080"/>
      </w:pPr>
      <w:r w:rsidRPr="00E9295A">
        <w:fldChar w:fldCharType="begin"/>
      </w:r>
      <w:r w:rsidR="00703FAA" w:rsidRPr="00E9295A">
        <w:instrText>ADVANCE \D 5.40</w:instrText>
      </w:r>
      <w:r w:rsidRPr="00E9295A">
        <w:fldChar w:fldCharType="end"/>
      </w:r>
      <w:r w:rsidR="00703FAA" w:rsidRPr="00E9295A">
        <w:t>DAY 8</w:t>
      </w:r>
      <w:r w:rsidR="00703FAA" w:rsidRPr="00E9295A">
        <w:tab/>
        <w:t>Writing Workshop #6 - Theme</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w:t>
      </w:r>
    </w:p>
    <w:p w:rsidR="00703FAA" w:rsidRPr="00E9295A" w:rsidRDefault="00703FAA" w:rsidP="00703FAA">
      <w:pPr>
        <w:tabs>
          <w:tab w:val="left" w:pos="1800"/>
        </w:tabs>
        <w:suppressAutoHyphens/>
        <w:spacing w:line="240" w:lineRule="atLeast"/>
        <w:ind w:left="1440" w:hanging="1440"/>
      </w:pPr>
      <w:r w:rsidRPr="00E9295A">
        <w:tab/>
        <w:t>-</w:t>
      </w:r>
      <w:r w:rsidRPr="00E9295A">
        <w:tab/>
        <w:t>define theme;</w:t>
      </w:r>
    </w:p>
    <w:p w:rsidR="00703FAA" w:rsidRPr="00E9295A" w:rsidRDefault="00703FAA" w:rsidP="00703FAA">
      <w:pPr>
        <w:tabs>
          <w:tab w:val="left" w:pos="1800"/>
        </w:tabs>
        <w:suppressAutoHyphens/>
        <w:spacing w:line="240" w:lineRule="atLeast"/>
        <w:ind w:left="1440" w:hanging="1440"/>
      </w:pPr>
      <w:r w:rsidRPr="00E9295A">
        <w:tab/>
        <w:t>-</w:t>
      </w:r>
      <w:r w:rsidRPr="00E9295A">
        <w:tab/>
        <w:t xml:space="preserve">examine Austen's themes in </w:t>
      </w:r>
      <w:r w:rsidRPr="00E9295A">
        <w:rPr>
          <w:i/>
          <w:iCs/>
        </w:rPr>
        <w:t>Pride and Prejudice</w:t>
      </w:r>
      <w:r w:rsidRPr="00E9295A">
        <w:t>; and</w:t>
      </w:r>
    </w:p>
    <w:p w:rsidR="00703FAA" w:rsidRPr="00E9295A" w:rsidRDefault="00703FAA" w:rsidP="00703FAA">
      <w:pPr>
        <w:tabs>
          <w:tab w:val="left" w:pos="1800"/>
        </w:tabs>
        <w:suppressAutoHyphens/>
        <w:spacing w:line="240" w:lineRule="atLeast"/>
        <w:ind w:left="1440" w:hanging="1440"/>
      </w:pPr>
      <w:r w:rsidRPr="00E9295A">
        <w:tab/>
        <w:t>-</w:t>
      </w:r>
      <w:r w:rsidRPr="00E9295A">
        <w:tab/>
        <w:t xml:space="preserve">write a short essay in which they identify one theme in </w:t>
      </w:r>
      <w:r w:rsidRPr="00E9295A">
        <w:rPr>
          <w:i/>
          <w:iCs/>
        </w:rPr>
        <w:t>Pride and Prejudice.</w:t>
      </w:r>
    </w:p>
    <w:p w:rsidR="00703FAA" w:rsidRPr="00E9295A" w:rsidRDefault="00340E79"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ind w:left="1263" w:hanging="1263"/>
      </w:pPr>
      <w:r w:rsidRPr="00E9295A">
        <w:fldChar w:fldCharType="begin"/>
      </w:r>
      <w:r w:rsidR="00703FAA" w:rsidRPr="00E9295A">
        <w:instrText>ADVANCE \D 5.40</w:instrText>
      </w:r>
      <w:r w:rsidRPr="00E9295A">
        <w:fldChar w:fldCharType="end"/>
      </w:r>
    </w:p>
    <w:p w:rsidR="00703FAA" w:rsidRPr="00E9295A" w:rsidRDefault="00703FAA"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ind w:left="1263" w:hanging="1263"/>
        <w:rPr>
          <w:b/>
          <w:bCs/>
        </w:rPr>
      </w:pPr>
      <w:r w:rsidRPr="00E9295A">
        <w:rPr>
          <w:b/>
          <w:bCs/>
        </w:rPr>
        <w:t>ADDITIONAL ACTIVITIES</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continue in their Focus Groups.</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participate in group presentations, based on sharing in focus groups.</w:t>
      </w:r>
    </w:p>
    <w:p w:rsidR="00703FAA" w:rsidRPr="00E9295A" w:rsidRDefault="00340E79" w:rsidP="002848ED">
      <w:pPr>
        <w:numPr>
          <w:ilvl w:val="0"/>
          <w:numId w:val="47"/>
        </w:numPr>
        <w:tabs>
          <w:tab w:val="clear" w:pos="1440"/>
          <w:tab w:val="left" w:pos="-1440"/>
          <w:tab w:val="left" w:pos="-720"/>
        </w:tabs>
        <w:suppressAutoHyphens/>
        <w:spacing w:line="240" w:lineRule="atLeast"/>
      </w:pPr>
      <w:r w:rsidRPr="00E9295A">
        <w:fldChar w:fldCharType="begin"/>
      </w:r>
      <w:r w:rsidR="00703FAA" w:rsidRPr="00E9295A">
        <w:instrText>ADVANCE \D 5.40</w:instrText>
      </w:r>
      <w:r w:rsidRPr="00E9295A">
        <w:fldChar w:fldCharType="end"/>
      </w:r>
      <w:r w:rsidR="00703FAA" w:rsidRPr="00E9295A">
        <w:t>Have the students discuss the predictions and outcomes of the novel.</w:t>
      </w:r>
    </w:p>
    <w:p w:rsidR="00703FAA" w:rsidRPr="00E9295A" w:rsidRDefault="00703FAA" w:rsidP="002848ED">
      <w:pPr>
        <w:numPr>
          <w:ilvl w:val="0"/>
          <w:numId w:val="47"/>
        </w:numPr>
        <w:tabs>
          <w:tab w:val="clear" w:pos="1440"/>
          <w:tab w:val="left" w:pos="-1440"/>
          <w:tab w:val="left" w:pos="-720"/>
        </w:tabs>
        <w:suppressAutoHyphens/>
        <w:spacing w:line="240" w:lineRule="atLeast"/>
      </w:pPr>
      <w:r w:rsidRPr="00E9295A">
        <w:t>Have the students present their group projects.</w:t>
      </w:r>
    </w:p>
    <w:p w:rsidR="00703FAA" w:rsidRPr="00E9295A" w:rsidRDefault="00340E79"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#7 - Revision</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select a piece of writing to develop into a final product.</w:t>
      </w:r>
    </w:p>
    <w:p w:rsidR="00703FAA" w:rsidRPr="00E9295A" w:rsidRDefault="00340E79"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#8 - Criteria for Final Report</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 xml:space="preserve">Have the students set criteria for their final writing project. </w:t>
      </w:r>
    </w:p>
    <w:p w:rsidR="00703FAA" w:rsidRPr="00E9295A" w:rsidRDefault="00340E79"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#9 - Self-Analysis</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write a self-analysis letter.</w:t>
      </w:r>
    </w:p>
    <w:p w:rsidR="00703FAA" w:rsidRPr="00E9295A" w:rsidRDefault="00340E79" w:rsidP="00703FAA">
      <w:pPr>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#10 - Peer Evaluation</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participate in peer evaluation, using the criteria sheet.</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Have the students discuss the conclusion of the novel.</w:t>
      </w:r>
    </w:p>
    <w:p w:rsidR="00703FAA" w:rsidRPr="00E9295A" w:rsidRDefault="00703FAA" w:rsidP="002848ED">
      <w:pPr>
        <w:numPr>
          <w:ilvl w:val="0"/>
          <w:numId w:val="48"/>
        </w:numPr>
        <w:tabs>
          <w:tab w:val="clear" w:pos="1800"/>
          <w:tab w:val="left" w:pos="-1440"/>
          <w:tab w:val="left" w:pos="-720"/>
        </w:tabs>
        <w:suppressAutoHyphens/>
        <w:spacing w:line="240" w:lineRule="atLeast"/>
        <w:ind w:left="1440"/>
      </w:pPr>
      <w:r w:rsidRPr="00E9295A">
        <w:t>Explain to the students that they must illustrate the assignment. (The students will research contemporary fashions and styles to create illustrations of their characters to attach to their journals.)</w:t>
      </w:r>
    </w:p>
    <w:p w:rsidR="00703FAA" w:rsidRPr="00E9295A" w:rsidRDefault="00703FAA" w:rsidP="002848ED">
      <w:pPr>
        <w:numPr>
          <w:ilvl w:val="0"/>
          <w:numId w:val="48"/>
        </w:numPr>
        <w:tabs>
          <w:tab w:val="clear" w:pos="1800"/>
        </w:tabs>
        <w:suppressAutoHyphens/>
        <w:spacing w:line="240" w:lineRule="atLeast"/>
        <w:ind w:left="1440"/>
      </w:pPr>
      <w:r w:rsidRPr="00E9295A">
        <w:t>Have the students participate in research in the library.</w:t>
      </w:r>
    </w:p>
    <w:p w:rsidR="00703FAA" w:rsidRPr="00E9295A" w:rsidRDefault="00340E79" w:rsidP="00703FAA">
      <w:pPr>
        <w:tabs>
          <w:tab w:val="left" w:pos="-1440"/>
          <w:tab w:val="left" w:pos="-720"/>
          <w:tab w:val="left" w:pos="0"/>
          <w:tab w:val="left" w:pos="777"/>
          <w:tab w:val="left" w:pos="1056"/>
          <w:tab w:val="left" w:pos="1263"/>
          <w:tab w:val="left" w:pos="1652"/>
          <w:tab w:val="left" w:pos="1933"/>
          <w:tab w:val="left" w:pos="2160"/>
        </w:tabs>
        <w:suppressAutoHyphens/>
        <w:spacing w:line="240" w:lineRule="atLeast"/>
      </w:pPr>
      <w:r w:rsidRPr="00E9295A">
        <w:fldChar w:fldCharType="begin"/>
      </w:r>
      <w:r w:rsidR="00703FAA" w:rsidRPr="00E9295A">
        <w:instrText>ADVANCE \D 5.40</w:instrText>
      </w:r>
      <w:r w:rsidRPr="00E9295A">
        <w:fldChar w:fldCharType="end"/>
      </w:r>
      <w:r w:rsidR="00703FAA" w:rsidRPr="00E9295A">
        <w:tab/>
        <w:t>Writing Workshop #11- Revision of Journals</w:t>
      </w:r>
    </w:p>
    <w:p w:rsidR="00703FAA" w:rsidRPr="00E9295A" w:rsidRDefault="00703FAA" w:rsidP="002848ED">
      <w:pPr>
        <w:numPr>
          <w:ilvl w:val="0"/>
          <w:numId w:val="49"/>
        </w:numPr>
        <w:tabs>
          <w:tab w:val="clear" w:pos="1800"/>
          <w:tab w:val="left" w:pos="-1440"/>
          <w:tab w:val="left" w:pos="-720"/>
        </w:tabs>
        <w:suppressAutoHyphens/>
        <w:spacing w:line="240" w:lineRule="atLeast"/>
        <w:ind w:left="1440"/>
      </w:pPr>
      <w:r w:rsidRPr="00E9295A">
        <w:t>Have the students revise their journals and illustrations.</w:t>
      </w:r>
    </w:p>
    <w:p w:rsidR="00703FAA" w:rsidRPr="00E9295A" w:rsidRDefault="00340E79" w:rsidP="002848ED">
      <w:pPr>
        <w:numPr>
          <w:ilvl w:val="0"/>
          <w:numId w:val="49"/>
        </w:numPr>
        <w:tabs>
          <w:tab w:val="clear" w:pos="1800"/>
          <w:tab w:val="left" w:pos="-1440"/>
          <w:tab w:val="left" w:pos="-720"/>
        </w:tabs>
        <w:suppressAutoHyphens/>
        <w:spacing w:line="240" w:lineRule="atLeast"/>
        <w:ind w:left="1440"/>
      </w:pPr>
      <w:r w:rsidRPr="00E9295A">
        <w:fldChar w:fldCharType="begin"/>
      </w:r>
      <w:r w:rsidR="00703FAA" w:rsidRPr="00E9295A">
        <w:instrText>ADVANCE \D 5.40</w:instrText>
      </w:r>
      <w:r w:rsidRPr="00E9295A">
        <w:fldChar w:fldCharType="end"/>
      </w:r>
      <w:r w:rsidR="00703FAA" w:rsidRPr="00E9295A">
        <w:t>Have the students submit completed journals.</w:t>
      </w:r>
    </w:p>
    <w:p w:rsidR="00703FAA" w:rsidRPr="00E9295A" w:rsidRDefault="00703FAA" w:rsidP="002848ED">
      <w:pPr>
        <w:numPr>
          <w:ilvl w:val="0"/>
          <w:numId w:val="49"/>
        </w:numPr>
        <w:tabs>
          <w:tab w:val="clear" w:pos="1800"/>
          <w:tab w:val="left" w:pos="-1440"/>
          <w:tab w:val="left" w:pos="-720"/>
        </w:tabs>
        <w:suppressAutoHyphens/>
        <w:spacing w:line="240" w:lineRule="atLeast"/>
        <w:ind w:left="1440"/>
      </w:pPr>
      <w:r w:rsidRPr="00E9295A">
        <w:t>Have the students submit completed compositions.</w:t>
      </w:r>
    </w:p>
    <w:p w:rsidR="00703FAA" w:rsidRPr="00E9295A" w:rsidRDefault="00703FAA" w:rsidP="002848ED">
      <w:pPr>
        <w:numPr>
          <w:ilvl w:val="0"/>
          <w:numId w:val="49"/>
        </w:numPr>
        <w:tabs>
          <w:tab w:val="clear" w:pos="1800"/>
          <w:tab w:val="left" w:pos="-1440"/>
          <w:tab w:val="left" w:pos="-720"/>
        </w:tabs>
        <w:suppressAutoHyphens/>
        <w:spacing w:after="240" w:line="240" w:lineRule="atLeast"/>
        <w:ind w:left="1440"/>
      </w:pPr>
      <w:r w:rsidRPr="00E9295A">
        <w:lastRenderedPageBreak/>
        <w:t>Have the students write a letter to the reader of the journal.</w:t>
      </w:r>
    </w:p>
    <w:p w:rsidR="00703FAA" w:rsidRPr="00E9295A" w:rsidRDefault="00703FAA" w:rsidP="00703FAA">
      <w:pPr>
        <w:spacing w:after="240"/>
        <w:jc w:val="center"/>
        <w:rPr>
          <w:b/>
          <w:bCs/>
          <w:i/>
          <w:iCs/>
        </w:rPr>
      </w:pPr>
      <w:smartTag w:uri="urn:schemas-microsoft-com:office:smarttags" w:element="place">
        <w:smartTag w:uri="urn:schemas-microsoft-com:office:smarttags" w:element="PlaceName">
          <w:r w:rsidRPr="00E9295A">
            <w:rPr>
              <w:b/>
              <w:bCs/>
              <w:i/>
              <w:iCs/>
            </w:rPr>
            <w:t>Wuthering</w:t>
          </w:r>
        </w:smartTag>
        <w:r w:rsidRPr="00E9295A">
          <w:rPr>
            <w:b/>
            <w:bCs/>
            <w:i/>
            <w:iCs/>
          </w:rPr>
          <w:t xml:space="preserve"> </w:t>
        </w:r>
        <w:smartTag w:uri="urn:schemas-microsoft-com:office:smarttags" w:element="PlaceType">
          <w:r w:rsidRPr="00E9295A">
            <w:rPr>
              <w:b/>
              <w:bCs/>
              <w:i/>
              <w:iCs/>
            </w:rPr>
            <w:t>Heights</w:t>
          </w:r>
        </w:smartTag>
      </w:smartTag>
      <w:r w:rsidRPr="00E9295A">
        <w:rPr>
          <w:b/>
          <w:bCs/>
          <w:i/>
          <w:iCs/>
        </w:rPr>
        <w:t xml:space="preserve">, </w:t>
      </w:r>
      <w:r w:rsidRPr="00E9295A">
        <w:rPr>
          <w:b/>
          <w:bCs/>
        </w:rPr>
        <w:t xml:space="preserve">Emily </w:t>
      </w:r>
      <w:proofErr w:type="spellStart"/>
      <w:r w:rsidRPr="00E9295A">
        <w:rPr>
          <w:b/>
          <w:bCs/>
        </w:rPr>
        <w:t>Brontë</w:t>
      </w:r>
      <w:proofErr w:type="spellEnd"/>
    </w:p>
    <w:p w:rsidR="00224A78" w:rsidRDefault="00703FAA" w:rsidP="00224A78">
      <w:pPr>
        <w:numPr>
          <w:ilvl w:val="1"/>
          <w:numId w:val="49"/>
        </w:numPr>
        <w:tabs>
          <w:tab w:val="clear" w:pos="1440"/>
          <w:tab w:val="num" w:pos="360"/>
        </w:tabs>
        <w:spacing w:after="240"/>
        <w:ind w:left="360"/>
        <w:jc w:val="both"/>
      </w:pPr>
      <w:r w:rsidRPr="00E9295A">
        <w:t xml:space="preserve">Have the students read </w:t>
      </w:r>
      <w:smartTag w:uri="urn:schemas-microsoft-com:office:smarttags" w:element="place">
        <w:smartTag w:uri="urn:schemas-microsoft-com:office:smarttags" w:element="PlaceName">
          <w:r w:rsidRPr="00E9295A">
            <w:rPr>
              <w:i/>
              <w:iCs/>
            </w:rPr>
            <w:t>Wuthering</w:t>
          </w:r>
        </w:smartTag>
        <w:r w:rsidRPr="00E9295A">
          <w:rPr>
            <w:i/>
            <w:iCs/>
          </w:rPr>
          <w:t xml:space="preserve"> </w:t>
        </w:r>
        <w:smartTag w:uri="urn:schemas-microsoft-com:office:smarttags" w:element="PlaceType">
          <w:r w:rsidRPr="00E9295A">
            <w:rPr>
              <w:i/>
              <w:iCs/>
            </w:rPr>
            <w:t>Heights</w:t>
          </w:r>
        </w:smartTag>
      </w:smartTag>
      <w:r w:rsidRPr="00E9295A">
        <w:t xml:space="preserve"> by Emily </w:t>
      </w:r>
      <w:proofErr w:type="spellStart"/>
      <w:r w:rsidRPr="00E9295A">
        <w:t>Brontë</w:t>
      </w:r>
      <w:proofErr w:type="spellEnd"/>
      <w:r w:rsidRPr="00E9295A">
        <w:t>.  Then, as they read, have the students prepare a literary response journal on the novel.  (</w:t>
      </w:r>
      <w:hyperlink w:anchor="_Literary_Response_Journal" w:history="1">
        <w:r w:rsidRPr="00E9295A">
          <w:rPr>
            <w:rStyle w:val="Hyperlink"/>
          </w:rPr>
          <w:t>See Activities Section</w:t>
        </w:r>
      </w:hyperlink>
      <w:r w:rsidRPr="00E9295A">
        <w:t xml:space="preserve">.)  </w:t>
      </w:r>
    </w:p>
    <w:p w:rsidR="00224A78" w:rsidRDefault="00703FAA" w:rsidP="00224A78">
      <w:pPr>
        <w:numPr>
          <w:ilvl w:val="1"/>
          <w:numId w:val="49"/>
        </w:numPr>
        <w:tabs>
          <w:tab w:val="clear" w:pos="1440"/>
          <w:tab w:val="num" w:pos="360"/>
        </w:tabs>
        <w:spacing w:after="240"/>
        <w:ind w:left="360"/>
        <w:jc w:val="both"/>
      </w:pPr>
      <w:r w:rsidRPr="00E9295A">
        <w:t xml:space="preserve">After reading the novel, have the students view selected scenes from two different video versions of </w:t>
      </w:r>
      <w:smartTag w:uri="urn:schemas-microsoft-com:office:smarttags" w:element="place">
        <w:smartTag w:uri="urn:schemas-microsoft-com:office:smarttags" w:element="PlaceName">
          <w:r w:rsidRPr="00E9295A">
            <w:rPr>
              <w:i/>
              <w:iCs/>
            </w:rPr>
            <w:t>Wuthering</w:t>
          </w:r>
        </w:smartTag>
        <w:r w:rsidRPr="00E9295A">
          <w:rPr>
            <w:i/>
            <w:iCs/>
          </w:rPr>
          <w:t xml:space="preserve"> </w:t>
        </w:r>
        <w:smartTag w:uri="urn:schemas-microsoft-com:office:smarttags" w:element="PlaceType">
          <w:r w:rsidRPr="00E9295A">
            <w:rPr>
              <w:i/>
              <w:iCs/>
            </w:rPr>
            <w:t>Heights</w:t>
          </w:r>
        </w:smartTag>
      </w:smartTag>
      <w:r w:rsidRPr="00E9295A">
        <w:t xml:space="preserve">.  Then, have the students </w:t>
      </w:r>
      <w:proofErr w:type="gramStart"/>
      <w:r w:rsidRPr="00E9295A">
        <w:t>discuss</w:t>
      </w:r>
      <w:proofErr w:type="gramEnd"/>
      <w:r w:rsidRPr="00E9295A">
        <w:t xml:space="preserve"> the similarities and differences in the two versions, as well as which is the better representation of the novel.  </w:t>
      </w:r>
    </w:p>
    <w:p w:rsidR="00703FAA" w:rsidRPr="00E9295A" w:rsidRDefault="00703FAA" w:rsidP="00224A78">
      <w:pPr>
        <w:numPr>
          <w:ilvl w:val="1"/>
          <w:numId w:val="49"/>
        </w:numPr>
        <w:tabs>
          <w:tab w:val="clear" w:pos="1440"/>
          <w:tab w:val="num" w:pos="360"/>
        </w:tabs>
        <w:ind w:left="360"/>
        <w:jc w:val="both"/>
      </w:pPr>
      <w:r w:rsidRPr="00E9295A">
        <w:t>Have the students complete one or more of the following  activities after reading the novel:</w:t>
      </w:r>
    </w:p>
    <w:p w:rsidR="00703FAA" w:rsidRPr="00E9295A" w:rsidRDefault="00340E79" w:rsidP="002848ED">
      <w:pPr>
        <w:numPr>
          <w:ilvl w:val="1"/>
          <w:numId w:val="51"/>
        </w:numPr>
        <w:tabs>
          <w:tab w:val="clear" w:pos="1440"/>
        </w:tabs>
        <w:ind w:left="720"/>
      </w:pPr>
      <w:hyperlink w:anchor="_Book_Evaluation_1" w:history="1">
        <w:r w:rsidR="00703FAA" w:rsidRPr="008E3A77">
          <w:rPr>
            <w:rStyle w:val="Hyperlink"/>
          </w:rPr>
          <w:t>Book Evaluation</w:t>
        </w:r>
      </w:hyperlink>
    </w:p>
    <w:p w:rsidR="00703FAA" w:rsidRPr="00E9295A" w:rsidRDefault="00340E79" w:rsidP="002848ED">
      <w:pPr>
        <w:numPr>
          <w:ilvl w:val="1"/>
          <w:numId w:val="51"/>
        </w:numPr>
        <w:tabs>
          <w:tab w:val="clear" w:pos="1440"/>
        </w:tabs>
        <w:ind w:left="720"/>
      </w:pPr>
      <w:hyperlink w:anchor="_Editor’s_Note_to" w:history="1">
        <w:r w:rsidR="00703FAA" w:rsidRPr="008E3A77">
          <w:rPr>
            <w:rStyle w:val="Hyperlink"/>
          </w:rPr>
          <w:t>Editor’s Note to a Prospective Author</w:t>
        </w:r>
      </w:hyperlink>
    </w:p>
    <w:p w:rsidR="00703FAA" w:rsidRPr="00E9295A" w:rsidRDefault="00340E79" w:rsidP="008E3A77">
      <w:pPr>
        <w:numPr>
          <w:ilvl w:val="1"/>
          <w:numId w:val="51"/>
        </w:numPr>
        <w:tabs>
          <w:tab w:val="clear" w:pos="1440"/>
        </w:tabs>
        <w:ind w:left="720"/>
      </w:pPr>
      <w:hyperlink w:anchor="_What_is_the" w:history="1">
        <w:r w:rsidR="00703FAA" w:rsidRPr="008E3A77">
          <w:rPr>
            <w:rStyle w:val="Hyperlink"/>
          </w:rPr>
          <w:t>What Is the Difference</w:t>
        </w:r>
      </w:hyperlink>
      <w:r w:rsidR="00224A78">
        <w:t xml:space="preserve">? </w:t>
      </w:r>
    </w:p>
    <w:p w:rsidR="0099041F" w:rsidRDefault="0099041F" w:rsidP="00703FAA">
      <w:pPr>
        <w:tabs>
          <w:tab w:val="center" w:pos="4680"/>
        </w:tabs>
        <w:suppressAutoHyphens/>
        <w:spacing w:line="240" w:lineRule="atLeast"/>
        <w:jc w:val="center"/>
        <w:rPr>
          <w:b/>
          <w:bCs/>
          <w:i/>
          <w:iCs/>
        </w:rPr>
      </w:pPr>
    </w:p>
    <w:p w:rsidR="00703FAA" w:rsidRPr="00E9295A" w:rsidRDefault="00703FAA" w:rsidP="00703FAA">
      <w:pPr>
        <w:tabs>
          <w:tab w:val="center" w:pos="4680"/>
        </w:tabs>
        <w:suppressAutoHyphens/>
        <w:spacing w:line="240" w:lineRule="atLeast"/>
        <w:jc w:val="center"/>
        <w:rPr>
          <w:b/>
          <w:bCs/>
        </w:rPr>
      </w:pPr>
      <w:r w:rsidRPr="00E9295A">
        <w:rPr>
          <w:b/>
          <w:bCs/>
          <w:i/>
          <w:iCs/>
        </w:rPr>
        <w:t xml:space="preserve">Heart of Darkness, </w:t>
      </w:r>
      <w:r w:rsidRPr="00E9295A">
        <w:rPr>
          <w:b/>
          <w:bCs/>
        </w:rPr>
        <w:t>Joseph Conrad</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read </w:t>
      </w:r>
      <w:r w:rsidRPr="00E9295A">
        <w:rPr>
          <w:i/>
          <w:iCs/>
        </w:rPr>
        <w:t>Heart of Darkness</w:t>
      </w:r>
      <w:r w:rsidRPr="00E9295A">
        <w:t xml:space="preserve"> and complete a </w:t>
      </w:r>
      <w:r w:rsidR="00DB223A">
        <w:t xml:space="preserve">Character Chart as they read.  (See Reading Toolbox for several versions of character development graphic organizers.)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Have the students fill out the Good vs. Evil Chart.  (</w:t>
      </w:r>
      <w:hyperlink w:anchor="_Good_vs._Evil" w:history="1">
        <w:r w:rsidRPr="00E9295A">
          <w:rPr>
            <w:rStyle w:val="Hyperlink"/>
          </w:rPr>
          <w:t>See Activities Section</w:t>
        </w:r>
      </w:hyperlink>
      <w:r w:rsidRPr="00E9295A">
        <w:t xml:space="preserv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discuss the part of the story that is purely adventure.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discuss the symbolism of the story, e.g., darkness, light; enlightenment, lack of knowledge; good, evil; idealism, realism; civilization, untouched nature.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in groups of four discuss each character and complete parts of their character chart which may not have been completed.  </w:t>
      </w:r>
    </w:p>
    <w:p w:rsidR="00703FAA" w:rsidRPr="00E9295A" w:rsidRDefault="00703FAA" w:rsidP="002848ED">
      <w:pPr>
        <w:numPr>
          <w:ilvl w:val="1"/>
          <w:numId w:val="58"/>
        </w:numPr>
        <w:tabs>
          <w:tab w:val="clear" w:pos="1440"/>
          <w:tab w:val="num" w:pos="360"/>
          <w:tab w:val="num" w:pos="2980"/>
        </w:tabs>
        <w:suppressAutoHyphens/>
        <w:spacing w:before="240" w:after="240" w:line="240" w:lineRule="atLeast"/>
        <w:ind w:left="360"/>
        <w:jc w:val="both"/>
      </w:pPr>
      <w:r w:rsidRPr="00E9295A">
        <w:t xml:space="preserve">Have the students (in the same groups) discuss the conflict between good and evil (from their chart) filling in what they may have missed.  </w:t>
      </w:r>
    </w:p>
    <w:p w:rsidR="00224A78" w:rsidRDefault="00703FAA" w:rsidP="00224A78">
      <w:pPr>
        <w:numPr>
          <w:ilvl w:val="0"/>
          <w:numId w:val="55"/>
        </w:numPr>
        <w:tabs>
          <w:tab w:val="num" w:pos="360"/>
        </w:tabs>
        <w:suppressAutoHyphens/>
        <w:spacing w:before="240" w:after="240" w:line="240" w:lineRule="atLeast"/>
        <w:ind w:left="360"/>
        <w:jc w:val="both"/>
      </w:pPr>
      <w:r w:rsidRPr="00E9295A">
        <w:t xml:space="preserve">Have the students in groups discuss the concept of the symbolic journey into the blackness of the heart and soul of man.  Have the reporter from each group explain their findings.  (The teacher helps with any problems or misconceptions before the reports are given.)  </w:t>
      </w:r>
    </w:p>
    <w:p w:rsidR="00703FAA" w:rsidRPr="00E9295A" w:rsidRDefault="00703FAA" w:rsidP="00224A78">
      <w:pPr>
        <w:suppressAutoHyphens/>
        <w:spacing w:before="240" w:after="240" w:line="240" w:lineRule="atLeast"/>
        <w:jc w:val="center"/>
      </w:pPr>
      <w:r w:rsidRPr="00E9295A">
        <w:rPr>
          <w:b/>
          <w:bCs/>
          <w:i/>
          <w:iCs/>
        </w:rPr>
        <w:t>David Copperfield,</w:t>
      </w:r>
      <w:r w:rsidRPr="00E9295A">
        <w:rPr>
          <w:b/>
          <w:bCs/>
        </w:rPr>
        <w:t xml:space="preserve"> Charles Dickens</w:t>
      </w:r>
    </w:p>
    <w:p w:rsidR="00703FAA" w:rsidRPr="00E9295A" w:rsidRDefault="00703FAA" w:rsidP="00703FAA">
      <w:pPr>
        <w:numPr>
          <w:ilvl w:val="0"/>
          <w:numId w:val="56"/>
        </w:numPr>
        <w:suppressAutoHyphens/>
        <w:spacing w:before="240" w:after="240" w:line="240" w:lineRule="atLeast"/>
      </w:pPr>
      <w:r w:rsidRPr="00E9295A">
        <w:t xml:space="preserve">Read the first paragraph aloud to the class. </w:t>
      </w:r>
    </w:p>
    <w:p w:rsidR="00703FAA" w:rsidRPr="00E9295A" w:rsidRDefault="00703FAA" w:rsidP="00703FAA">
      <w:pPr>
        <w:numPr>
          <w:ilvl w:val="0"/>
          <w:numId w:val="56"/>
        </w:numPr>
        <w:suppressAutoHyphens/>
        <w:spacing w:before="240" w:after="240" w:line="240" w:lineRule="atLeast"/>
      </w:pPr>
      <w:r w:rsidRPr="00E9295A">
        <w:t>Have the students write about several incidents describing times of sadness or loneliness duri</w:t>
      </w:r>
      <w:r w:rsidR="00224A78">
        <w:t xml:space="preserve">ng their childhoods.  </w:t>
      </w:r>
    </w:p>
    <w:p w:rsidR="00703FAA" w:rsidRPr="00E9295A" w:rsidRDefault="00703FAA" w:rsidP="00703FAA">
      <w:pPr>
        <w:numPr>
          <w:ilvl w:val="0"/>
          <w:numId w:val="56"/>
        </w:numPr>
        <w:suppressAutoHyphens/>
        <w:spacing w:before="240" w:after="240" w:line="240" w:lineRule="atLeast"/>
      </w:pPr>
      <w:r w:rsidRPr="00E9295A">
        <w:t xml:space="preserve">Have the students form groups of three or four to discuss conflicts they may have faced at an early age in an educational setting.  </w:t>
      </w:r>
    </w:p>
    <w:p w:rsidR="00703FAA" w:rsidRPr="00E9295A" w:rsidRDefault="00703FAA" w:rsidP="00703FAA">
      <w:pPr>
        <w:numPr>
          <w:ilvl w:val="0"/>
          <w:numId w:val="56"/>
        </w:numPr>
        <w:suppressAutoHyphens/>
        <w:spacing w:before="240" w:after="240" w:line="240" w:lineRule="atLeast"/>
      </w:pPr>
      <w:r w:rsidRPr="00E9295A">
        <w:lastRenderedPageBreak/>
        <w:t xml:space="preserve">Have the students in these groups focus on the characterization of David, his mother, Mr. </w:t>
      </w:r>
      <w:proofErr w:type="spellStart"/>
      <w:r w:rsidRPr="00E9295A">
        <w:t>Murdstone</w:t>
      </w:r>
      <w:proofErr w:type="spellEnd"/>
      <w:r w:rsidRPr="00E9295A">
        <w:t xml:space="preserve">, Miss </w:t>
      </w:r>
      <w:proofErr w:type="spellStart"/>
      <w:r w:rsidRPr="00E9295A">
        <w:t>Murdstone</w:t>
      </w:r>
      <w:proofErr w:type="spellEnd"/>
      <w:r w:rsidRPr="00E9295A">
        <w:t xml:space="preserve">, and </w:t>
      </w:r>
      <w:proofErr w:type="spellStart"/>
      <w:r w:rsidRPr="00E9295A">
        <w:t>Peggotty</w:t>
      </w:r>
      <w:proofErr w:type="spellEnd"/>
      <w:r w:rsidRPr="00E9295A">
        <w:t xml:space="preserve">.  Have the students fill out a characterization chart for each.  </w:t>
      </w:r>
    </w:p>
    <w:p w:rsidR="00703FAA" w:rsidRPr="00E9295A" w:rsidRDefault="00703FAA" w:rsidP="00703FAA">
      <w:pPr>
        <w:numPr>
          <w:ilvl w:val="0"/>
          <w:numId w:val="56"/>
        </w:numPr>
        <w:suppressAutoHyphens/>
        <w:spacing w:before="240" w:after="240" w:line="240" w:lineRule="atLeast"/>
      </w:pPr>
      <w:r w:rsidRPr="00E9295A">
        <w:t xml:space="preserve">Have the students examine the key word "metallic" as it pertains to Miss </w:t>
      </w:r>
      <w:proofErr w:type="spellStart"/>
      <w:r w:rsidRPr="00E9295A">
        <w:t>Murdstone</w:t>
      </w:r>
      <w:proofErr w:type="spellEnd"/>
      <w:r w:rsidRPr="00E9295A">
        <w:t xml:space="preserve">.  Have the students select a key descriptive word such as this one for the other characters.  </w:t>
      </w:r>
    </w:p>
    <w:p w:rsidR="00703FAA" w:rsidRPr="00E9295A" w:rsidRDefault="00703FAA" w:rsidP="00703FAA">
      <w:pPr>
        <w:numPr>
          <w:ilvl w:val="0"/>
          <w:numId w:val="56"/>
        </w:numPr>
        <w:suppressAutoHyphens/>
        <w:spacing w:before="240" w:after="240" w:line="240" w:lineRule="atLeast"/>
      </w:pPr>
      <w:r w:rsidRPr="00E9295A">
        <w:t xml:space="preserve">Have the students decide what advice they would have had for each of the characters.  </w:t>
      </w:r>
    </w:p>
    <w:p w:rsidR="00703FAA" w:rsidRPr="00E9295A" w:rsidRDefault="00703FAA" w:rsidP="00703FAA">
      <w:pPr>
        <w:numPr>
          <w:ilvl w:val="0"/>
          <w:numId w:val="56"/>
        </w:numPr>
        <w:suppressAutoHyphens/>
        <w:spacing w:before="240" w:after="240" w:line="240" w:lineRule="atLeast"/>
      </w:pPr>
      <w:r w:rsidRPr="00E9295A">
        <w:t xml:space="preserve">Have the students write an essay discussing </w:t>
      </w:r>
      <w:proofErr w:type="spellStart"/>
      <w:r w:rsidRPr="00E9295A">
        <w:t>Dicken's</w:t>
      </w:r>
      <w:proofErr w:type="spellEnd"/>
      <w:r w:rsidRPr="00E9295A">
        <w:t xml:space="preserve"> satire of the teaching methods of that time.  Then, have </w:t>
      </w:r>
      <w:proofErr w:type="gramStart"/>
      <w:r w:rsidRPr="00E9295A">
        <w:t>them</w:t>
      </w:r>
      <w:proofErr w:type="gramEnd"/>
      <w:r w:rsidRPr="00E9295A">
        <w:t xml:space="preserve"> write a satire of modern teaching methods.  </w:t>
      </w:r>
    </w:p>
    <w:p w:rsidR="00703FAA" w:rsidRPr="00E9295A" w:rsidRDefault="00703FAA" w:rsidP="00703FAA">
      <w:pPr>
        <w:numPr>
          <w:ilvl w:val="0"/>
          <w:numId w:val="56"/>
        </w:numPr>
        <w:suppressAutoHyphens/>
        <w:spacing w:before="240" w:after="240" w:line="240" w:lineRule="atLeast"/>
      </w:pPr>
      <w:r w:rsidRPr="00E9295A">
        <w:t xml:space="preserve">Have the students placed in groups and ask them to describe the type of school they think the </w:t>
      </w:r>
      <w:proofErr w:type="spellStart"/>
      <w:r w:rsidRPr="00E9295A">
        <w:t>Murdstone's</w:t>
      </w:r>
      <w:proofErr w:type="spellEnd"/>
      <w:r w:rsidRPr="00E9295A">
        <w:t xml:space="preserve"> have selected for David.  Then, have the groups </w:t>
      </w:r>
      <w:proofErr w:type="gramStart"/>
      <w:r w:rsidRPr="00E9295A">
        <w:t>write</w:t>
      </w:r>
      <w:proofErr w:type="gramEnd"/>
      <w:r w:rsidRPr="00E9295A">
        <w:t xml:space="preserve"> a synopsis of a short episode during David's first week at school.  </w:t>
      </w:r>
    </w:p>
    <w:p w:rsidR="00703FAA" w:rsidRPr="00E9295A" w:rsidRDefault="00703FAA" w:rsidP="00703FAA">
      <w:pPr>
        <w:numPr>
          <w:ilvl w:val="0"/>
          <w:numId w:val="56"/>
        </w:numPr>
        <w:suppressAutoHyphens/>
        <w:spacing w:before="240" w:after="240" w:line="240" w:lineRule="atLeast"/>
      </w:pPr>
      <w:r w:rsidRPr="00E9295A">
        <w:t xml:space="preserve">Have the students read several current reviews or commentaries of books, movies, plays, or films from the local newspaper commentary section, </w:t>
      </w:r>
      <w:r w:rsidRPr="00E9295A">
        <w:rPr>
          <w:i/>
          <w:iCs/>
        </w:rPr>
        <w:t>Time</w:t>
      </w:r>
      <w:r w:rsidRPr="00E9295A">
        <w:t xml:space="preserve"> and </w:t>
      </w:r>
      <w:r w:rsidRPr="00E9295A">
        <w:rPr>
          <w:i/>
          <w:iCs/>
        </w:rPr>
        <w:t>Newsweek</w:t>
      </w:r>
      <w:r w:rsidRPr="00E9295A">
        <w:t xml:space="preserve">.  Then, have the students </w:t>
      </w:r>
      <w:proofErr w:type="gramStart"/>
      <w:r w:rsidRPr="00E9295A">
        <w:t>write</w:t>
      </w:r>
      <w:proofErr w:type="gramEnd"/>
      <w:r w:rsidRPr="00E9295A">
        <w:t xml:space="preserve"> in their journals a commentary on a book, short story, play, or film they have read or seen previously.  </w:t>
      </w:r>
    </w:p>
    <w:p w:rsidR="00703FAA" w:rsidRPr="00E9295A" w:rsidRDefault="00703FAA" w:rsidP="00703FAA">
      <w:pPr>
        <w:tabs>
          <w:tab w:val="center" w:pos="4680"/>
        </w:tabs>
        <w:suppressAutoHyphens/>
        <w:spacing w:before="240" w:after="240" w:line="240" w:lineRule="atLeast"/>
        <w:jc w:val="center"/>
        <w:rPr>
          <w:spacing w:val="-3"/>
        </w:rPr>
      </w:pPr>
      <w:r w:rsidRPr="00E9295A">
        <w:rPr>
          <w:b/>
          <w:bCs/>
          <w:i/>
          <w:iCs/>
          <w:spacing w:val="-3"/>
        </w:rPr>
        <w:t xml:space="preserve">The Mayor of </w:t>
      </w:r>
      <w:proofErr w:type="spellStart"/>
      <w:r w:rsidRPr="00E9295A">
        <w:rPr>
          <w:b/>
          <w:bCs/>
          <w:i/>
          <w:iCs/>
          <w:spacing w:val="-3"/>
        </w:rPr>
        <w:t>Casterbridge</w:t>
      </w:r>
      <w:proofErr w:type="spellEnd"/>
      <w:r w:rsidRPr="00E9295A">
        <w:rPr>
          <w:b/>
          <w:bCs/>
          <w:spacing w:val="-3"/>
        </w:rPr>
        <w:t>, Thomas Hardy</w:t>
      </w:r>
    </w:p>
    <w:p w:rsidR="00703FAA" w:rsidRPr="00E9295A" w:rsidRDefault="00703FAA" w:rsidP="00703FAA">
      <w:pPr>
        <w:suppressAutoHyphens/>
        <w:spacing w:before="240" w:after="240" w:line="240" w:lineRule="atLeast"/>
        <w:ind w:left="292" w:hanging="292"/>
        <w:jc w:val="both"/>
        <w:rPr>
          <w:spacing w:val="-3"/>
        </w:rPr>
      </w:pPr>
      <w:r w:rsidRPr="00E9295A">
        <w:rPr>
          <w:spacing w:val="-3"/>
        </w:rPr>
        <w:tab/>
        <w:t xml:space="preserve">NOTE TO THE TEACHER:  Introduce and explain the term, </w:t>
      </w:r>
      <w:r w:rsidRPr="00E9295A">
        <w:rPr>
          <w:i/>
          <w:iCs/>
          <w:spacing w:val="-3"/>
        </w:rPr>
        <w:t>psychological realism</w:t>
      </w:r>
      <w:r w:rsidRPr="00E9295A">
        <w:rPr>
          <w:spacing w:val="-3"/>
        </w:rPr>
        <w:t xml:space="preserve"> to the class.  Then, provide the students with a map of </w:t>
      </w:r>
      <w:smartTag w:uri="urn:schemas-microsoft-com:office:smarttags" w:element="country-region">
        <w:r w:rsidRPr="00E9295A">
          <w:rPr>
            <w:spacing w:val="-3"/>
          </w:rPr>
          <w:t>England</w:t>
        </w:r>
      </w:smartTag>
      <w:r w:rsidRPr="00E9295A">
        <w:rPr>
          <w:spacing w:val="-3"/>
        </w:rPr>
        <w:t xml:space="preserve"> so they can locate the novel's setting of </w:t>
      </w:r>
      <w:proofErr w:type="spellStart"/>
      <w:smartTag w:uri="urn:schemas-microsoft-com:office:smarttags" w:element="country-region">
        <w:smartTag w:uri="urn:schemas-microsoft-com:office:smarttags" w:element="place">
          <w:r w:rsidRPr="00E9295A">
            <w:rPr>
              <w:spacing w:val="-3"/>
            </w:rPr>
            <w:t>Wessex</w:t>
          </w:r>
        </w:smartTag>
      </w:smartTag>
      <w:proofErr w:type="spellEnd"/>
      <w:r w:rsidRPr="00E9295A">
        <w:rPr>
          <w:spacing w:val="-3"/>
        </w:rPr>
        <w:t>.</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w:t>
      </w:r>
      <w:proofErr w:type="gramStart"/>
      <w:r w:rsidRPr="00E9295A">
        <w:rPr>
          <w:spacing w:val="-3"/>
        </w:rPr>
        <w:t>prepare</w:t>
      </w:r>
      <w:proofErr w:type="gramEnd"/>
      <w:r w:rsidRPr="00E9295A">
        <w:rPr>
          <w:spacing w:val="-3"/>
        </w:rPr>
        <w:t xml:space="preserve"> to read the novel by brainstorming what they already know about, or imagine was true about, the lives of farmers in a rural nineteenth-century English village: What sort of homes would these farmers inhabit?  What sort of farm implements would they use?  What crops might they cultivate?  How would they transport and market their crops?  How would the lives of these farmers be similar to those of farmers in the American Midwest today?   How would they be different?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discuss whether they believe one's destiny is attributed to Fate, coincidence, or conscious decision making.  Discuss briefly.  </w:t>
      </w:r>
    </w:p>
    <w:p w:rsidR="00703FAA" w:rsidRPr="00E9295A" w:rsidRDefault="00703FAA" w:rsidP="00703FAA">
      <w:pPr>
        <w:numPr>
          <w:ilvl w:val="0"/>
          <w:numId w:val="57"/>
        </w:numPr>
        <w:suppressAutoHyphens/>
        <w:spacing w:before="240" w:after="240" w:line="240" w:lineRule="atLeast"/>
        <w:jc w:val="both"/>
      </w:pPr>
      <w:r w:rsidRPr="00E9295A">
        <w:rPr>
          <w:spacing w:val="-3"/>
        </w:rPr>
        <w:t xml:space="preserve">Have the students keep reading journals as they read the novel.  Since this unit deals with decision-making, ask the students to choose one character as their focus (Michael, Susan, </w:t>
      </w:r>
      <w:proofErr w:type="spellStart"/>
      <w:r w:rsidRPr="00E9295A">
        <w:rPr>
          <w:spacing w:val="-3"/>
        </w:rPr>
        <w:t>Farfrae</w:t>
      </w:r>
      <w:proofErr w:type="spellEnd"/>
      <w:r w:rsidRPr="00E9295A">
        <w:rPr>
          <w:spacing w:val="-3"/>
        </w:rPr>
        <w:t xml:space="preserve">, </w:t>
      </w:r>
      <w:proofErr w:type="spellStart"/>
      <w:r w:rsidRPr="00E9295A">
        <w:rPr>
          <w:spacing w:val="-3"/>
        </w:rPr>
        <w:t>Lucetta</w:t>
      </w:r>
      <w:proofErr w:type="spellEnd"/>
      <w:r w:rsidRPr="00E9295A">
        <w:rPr>
          <w:spacing w:val="-3"/>
        </w:rPr>
        <w:t xml:space="preserve">, Elizabeth-Jane, Richard).  As they read, ask them to keep a list of the conscious decisions (choices) their characters make.  Beside each choice, have the students put a page reference (for future use in writing an essay at the conclusion of study of this novel).  These logs should be brought to class daily for use in class discussion of the assigned chapters.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t xml:space="preserve">Have the students write essays in which they analyze the decision-making habits of the character they followed throughout the novel.  Explain to the students that they must incorporate at least three direct quotations into the essay.  </w:t>
      </w:r>
    </w:p>
    <w:p w:rsidR="00703FAA" w:rsidRPr="00E9295A" w:rsidRDefault="00703FAA" w:rsidP="00703FAA">
      <w:pPr>
        <w:numPr>
          <w:ilvl w:val="0"/>
          <w:numId w:val="57"/>
        </w:numPr>
        <w:suppressAutoHyphens/>
        <w:spacing w:before="240" w:after="240" w:line="240" w:lineRule="atLeast"/>
        <w:jc w:val="both"/>
        <w:rPr>
          <w:spacing w:val="-3"/>
        </w:rPr>
      </w:pPr>
      <w:r w:rsidRPr="00E9295A">
        <w:rPr>
          <w:spacing w:val="-3"/>
        </w:rPr>
        <w:lastRenderedPageBreak/>
        <w:t xml:space="preserve">Have the students select a topic for a persuasive oral presentation, research it, and develop it into a two-four minute presentation.  Have the students read </w:t>
      </w:r>
      <w:r w:rsidRPr="00E9295A">
        <w:rPr>
          <w:b/>
          <w:bCs/>
          <w:spacing w:val="-3"/>
        </w:rPr>
        <w:t>Persuasive Writing</w:t>
      </w:r>
      <w:r w:rsidRPr="00E9295A">
        <w:rPr>
          <w:spacing w:val="-3"/>
        </w:rPr>
        <w:t xml:space="preserve">, pp. 222-223, </w:t>
      </w:r>
      <w:r w:rsidRPr="00E9295A">
        <w:rPr>
          <w:i/>
          <w:iCs/>
          <w:spacing w:val="-3"/>
        </w:rPr>
        <w:t>WFC</w:t>
      </w:r>
      <w:r w:rsidRPr="00E9295A">
        <w:rPr>
          <w:spacing w:val="-3"/>
        </w:rPr>
        <w:t xml:space="preserve">, and </w:t>
      </w:r>
      <w:r w:rsidRPr="00E9295A">
        <w:rPr>
          <w:b/>
          <w:bCs/>
          <w:spacing w:val="-3"/>
        </w:rPr>
        <w:t>Speaking Effectively</w:t>
      </w:r>
      <w:r w:rsidRPr="00E9295A">
        <w:rPr>
          <w:spacing w:val="-3"/>
        </w:rPr>
        <w:t xml:space="preserve">, pp. 529-542, </w:t>
      </w:r>
      <w:r w:rsidRPr="00E9295A">
        <w:rPr>
          <w:i/>
          <w:iCs/>
          <w:spacing w:val="-3"/>
        </w:rPr>
        <w:t>WFC</w:t>
      </w:r>
      <w:r w:rsidR="00224A78">
        <w:rPr>
          <w:spacing w:val="-3"/>
        </w:rPr>
        <w:t xml:space="preserve">. </w:t>
      </w:r>
    </w:p>
    <w:p w:rsidR="00703FAA" w:rsidRPr="00E9295A" w:rsidRDefault="00703FAA" w:rsidP="00703FAA">
      <w:pPr>
        <w:tabs>
          <w:tab w:val="center" w:pos="4680"/>
        </w:tabs>
        <w:suppressAutoHyphens/>
        <w:spacing w:before="240" w:line="240" w:lineRule="atLeast"/>
        <w:jc w:val="center"/>
        <w:rPr>
          <w:b/>
          <w:bCs/>
          <w:spacing w:val="-3"/>
        </w:rPr>
      </w:pPr>
      <w:r w:rsidRPr="00E9295A">
        <w:rPr>
          <w:b/>
          <w:bCs/>
          <w:i/>
          <w:iCs/>
          <w:spacing w:val="-3"/>
        </w:rPr>
        <w:t xml:space="preserve">Cry, </w:t>
      </w:r>
      <w:proofErr w:type="gramStart"/>
      <w:r w:rsidRPr="00E9295A">
        <w:rPr>
          <w:b/>
          <w:bCs/>
          <w:i/>
          <w:iCs/>
          <w:spacing w:val="-3"/>
        </w:rPr>
        <w:t>The</w:t>
      </w:r>
      <w:proofErr w:type="gramEnd"/>
      <w:r w:rsidRPr="00E9295A">
        <w:rPr>
          <w:b/>
          <w:bCs/>
          <w:i/>
          <w:iCs/>
          <w:spacing w:val="-3"/>
        </w:rPr>
        <w:t xml:space="preserve"> Beloved Country</w:t>
      </w:r>
    </w:p>
    <w:p w:rsidR="00703FAA" w:rsidRPr="00E9295A" w:rsidRDefault="00703FAA" w:rsidP="00703FAA">
      <w:pPr>
        <w:tabs>
          <w:tab w:val="center" w:pos="4680"/>
        </w:tabs>
        <w:suppressAutoHyphens/>
        <w:spacing w:after="240" w:line="240" w:lineRule="atLeast"/>
        <w:jc w:val="center"/>
        <w:rPr>
          <w:spacing w:val="-3"/>
        </w:rPr>
      </w:pPr>
      <w:r w:rsidRPr="00E9295A">
        <w:rPr>
          <w:b/>
          <w:bCs/>
          <w:spacing w:val="-3"/>
        </w:rPr>
        <w:t>Jig-Saw Activity</w:t>
      </w:r>
    </w:p>
    <w:p w:rsidR="00703FAA" w:rsidRPr="00E9295A" w:rsidRDefault="00703FAA" w:rsidP="00703FAA">
      <w:pPr>
        <w:pStyle w:val="BodyText3"/>
        <w:spacing w:before="240" w:after="240"/>
      </w:pPr>
      <w:r w:rsidRPr="00E9295A">
        <w:t xml:space="preserve">In this activity it is not necessary for the students to read every page of the novel.  Each group is assigned a specific section, and everyone takes notes and is involved.  </w:t>
      </w:r>
    </w:p>
    <w:p w:rsidR="00703FAA" w:rsidRPr="00E9295A" w:rsidRDefault="00703FAA" w:rsidP="00703FAA">
      <w:pPr>
        <w:pStyle w:val="BodyText3"/>
        <w:numPr>
          <w:ilvl w:val="0"/>
          <w:numId w:val="61"/>
        </w:numPr>
        <w:spacing w:before="240" w:after="240"/>
      </w:pPr>
      <w:r w:rsidRPr="00E9295A">
        <w:t>Have the students divide into five or six groups of approximately five each.  Each group is responsible for about seven chapters of the novel's thirty-six chapters.</w:t>
      </w:r>
    </w:p>
    <w:p w:rsidR="00703FAA" w:rsidRPr="00E9295A" w:rsidRDefault="00703FAA" w:rsidP="00703FAA">
      <w:pPr>
        <w:pStyle w:val="BodyText3"/>
        <w:numPr>
          <w:ilvl w:val="0"/>
          <w:numId w:val="61"/>
        </w:numPr>
        <w:spacing w:before="240" w:after="240"/>
      </w:pPr>
      <w:r w:rsidRPr="00E9295A">
        <w:t xml:space="preserve">Have the librarians pull appropriate books on </w:t>
      </w:r>
      <w:smartTag w:uri="urn:schemas-microsoft-com:office:smarttags" w:element="country-region">
        <w:smartTag w:uri="urn:schemas-microsoft-com:office:smarttags" w:element="place">
          <w:r w:rsidRPr="00E9295A">
            <w:t>South Africa</w:t>
          </w:r>
        </w:smartTag>
      </w:smartTag>
      <w:r w:rsidRPr="00E9295A">
        <w:t xml:space="preserve"> and bring into the classroom. </w:t>
      </w:r>
    </w:p>
    <w:p w:rsidR="00703FAA" w:rsidRPr="00E9295A" w:rsidRDefault="00703FAA" w:rsidP="00703FAA">
      <w:pPr>
        <w:pStyle w:val="BodyText3"/>
        <w:numPr>
          <w:ilvl w:val="0"/>
          <w:numId w:val="61"/>
        </w:numPr>
        <w:spacing w:before="240" w:after="240"/>
      </w:pPr>
      <w:r w:rsidRPr="00E9295A">
        <w:t xml:space="preserve">Have the students use the </w:t>
      </w:r>
      <w:hyperlink w:anchor="_Great_Britain:_" w:history="1">
        <w:r w:rsidRPr="00DB223A">
          <w:rPr>
            <w:rStyle w:val="Hyperlink"/>
          </w:rPr>
          <w:t>Research Planning fo</w:t>
        </w:r>
        <w:r w:rsidR="00DB223A" w:rsidRPr="00DB223A">
          <w:rPr>
            <w:rStyle w:val="Hyperlink"/>
          </w:rPr>
          <w:t>rm</w:t>
        </w:r>
      </w:hyperlink>
      <w:r w:rsidR="00DB223A">
        <w:t xml:space="preserve"> to organize group research.</w:t>
      </w:r>
    </w:p>
    <w:p w:rsidR="00703FAA" w:rsidRPr="00E9295A" w:rsidRDefault="00703FAA" w:rsidP="00703FAA">
      <w:pPr>
        <w:pStyle w:val="BodyText3"/>
        <w:numPr>
          <w:ilvl w:val="0"/>
          <w:numId w:val="61"/>
        </w:numPr>
        <w:spacing w:before="240" w:after="240"/>
      </w:pPr>
      <w:r w:rsidRPr="00E9295A">
        <w:t>Have the students (in their groups) focus on a specific geographical, historical, topographical, or political issue.  For instance:</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1</w:t>
      </w:r>
      <w:r w:rsidRPr="00E9295A">
        <w:rPr>
          <w:spacing w:val="-3"/>
        </w:rPr>
        <w:tab/>
        <w:t xml:space="preserve">The tribes of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xml:space="preserve"> prior to colonization</w:t>
      </w:r>
    </w:p>
    <w:p w:rsidR="00703FAA" w:rsidRPr="00E9295A" w:rsidRDefault="00703FAA" w:rsidP="00703FAA">
      <w:pPr>
        <w:tabs>
          <w:tab w:val="left" w:pos="-1440"/>
          <w:tab w:val="left" w:pos="-720"/>
          <w:tab w:val="left" w:pos="0"/>
          <w:tab w:val="left" w:pos="324"/>
          <w:tab w:val="left" w:pos="646"/>
          <w:tab w:val="left" w:pos="1016"/>
          <w:tab w:val="left" w:pos="2160"/>
          <w:tab w:val="left" w:pos="2558"/>
        </w:tabs>
        <w:suppressAutoHyphens/>
        <w:spacing w:line="240" w:lineRule="atLeast"/>
        <w:ind w:left="2160" w:hanging="2160"/>
        <w:jc w:val="both"/>
        <w:rPr>
          <w:spacing w:val="-3"/>
        </w:rPr>
      </w:pPr>
      <w:r w:rsidRPr="00E9295A">
        <w:rPr>
          <w:spacing w:val="-3"/>
        </w:rPr>
        <w:tab/>
      </w:r>
      <w:r w:rsidRPr="00E9295A">
        <w:rPr>
          <w:spacing w:val="-3"/>
        </w:rPr>
        <w:tab/>
      </w:r>
      <w:r w:rsidRPr="00E9295A">
        <w:rPr>
          <w:spacing w:val="-3"/>
        </w:rPr>
        <w:tab/>
        <w:t>Group 2</w:t>
      </w:r>
      <w:r w:rsidRPr="00E9295A">
        <w:rPr>
          <w:spacing w:val="-3"/>
        </w:rPr>
        <w:tab/>
        <w:t xml:space="preserve">The geography (including major rivers, mountains, and cities of </w:t>
      </w:r>
      <w:smartTag w:uri="urn:schemas-microsoft-com:office:smarttags" w:element="country-region">
        <w:smartTag w:uri="urn:schemas-microsoft-com:office:smarttags" w:element="place">
          <w:r w:rsidRPr="00E9295A">
            <w:rPr>
              <w:spacing w:val="-3"/>
            </w:rPr>
            <w:t>South Africa</w:t>
          </w:r>
        </w:smartTag>
      </w:smartTag>
      <w:r w:rsidRPr="00E9295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3</w:t>
      </w:r>
      <w:r w:rsidRPr="00E9295A">
        <w:rPr>
          <w:spacing w:val="-3"/>
        </w:rPr>
        <w:tab/>
        <w:t xml:space="preserve">What intrigued the British and Dutch Empires to colonize </w:t>
      </w:r>
      <w:smartTag w:uri="urn:schemas-microsoft-com:office:smarttags" w:element="country-region">
        <w:smartTag w:uri="urn:schemas-microsoft-com:office:smarttags" w:element="place">
          <w:r w:rsidRPr="00E9295A">
            <w:rPr>
              <w:spacing w:val="-3"/>
            </w:rPr>
            <w:t>South Africa</w:t>
          </w:r>
        </w:smartTag>
      </w:smartTag>
      <w:r w:rsidRPr="00E9295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4</w:t>
      </w:r>
      <w:r w:rsidRPr="00E9295A">
        <w:rPr>
          <w:spacing w:val="-3"/>
        </w:rPr>
        <w:tab/>
        <w:t xml:space="preserve">The resources and riches of </w:t>
      </w:r>
      <w:smartTag w:uri="urn:schemas-microsoft-com:office:smarttags" w:element="country-region">
        <w:smartTag w:uri="urn:schemas-microsoft-com:office:smarttags" w:element="place">
          <w:r w:rsidRPr="00E9295A">
            <w:rPr>
              <w:spacing w:val="-3"/>
            </w:rPr>
            <w:t>South Africa</w:t>
          </w:r>
        </w:smartTag>
      </w:smartTag>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583" w:hanging="1583"/>
        <w:jc w:val="both"/>
        <w:rPr>
          <w:spacing w:val="-3"/>
        </w:rPr>
      </w:pPr>
      <w:r w:rsidRPr="00E9295A">
        <w:rPr>
          <w:spacing w:val="-3"/>
        </w:rPr>
        <w:tab/>
      </w:r>
      <w:r w:rsidRPr="00E9295A">
        <w:rPr>
          <w:spacing w:val="-3"/>
        </w:rPr>
        <w:tab/>
      </w:r>
      <w:r w:rsidRPr="00E9295A">
        <w:rPr>
          <w:spacing w:val="-3"/>
        </w:rPr>
        <w:tab/>
        <w:t>Group 5</w:t>
      </w:r>
      <w:r w:rsidRPr="00E9295A">
        <w:rPr>
          <w:spacing w:val="-3"/>
        </w:rPr>
        <w:tab/>
        <w:t xml:space="preserve">What is modern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xml:space="preserve"> like? (</w:t>
      </w:r>
      <w:proofErr w:type="gramStart"/>
      <w:r w:rsidRPr="00E9295A">
        <w:rPr>
          <w:spacing w:val="-3"/>
        </w:rPr>
        <w:t>address</w:t>
      </w:r>
      <w:proofErr w:type="gramEnd"/>
      <w:r w:rsidRPr="00E9295A">
        <w:rPr>
          <w:spacing w:val="-3"/>
        </w:rPr>
        <w:t xml:space="preserve"> the people, race, relations)</w:t>
      </w:r>
    </w:p>
    <w:p w:rsidR="00703FAA" w:rsidRPr="00E9295A" w:rsidRDefault="00703FAA" w:rsidP="00703FAA">
      <w:pPr>
        <w:tabs>
          <w:tab w:val="left" w:pos="-1440"/>
          <w:tab w:val="left" w:pos="-720"/>
          <w:tab w:val="left" w:pos="0"/>
          <w:tab w:val="left" w:pos="324"/>
          <w:tab w:val="left" w:pos="646"/>
          <w:tab w:val="left" w:pos="1016"/>
          <w:tab w:val="left" w:pos="2160"/>
          <w:tab w:val="left" w:pos="2558"/>
        </w:tabs>
        <w:suppressAutoHyphens/>
        <w:spacing w:after="240" w:line="240" w:lineRule="atLeast"/>
        <w:ind w:left="2160" w:hanging="2160"/>
        <w:jc w:val="both"/>
        <w:rPr>
          <w:spacing w:val="-3"/>
        </w:rPr>
      </w:pPr>
      <w:r w:rsidRPr="00E9295A">
        <w:rPr>
          <w:spacing w:val="-3"/>
        </w:rPr>
        <w:tab/>
      </w:r>
      <w:r w:rsidRPr="00E9295A">
        <w:rPr>
          <w:spacing w:val="-3"/>
        </w:rPr>
        <w:tab/>
      </w:r>
      <w:r w:rsidRPr="00E9295A">
        <w:rPr>
          <w:spacing w:val="-3"/>
        </w:rPr>
        <w:tab/>
        <w:t>Group 6</w:t>
      </w:r>
      <w:r w:rsidRPr="00E9295A">
        <w:rPr>
          <w:spacing w:val="-3"/>
        </w:rPr>
        <w:tab/>
        <w:t xml:space="preserve">What is the political situation in modern </w:t>
      </w:r>
      <w:smartTag w:uri="urn:schemas-microsoft-com:office:smarttags" w:element="country-region">
        <w:smartTag w:uri="urn:schemas-microsoft-com:office:smarttags" w:element="place">
          <w:r w:rsidRPr="00E9295A">
            <w:rPr>
              <w:spacing w:val="-3"/>
            </w:rPr>
            <w:t>South Africa</w:t>
          </w:r>
        </w:smartTag>
      </w:smartTag>
      <w:r w:rsidRPr="00E9295A">
        <w:rPr>
          <w:spacing w:val="-3"/>
        </w:rPr>
        <w:t>?  Bring newspaper articles to class.</w:t>
      </w:r>
    </w:p>
    <w:p w:rsidR="00703FAA" w:rsidRPr="00E9295A" w:rsidRDefault="00703FAA" w:rsidP="002848ED">
      <w:pPr>
        <w:numPr>
          <w:ilvl w:val="0"/>
          <w:numId w:val="62"/>
        </w:numPr>
        <w:tabs>
          <w:tab w:val="left" w:pos="-1440"/>
          <w:tab w:val="left" w:pos="-720"/>
          <w:tab w:val="left" w:pos="0"/>
          <w:tab w:val="left" w:pos="324"/>
          <w:tab w:val="left" w:pos="646"/>
          <w:tab w:val="left" w:pos="720"/>
          <w:tab w:val="left" w:pos="1016"/>
          <w:tab w:val="left" w:pos="1584"/>
          <w:tab w:val="left" w:pos="2164"/>
          <w:tab w:val="left" w:pos="2558"/>
        </w:tabs>
        <w:suppressAutoHyphens/>
        <w:spacing w:after="240" w:line="240" w:lineRule="atLeast"/>
        <w:jc w:val="both"/>
        <w:rPr>
          <w:spacing w:val="-3"/>
        </w:rPr>
      </w:pPr>
      <w:r w:rsidRPr="00E9295A">
        <w:rPr>
          <w:spacing w:val="-3"/>
        </w:rPr>
        <w:t xml:space="preserve">Have the </w:t>
      </w:r>
      <w:proofErr w:type="gramStart"/>
      <w:r w:rsidRPr="00E9295A">
        <w:rPr>
          <w:spacing w:val="-3"/>
        </w:rPr>
        <w:t>students</w:t>
      </w:r>
      <w:proofErr w:type="gramEnd"/>
      <w:r w:rsidRPr="00E9295A">
        <w:rPr>
          <w:spacing w:val="-3"/>
        </w:rPr>
        <w:t xml:space="preserve"> present maps and charts which illustrate their report.</w:t>
      </w:r>
    </w:p>
    <w:p w:rsidR="00703FAA" w:rsidRPr="00E9295A" w:rsidRDefault="00703FAA" w:rsidP="002848ED">
      <w:pPr>
        <w:numPr>
          <w:ilvl w:val="0"/>
          <w:numId w:val="62"/>
        </w:numPr>
        <w:tabs>
          <w:tab w:val="left" w:pos="-1440"/>
          <w:tab w:val="left" w:pos="-720"/>
          <w:tab w:val="left" w:pos="0"/>
          <w:tab w:val="left" w:pos="324"/>
          <w:tab w:val="left" w:pos="646"/>
          <w:tab w:val="left" w:pos="720"/>
          <w:tab w:val="left" w:pos="1016"/>
          <w:tab w:val="left" w:pos="1584"/>
          <w:tab w:val="left" w:pos="2164"/>
          <w:tab w:val="left" w:pos="2558"/>
        </w:tabs>
        <w:suppressAutoHyphens/>
        <w:spacing w:line="240" w:lineRule="atLeast"/>
        <w:jc w:val="both"/>
        <w:rPr>
          <w:spacing w:val="-3"/>
        </w:rPr>
      </w:pPr>
      <w:r w:rsidRPr="00E9295A">
        <w:rPr>
          <w:spacing w:val="-3"/>
        </w:rPr>
        <w:t>Have the students read the assigned chapters and report to the class on:</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characters</w:t>
      </w:r>
      <w:proofErr w:type="gramEnd"/>
      <w:r w:rsidRPr="00E9295A">
        <w:rPr>
          <w:spacing w:val="-3"/>
        </w:rPr>
        <w:t xml:space="preserve"> using the </w:t>
      </w:r>
      <w:hyperlink w:anchor="_First_Impression_Chart" w:history="1">
        <w:r w:rsidRPr="00DB223A">
          <w:rPr>
            <w:rStyle w:val="Hyperlink"/>
            <w:spacing w:val="-3"/>
          </w:rPr>
          <w:t>Character Infor</w:t>
        </w:r>
        <w:r w:rsidR="00DB223A" w:rsidRPr="00DB223A">
          <w:rPr>
            <w:rStyle w:val="Hyperlink"/>
            <w:spacing w:val="-3"/>
          </w:rPr>
          <w:t>mation/First Impression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se</w:t>
      </w:r>
      <w:r w:rsidR="00DB223A">
        <w:rPr>
          <w:spacing w:val="-3"/>
        </w:rPr>
        <w:t>tting</w:t>
      </w:r>
      <w:proofErr w:type="gramEnd"/>
      <w:r w:rsidR="00DB223A">
        <w:rPr>
          <w:spacing w:val="-3"/>
        </w:rPr>
        <w:t xml:space="preserve">.  Use the </w:t>
      </w:r>
      <w:hyperlink w:anchor="_Setting_Chart" w:history="1">
        <w:r w:rsidR="00DB223A" w:rsidRPr="00DB223A">
          <w:rPr>
            <w:rStyle w:val="Hyperlink"/>
            <w:spacing w:val="-3"/>
          </w:rPr>
          <w:t>Setting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confl</w:t>
      </w:r>
      <w:r w:rsidR="00DB223A">
        <w:rPr>
          <w:spacing w:val="-3"/>
        </w:rPr>
        <w:t>ict</w:t>
      </w:r>
      <w:proofErr w:type="gramEnd"/>
      <w:r w:rsidR="00DB223A">
        <w:rPr>
          <w:spacing w:val="-3"/>
        </w:rPr>
        <w:t xml:space="preserve">.  Use the </w:t>
      </w:r>
      <w:hyperlink w:anchor="_Conflict_Chart" w:history="1">
        <w:r w:rsidR="00DB223A" w:rsidRPr="00DB223A">
          <w:rPr>
            <w:rStyle w:val="Hyperlink"/>
            <w:spacing w:val="-3"/>
          </w:rPr>
          <w:t>Conflict Chart</w:t>
        </w:r>
      </w:hyperlink>
      <w:r w:rsidR="00DB223A">
        <w:rPr>
          <w:spacing w:val="-3"/>
        </w:rPr>
        <w: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r w:rsidRPr="00E9295A">
        <w:rPr>
          <w:spacing w:val="-3"/>
        </w:rPr>
        <w:t>important events that occur</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r w:rsidRPr="00E9295A">
        <w:rPr>
          <w:spacing w:val="-3"/>
        </w:rPr>
        <w:t>three reasons for including this book in this unit</w:t>
      </w:r>
    </w:p>
    <w:p w:rsidR="00703FAA" w:rsidRPr="00E9295A" w:rsidRDefault="00703FAA" w:rsidP="002848ED">
      <w:pPr>
        <w:numPr>
          <w:ilvl w:val="1"/>
          <w:numId w:val="62"/>
        </w:numPr>
        <w:tabs>
          <w:tab w:val="left" w:pos="-1440"/>
          <w:tab w:val="left" w:pos="-720"/>
          <w:tab w:val="left" w:pos="0"/>
          <w:tab w:val="left" w:pos="646"/>
          <w:tab w:val="left" w:pos="720"/>
          <w:tab w:val="left" w:pos="1080"/>
          <w:tab w:val="left" w:pos="1440"/>
          <w:tab w:val="left" w:pos="1584"/>
          <w:tab w:val="left" w:pos="2164"/>
          <w:tab w:val="left" w:pos="2558"/>
        </w:tabs>
        <w:suppressAutoHyphens/>
        <w:spacing w:line="240" w:lineRule="atLeast"/>
        <w:jc w:val="both"/>
        <w:rPr>
          <w:spacing w:val="-3"/>
        </w:rPr>
      </w:pPr>
      <w:proofErr w:type="gramStart"/>
      <w:r w:rsidRPr="00E9295A">
        <w:rPr>
          <w:spacing w:val="-3"/>
        </w:rPr>
        <w:t>their</w:t>
      </w:r>
      <w:proofErr w:type="gramEnd"/>
      <w:r w:rsidRPr="00E9295A">
        <w:rPr>
          <w:spacing w:val="-3"/>
        </w:rPr>
        <w:t xml:space="preserve"> prediction of what will happen to the characters and the political and social situatio</w:t>
      </w:r>
      <w:r w:rsidR="00DB223A">
        <w:rPr>
          <w:spacing w:val="-3"/>
        </w:rPr>
        <w:t xml:space="preserve">ns.  Use the </w:t>
      </w:r>
      <w:hyperlink w:anchor="_Prediction_Chart" w:history="1">
        <w:r w:rsidR="00DB223A" w:rsidRPr="00DB223A">
          <w:rPr>
            <w:rStyle w:val="Hyperlink"/>
            <w:spacing w:val="-3"/>
          </w:rPr>
          <w:t>Prediction Chart</w:t>
        </w:r>
      </w:hyperlink>
      <w:r w:rsidR="00DB223A">
        <w:rPr>
          <w:spacing w:val="-3"/>
        </w:rPr>
        <w:t>.</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sidRPr="00E9295A">
        <w:rPr>
          <w:spacing w:val="-3"/>
        </w:rPr>
        <w:tab/>
      </w:r>
    </w:p>
    <w:p w:rsidR="00703FAA" w:rsidRPr="00E9295A" w:rsidRDefault="00703FAA" w:rsidP="00703FAA">
      <w:pPr>
        <w:numPr>
          <w:ilvl w:val="0"/>
          <w:numId w:val="63"/>
        </w:numPr>
        <w:suppressAutoHyphens/>
        <w:spacing w:line="240" w:lineRule="atLeast"/>
        <w:jc w:val="both"/>
        <w:rPr>
          <w:spacing w:val="-3"/>
        </w:rPr>
      </w:pPr>
      <w:r w:rsidRPr="00E9295A">
        <w:rPr>
          <w:spacing w:val="-3"/>
        </w:rPr>
        <w:t xml:space="preserve">Have the students in the next group first react to the prediction from the previous group.  </w:t>
      </w:r>
    </w:p>
    <w:p w:rsidR="00703FAA" w:rsidRPr="00E9295A" w:rsidRDefault="00340E79" w:rsidP="00703FAA">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331" w:hanging="331"/>
        <w:jc w:val="both"/>
        <w:rPr>
          <w:spacing w:val="-3"/>
        </w:rPr>
      </w:pPr>
      <w:r w:rsidRPr="00E9295A">
        <w:rPr>
          <w:spacing w:val="-3"/>
        </w:rPr>
        <w:fldChar w:fldCharType="begin"/>
      </w:r>
      <w:r w:rsidR="00703FAA" w:rsidRPr="00E9295A">
        <w:rPr>
          <w:spacing w:val="-3"/>
        </w:rPr>
        <w:instrText>ADVANCE \D 3.60</w:instrText>
      </w:r>
      <w:r w:rsidRPr="00E9295A">
        <w:rPr>
          <w:spacing w:val="-3"/>
        </w:rPr>
        <w:fldChar w:fldCharType="end"/>
      </w:r>
      <w:r w:rsidR="00703FAA" w:rsidRPr="00E9295A">
        <w:rPr>
          <w:spacing w:val="-3"/>
        </w:rPr>
        <w:tab/>
      </w:r>
      <w:r w:rsidR="00703FAA" w:rsidRPr="00E9295A">
        <w:rPr>
          <w:spacing w:val="-3"/>
        </w:rPr>
        <w:tab/>
      </w:r>
      <w:r w:rsidR="00703FAA" w:rsidRPr="00E9295A">
        <w:rPr>
          <w:spacing w:val="-3"/>
        </w:rPr>
        <w:tab/>
      </w:r>
      <w:r w:rsidR="00703FAA" w:rsidRPr="00E9295A">
        <w:rPr>
          <w:spacing w:val="-3"/>
        </w:rPr>
        <w:tab/>
        <w:t>Example:</w:t>
      </w:r>
    </w:p>
    <w:p w:rsidR="00703FAA" w:rsidRPr="00E9295A" w:rsidRDefault="00703FAA"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015" w:right="691" w:hanging="1015"/>
        <w:jc w:val="both"/>
        <w:rPr>
          <w:spacing w:val="-3"/>
        </w:rPr>
      </w:pPr>
      <w:r w:rsidRPr="00E9295A">
        <w:rPr>
          <w:spacing w:val="-3"/>
        </w:rPr>
        <w:tab/>
      </w:r>
      <w:r w:rsidRPr="00E9295A">
        <w:rPr>
          <w:spacing w:val="-3"/>
        </w:rPr>
        <w:tab/>
      </w:r>
      <w:r w:rsidRPr="00E9295A">
        <w:rPr>
          <w:spacing w:val="-3"/>
        </w:rPr>
        <w:tab/>
        <w:t xml:space="preserve">"Based on the evidence you presented, you are correct in predicting that...." </w:t>
      </w:r>
      <w:r w:rsidR="00340E79" w:rsidRPr="00E9295A">
        <w:rPr>
          <w:spacing w:val="-3"/>
        </w:rPr>
        <w:fldChar w:fldCharType="begin"/>
      </w:r>
      <w:r w:rsidRPr="00E9295A">
        <w:rPr>
          <w:spacing w:val="-3"/>
        </w:rPr>
        <w:instrText>ADVANCE \D 3.60</w:instrText>
      </w:r>
      <w:r w:rsidR="00340E79" w:rsidRPr="00E9295A">
        <w:rPr>
          <w:spacing w:val="-3"/>
        </w:rPr>
        <w:fldChar w:fldCharType="end"/>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r>
      <w:r w:rsidRPr="00E9295A">
        <w:rPr>
          <w:spacing w:val="-3"/>
        </w:rPr>
        <w:tab/>
        <w:t>OR</w:t>
      </w:r>
    </w:p>
    <w:p w:rsidR="00703FAA" w:rsidRPr="00E9295A" w:rsidRDefault="00340E79" w:rsidP="00703FAA">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1015" w:right="369" w:hanging="1015"/>
        <w:jc w:val="both"/>
        <w:rPr>
          <w:spacing w:val="-3"/>
        </w:rPr>
      </w:pPr>
      <w:r w:rsidRPr="00E9295A">
        <w:rPr>
          <w:spacing w:val="-3"/>
        </w:rPr>
        <w:fldChar w:fldCharType="begin"/>
      </w:r>
      <w:r w:rsidR="00703FAA" w:rsidRPr="00E9295A">
        <w:rPr>
          <w:spacing w:val="-3"/>
        </w:rPr>
        <w:instrText>ADVANCE \D 3.60</w:instrText>
      </w:r>
      <w:r w:rsidRPr="00E9295A">
        <w:rPr>
          <w:spacing w:val="-3"/>
        </w:rPr>
        <w:fldChar w:fldCharType="end"/>
      </w:r>
      <w:r w:rsidR="00703FAA" w:rsidRPr="00E9295A">
        <w:rPr>
          <w:spacing w:val="-3"/>
        </w:rPr>
        <w:tab/>
      </w:r>
      <w:r w:rsidR="00703FAA" w:rsidRPr="00E9295A">
        <w:rPr>
          <w:spacing w:val="-3"/>
        </w:rPr>
        <w:tab/>
      </w:r>
      <w:r w:rsidR="00703FAA" w:rsidRPr="00E9295A">
        <w:rPr>
          <w:spacing w:val="-3"/>
        </w:rPr>
        <w:tab/>
        <w:t>"Though the evidence pointed to..., that did not occur.  In this chapter...."</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lastRenderedPageBreak/>
        <w:t xml:space="preserve">Have the students complete a Venn diagram to show a comparison of racial tensions in </w:t>
      </w:r>
      <w:smartTag w:uri="urn:schemas-microsoft-com:office:smarttags" w:element="country-region">
        <w:r w:rsidRPr="00E9295A">
          <w:rPr>
            <w:spacing w:val="-3"/>
          </w:rPr>
          <w:t>South Africa</w:t>
        </w:r>
      </w:smartTag>
      <w:r w:rsidRPr="00E9295A">
        <w:rPr>
          <w:spacing w:val="-3"/>
        </w:rPr>
        <w:t xml:space="preserve"> and </w:t>
      </w:r>
      <w:smartTag w:uri="urn:schemas-microsoft-com:office:smarttags" w:element="country-region">
        <w:smartTag w:uri="urn:schemas-microsoft-com:office:smarttags" w:element="place">
          <w:r w:rsidRPr="00E9295A">
            <w:rPr>
              <w:spacing w:val="-3"/>
            </w:rPr>
            <w:t>America</w:t>
          </w:r>
        </w:smartTag>
      </w:smartTag>
      <w:r w:rsidRPr="00E9295A">
        <w:rPr>
          <w:spacing w:val="-3"/>
        </w:rPr>
        <w:t xml:space="preserve"> (any time-frame can be selected-1960s, 1990s, etc.)  </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t xml:space="preserve">Have the students write a short essay tying together their thoughts on the parallels of race relations in the two countries.  Have the students place this essay in their </w:t>
      </w:r>
      <w:r w:rsidRPr="00E9295A">
        <w:rPr>
          <w:b/>
          <w:bCs/>
          <w:spacing w:val="-3"/>
        </w:rPr>
        <w:t>Works in Progress</w:t>
      </w:r>
      <w:r w:rsidRPr="00E9295A">
        <w:rPr>
          <w:spacing w:val="-3"/>
        </w:rPr>
        <w:t xml:space="preserve"> folders. </w:t>
      </w:r>
    </w:p>
    <w:p w:rsidR="00703FAA" w:rsidRPr="00E9295A" w:rsidRDefault="00703FAA" w:rsidP="00703FAA">
      <w:pPr>
        <w:numPr>
          <w:ilvl w:val="0"/>
          <w:numId w:val="59"/>
        </w:numPr>
        <w:suppressAutoHyphens/>
        <w:spacing w:before="240" w:after="240" w:line="240" w:lineRule="atLeast"/>
        <w:jc w:val="both"/>
        <w:rPr>
          <w:spacing w:val="-3"/>
        </w:rPr>
      </w:pPr>
      <w:r w:rsidRPr="00E9295A">
        <w:rPr>
          <w:spacing w:val="-3"/>
        </w:rPr>
        <w:t xml:space="preserve">Have the students discuss the theme of this work.  (NOTE TO THE TEACHER: This is a story of personal tragedy as well as national tragedy.  They will need to understand that.) </w:t>
      </w:r>
    </w:p>
    <w:p w:rsidR="00703FAA" w:rsidRPr="00E9295A" w:rsidRDefault="00703FAA" w:rsidP="00703FAA">
      <w:pPr>
        <w:numPr>
          <w:ilvl w:val="0"/>
          <w:numId w:val="59"/>
        </w:numPr>
        <w:suppressAutoHyphens/>
        <w:spacing w:before="240" w:after="240" w:line="240" w:lineRule="atLeast"/>
        <w:jc w:val="both"/>
      </w:pPr>
      <w:r w:rsidRPr="00E9295A">
        <w:rPr>
          <w:spacing w:val="-3"/>
        </w:rPr>
        <w:t>Have the students relate the theme of this novel to previous reading.</w:t>
      </w:r>
    </w:p>
    <w:p w:rsidR="00703FAA" w:rsidRPr="00E9295A" w:rsidRDefault="00703FAA" w:rsidP="00703FAA">
      <w:pPr>
        <w:tabs>
          <w:tab w:val="center" w:pos="4680"/>
        </w:tabs>
        <w:suppressAutoHyphens/>
        <w:spacing w:line="240" w:lineRule="atLeast"/>
        <w:jc w:val="center"/>
        <w:rPr>
          <w:b/>
          <w:bCs/>
        </w:rPr>
      </w:pPr>
      <w:smartTag w:uri="urn:schemas-microsoft-com:office:smarttags" w:element="City">
        <w:smartTag w:uri="urn:schemas-microsoft-com:office:smarttags" w:element="place">
          <w:r w:rsidRPr="00E9295A">
            <w:rPr>
              <w:b/>
              <w:bCs/>
              <w:smallCaps/>
            </w:rPr>
            <w:t>Reading</w:t>
          </w:r>
        </w:smartTag>
      </w:smartTag>
      <w:r w:rsidRPr="00E9295A">
        <w:rPr>
          <w:b/>
          <w:bCs/>
          <w:smallCaps/>
        </w:rPr>
        <w:t xml:space="preserve"> and Writing Workshop</w:t>
      </w:r>
    </w:p>
    <w:p w:rsidR="00703FAA" w:rsidRPr="00E9295A" w:rsidRDefault="00703FAA" w:rsidP="00703FAA">
      <w:pPr>
        <w:tabs>
          <w:tab w:val="center" w:pos="4680"/>
        </w:tabs>
        <w:suppressAutoHyphens/>
        <w:spacing w:after="240" w:line="240" w:lineRule="atLeast"/>
        <w:jc w:val="center"/>
        <w:rPr>
          <w:b/>
          <w:bCs/>
        </w:rPr>
      </w:pPr>
      <w:r w:rsidRPr="00E9295A">
        <w:rPr>
          <w:b/>
          <w:bCs/>
          <w:i/>
          <w:iCs/>
        </w:rPr>
        <w:t>Jane Eyre</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Objectives: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study the features of a character analysis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create a character sketch based on observation and interview techniques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define and identify theme(s), plot and subplots, point(s) of view and setting(s)</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 xml:space="preserve">To relate themes in </w:t>
      </w:r>
      <w:r w:rsidRPr="00E9295A">
        <w:rPr>
          <w:i/>
          <w:iCs/>
        </w:rPr>
        <w:t>Jane Eyre</w:t>
      </w:r>
      <w:r w:rsidRPr="00E9295A">
        <w:t xml:space="preserve"> to Shakespeare's themes in </w:t>
      </w:r>
      <w:r w:rsidRPr="00E9295A">
        <w:rPr>
          <w:i/>
          <w:iCs/>
        </w:rPr>
        <w:t>The Tempest</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 xml:space="preserve">To identify specific details that contribute to vivid language and explain how they are used to help </w:t>
      </w:r>
      <w:proofErr w:type="spellStart"/>
      <w:r w:rsidRPr="00E9295A">
        <w:t>Brontë</w:t>
      </w:r>
      <w:proofErr w:type="spellEnd"/>
      <w:r w:rsidRPr="00E9295A">
        <w:t xml:space="preserve"> develop setting, character, and plot</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rewrite a scene from another character's point of view</w:t>
      </w:r>
    </w:p>
    <w:p w:rsidR="00703FAA" w:rsidRPr="00E9295A" w:rsidRDefault="00703FAA" w:rsidP="00703FAA">
      <w:pPr>
        <w:numPr>
          <w:ilvl w:val="0"/>
          <w:numId w:val="52"/>
        </w:num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r w:rsidRPr="00E9295A">
        <w:t>To write a detailed description of a place so that it conveys both a vivid picture and a distinct mood</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1.</w:t>
      </w:r>
      <w:r w:rsidRPr="00E9295A">
        <w:tab/>
        <w:t xml:space="preserve">Have the students respond to the following </w:t>
      </w:r>
      <w:proofErr w:type="spellStart"/>
      <w:r w:rsidRPr="00E9295A">
        <w:t>prereading</w:t>
      </w:r>
      <w:proofErr w:type="spellEnd"/>
      <w:r w:rsidRPr="00E9295A">
        <w:t xml:space="preserve"> questions: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a.</w:t>
      </w:r>
      <w:r w:rsidRPr="00E9295A">
        <w:tab/>
        <w:t>How might a student of the 90s react to an unjust punishment?</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How influential do you think belief in spirits, the supernatural, or psychic phenomenon is in an individual's behavior?</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after="240" w:line="240" w:lineRule="atLeast"/>
        <w:ind w:left="778" w:hanging="778"/>
      </w:pPr>
      <w:r w:rsidRPr="00E9295A">
        <w:tab/>
        <w:t>c.</w:t>
      </w:r>
      <w:r w:rsidRPr="00E9295A">
        <w:tab/>
        <w:t>Is there a relationship between a person's name and his behavior?</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jc w:val="both"/>
      </w:pPr>
      <w:r w:rsidRPr="00E9295A">
        <w:t>2.</w:t>
      </w:r>
      <w:r w:rsidRPr="00E9295A">
        <w:tab/>
        <w:t xml:space="preserve">Have the students read Chapters 1-5, and respond to these chapters by using the Reaction Chart.  </w:t>
      </w:r>
      <w:proofErr w:type="gramStart"/>
      <w:r w:rsidRPr="00E9295A">
        <w:t>(</w:t>
      </w:r>
      <w:hyperlink w:anchor="_Reaction_Chart_(Chapters"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pP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jc w:val="both"/>
      </w:pPr>
      <w:r w:rsidRPr="00E9295A">
        <w:t>3.</w:t>
      </w:r>
      <w:r w:rsidRPr="00E9295A">
        <w:tab/>
        <w:t xml:space="preserve">Have the students discuss the character traits of Jane, the Reed children, Mrs. Reed, Bessie, and Mr. </w:t>
      </w:r>
      <w:proofErr w:type="spellStart"/>
      <w:r w:rsidRPr="00E9295A">
        <w:t>Brocklehurst</w:t>
      </w:r>
      <w:proofErr w:type="spellEnd"/>
      <w:r w:rsidRPr="00E9295A">
        <w:t xml:space="preserve">.  Have the students use the Character Chart.  </w:t>
      </w:r>
      <w:proofErr w:type="gramStart"/>
      <w:r w:rsidRPr="00E9295A">
        <w:t>(</w:t>
      </w:r>
      <w:hyperlink w:anchor="_Character_Traits_Chart"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4.</w:t>
      </w:r>
      <w:r w:rsidRPr="00E9295A">
        <w:tab/>
        <w:t>Have the students assigned to focus groups:  plots/subplots; settings; characters; vocabulary; and themes.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5.</w:t>
      </w:r>
      <w:r w:rsidRPr="00E9295A">
        <w:tab/>
        <w:t xml:space="preserve">Have the students listen to an explanation of how to keep their journals (kept from character's point of view).  Then, hand out the Character Evolution Chart.  </w:t>
      </w:r>
      <w:proofErr w:type="gramStart"/>
      <w:r w:rsidRPr="00E9295A">
        <w:t>(</w:t>
      </w:r>
      <w:hyperlink w:anchor="_Character_Evolution_1" w:history="1">
        <w:r w:rsidRPr="00E9295A">
          <w:rPr>
            <w:rStyle w:val="Hyperlink"/>
          </w:rPr>
          <w:t>See Activities Section</w:t>
        </w:r>
      </w:hyperlink>
      <w:r w:rsidRPr="00E9295A">
        <w:t>.)</w:t>
      </w:r>
      <w:proofErr w:type="gramEnd"/>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6.</w:t>
      </w:r>
      <w:r w:rsidRPr="00E9295A">
        <w:tab/>
        <w:t>Have the students read Chapters 6-24, keeping their journals, as explained previously.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7.</w:t>
      </w:r>
      <w:r w:rsidRPr="00E9295A">
        <w:tab/>
        <w:t>Have the students begin Writing Workshop #1.</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lastRenderedPageBreak/>
        <w:tab/>
        <w:t>a.</w:t>
      </w:r>
      <w:r w:rsidRPr="00E9295A">
        <w:tab/>
        <w:t>Brainstorm for topics:  hypocrites, appearance and behavior, setting and atmosphere, setting and mood.</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Modeling</w:t>
      </w:r>
    </w:p>
    <w:p w:rsidR="00703FAA" w:rsidRPr="00E9295A" w:rsidRDefault="00703FAA" w:rsidP="00703FAA">
      <w:pPr>
        <w:pStyle w:val="BodyTextIndent3"/>
        <w:rPr>
          <w:sz w:val="24"/>
          <w:szCs w:val="24"/>
        </w:rPr>
      </w:pPr>
      <w:r w:rsidRPr="00E9295A">
        <w:rPr>
          <w:sz w:val="24"/>
          <w:szCs w:val="24"/>
        </w:rPr>
        <w:t xml:space="preserve">(Using </w:t>
      </w:r>
      <w:proofErr w:type="spellStart"/>
      <w:r w:rsidRPr="00E9295A">
        <w:rPr>
          <w:sz w:val="24"/>
          <w:szCs w:val="24"/>
        </w:rPr>
        <w:t>Brontë's</w:t>
      </w:r>
      <w:proofErr w:type="spellEnd"/>
      <w:r w:rsidRPr="00E9295A">
        <w:rPr>
          <w:sz w:val="24"/>
          <w:szCs w:val="24"/>
        </w:rPr>
        <w:t xml:space="preserve"> description of Jane in Chapter 1 as a model, have the students describe a child using a newspaper or magazine picture.) </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c.</w:t>
      </w:r>
      <w:r w:rsidRPr="00E9295A">
        <w:tab/>
        <w:t>Write without interruption for 20 minutes.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d.</w:t>
      </w:r>
      <w:r w:rsidRPr="00E9295A">
        <w:tab/>
        <w:t>Share the writing with the class.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jc w:val="both"/>
      </w:pPr>
      <w:r w:rsidRPr="00E9295A">
        <w:t>8.</w:t>
      </w:r>
      <w:r w:rsidRPr="00E9295A">
        <w:tab/>
        <w:t xml:space="preserve">Have the students meet in their focus groups and share discoveries in Chapters 6-24 about Bronte's use of subplots, settings, character descriptions, vocabulary, themes, </w:t>
      </w:r>
      <w:proofErr w:type="gramStart"/>
      <w:r w:rsidRPr="00E9295A">
        <w:t>symbols</w:t>
      </w:r>
      <w:proofErr w:type="gramEnd"/>
      <w:r w:rsidRPr="00E9295A">
        <w:t xml:space="preserve">.  Then, have </w:t>
      </w:r>
      <w:proofErr w:type="gramStart"/>
      <w:r w:rsidRPr="00E9295A">
        <w:t>them</w:t>
      </w:r>
      <w:proofErr w:type="gramEnd"/>
      <w:r w:rsidRPr="00E9295A">
        <w:t xml:space="preserve"> read Chapters 25-28.</w:t>
      </w:r>
    </w:p>
    <w:p w:rsidR="00703FAA" w:rsidRPr="00E9295A" w:rsidRDefault="00703FAA" w:rsidP="00703FAA">
      <w:pPr>
        <w:suppressAutoHyphens/>
        <w:spacing w:line="240" w:lineRule="atLeast"/>
        <w:ind w:left="452" w:hanging="452"/>
        <w:jc w:val="both"/>
      </w:pPr>
      <w:r w:rsidRPr="00E9295A">
        <w:t>9.</w:t>
      </w:r>
      <w:r w:rsidRPr="00E9295A">
        <w:tab/>
        <w:t xml:space="preserve">Have the students participate in Writing Workshop #2 on Sentence Variety.  Then, have </w:t>
      </w:r>
      <w:proofErr w:type="gramStart"/>
      <w:r w:rsidRPr="00E9295A">
        <w:t>them</w:t>
      </w:r>
      <w:proofErr w:type="gramEnd"/>
      <w:r w:rsidRPr="00E9295A">
        <w:t xml:space="preserve"> choose a topic for an essay: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smartTag w:uri="urn:schemas-microsoft-com:office:smarttags" w:element="City">
        <w:smartTag w:uri="urn:schemas-microsoft-com:office:smarttags" w:element="place">
          <w:r w:rsidRPr="00E9295A">
            <w:t>Rochester</w:t>
          </w:r>
        </w:smartTag>
      </w:smartTag>
      <w:r w:rsidRPr="00E9295A">
        <w:t xml:space="preserve"> as a Byronic hero</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t>Jane Eyre as a forerunner feminist</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dreams</w:t>
      </w:r>
      <w:proofErr w:type="gramEnd"/>
      <w:r w:rsidRPr="00E9295A">
        <w:t xml:space="preserve"> vs. reality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reason</w:t>
      </w:r>
      <w:proofErr w:type="gramEnd"/>
      <w:r w:rsidRPr="00E9295A">
        <w:t xml:space="preserve"> vs. passion</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r>
      <w:r w:rsidRPr="00E9295A">
        <w:tab/>
      </w:r>
      <w:proofErr w:type="gramStart"/>
      <w:r w:rsidRPr="00E9295A">
        <w:t>imagery</w:t>
      </w:r>
      <w:proofErr w:type="gramEnd"/>
      <w:r w:rsidRPr="00E9295A">
        <w:t xml:space="preserve"> and symbolism:  money and happiness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a.</w:t>
      </w:r>
      <w:r w:rsidRPr="00E9295A">
        <w:tab/>
        <w:t>Have the students explore ways of writing the introduction.</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b.</w:t>
      </w:r>
      <w:r w:rsidRPr="00E9295A">
        <w:tab/>
        <w:t>Have the students write an introductory paragraph that ends with an effective thesis.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c.</w:t>
      </w:r>
      <w:r w:rsidRPr="00E9295A">
        <w:tab/>
        <w:t>Have the students participate in a mini-lesson on sentence variety.</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777" w:hanging="777"/>
      </w:pPr>
      <w:r w:rsidRPr="00E9295A">
        <w:tab/>
        <w:t>d.</w:t>
      </w:r>
      <w:r w:rsidRPr="00E9295A">
        <w:tab/>
        <w:t>Have the students share writing with the class.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before="240" w:after="240" w:line="240" w:lineRule="atLeast"/>
        <w:ind w:left="452" w:hanging="452"/>
      </w:pPr>
      <w:r w:rsidRPr="00E9295A">
        <w:t>10.</w:t>
      </w:r>
      <w:r w:rsidRPr="00E9295A">
        <w:tab/>
        <w:t>Have the students meet in their focus groups and share their discoveries in Chapters 25-28:  subplots, settings, characters, themes, symbols.</w:t>
      </w:r>
    </w:p>
    <w:p w:rsidR="00703FAA" w:rsidRPr="00E9295A" w:rsidRDefault="00703FAA" w:rsidP="00703FAA">
      <w:pPr>
        <w:tabs>
          <w:tab w:val="left" w:pos="-1440"/>
          <w:tab w:val="left" w:pos="-720"/>
          <w:tab w:val="left" w:pos="0"/>
          <w:tab w:val="left" w:pos="452"/>
          <w:tab w:val="left" w:pos="777"/>
          <w:tab w:val="left" w:pos="1263"/>
          <w:tab w:val="left" w:pos="1490"/>
          <w:tab w:val="left" w:pos="1652"/>
          <w:tab w:val="left" w:pos="1933"/>
          <w:tab w:val="left" w:pos="2160"/>
        </w:tabs>
        <w:suppressAutoHyphens/>
        <w:spacing w:line="240" w:lineRule="atLeast"/>
        <w:ind w:left="452" w:hanging="452"/>
      </w:pPr>
      <w:r w:rsidRPr="00E9295A">
        <w:t>11.</w:t>
      </w:r>
      <w:r w:rsidRPr="00E9295A">
        <w:tab/>
        <w:t xml:space="preserve">Have the students participate in Writing Workshop #3 on Style.  </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ab/>
        <w:t>Style</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sentence</w:t>
      </w:r>
      <w:proofErr w:type="gramEnd"/>
      <w:r w:rsidRPr="00E9295A">
        <w:t xml:space="preserve"> structure</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vocabulary</w:t>
      </w:r>
      <w:proofErr w:type="gramEnd"/>
      <w:r w:rsidRPr="00E9295A">
        <w:t>, and</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777" w:hanging="777"/>
      </w:pPr>
      <w:r w:rsidRPr="00E9295A">
        <w:tab/>
        <w:t>-</w:t>
      </w:r>
      <w:r w:rsidRPr="00E9295A">
        <w:tab/>
      </w:r>
      <w:proofErr w:type="gramStart"/>
      <w:r w:rsidRPr="00E9295A">
        <w:t>use</w:t>
      </w:r>
      <w:proofErr w:type="gramEnd"/>
      <w:r w:rsidRPr="00E9295A">
        <w:t xml:space="preserve"> of figurative language (use examples from </w:t>
      </w:r>
      <w:r w:rsidRPr="00E9295A">
        <w:rPr>
          <w:i/>
          <w:iCs/>
        </w:rPr>
        <w:t>Jane Eyre</w:t>
      </w:r>
      <w:r w:rsidRPr="00E9295A">
        <w:t>)</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ab/>
        <w:t>Have the students read Chapters 29-38.</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pP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12.</w:t>
      </w:r>
      <w:r w:rsidRPr="00E9295A">
        <w:tab/>
        <w:t>Have the focus group report on Chapters 29-38.</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13.</w:t>
      </w:r>
      <w:r w:rsidRPr="00E9295A">
        <w:tab/>
        <w:t xml:space="preserve">Have the students participate in Writing Workshop #5 on Revising for tone and style.  </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14.</w:t>
      </w:r>
      <w:r w:rsidRPr="00E9295A">
        <w:tab/>
        <w:t>Have the students share their findings with the class.</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pPr>
      <w:r w:rsidRPr="00E9295A">
        <w:t>15.</w:t>
      </w:r>
      <w:r w:rsidRPr="00E9295A">
        <w:tab/>
        <w:t>Have the students discuss predictions and outcomes.</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16.</w:t>
      </w:r>
      <w:r w:rsidRPr="00E9295A">
        <w:tab/>
        <w:t>Have the students participate in Writing Workshop #6 on Setting.</w:t>
      </w:r>
    </w:p>
    <w:p w:rsidR="00703FAA" w:rsidRPr="00E9295A" w:rsidRDefault="00703FAA" w:rsidP="002848ED">
      <w:pPr>
        <w:numPr>
          <w:ilvl w:val="2"/>
          <w:numId w:val="53"/>
        </w:numPr>
        <w:tabs>
          <w:tab w:val="clear" w:pos="2160"/>
          <w:tab w:val="left" w:pos="-1440"/>
          <w:tab w:val="left" w:pos="-720"/>
          <w:tab w:val="left" w:pos="0"/>
          <w:tab w:val="left" w:pos="452"/>
          <w:tab w:val="num" w:pos="480"/>
          <w:tab w:val="left" w:pos="777"/>
          <w:tab w:val="left" w:pos="1036"/>
          <w:tab w:val="left" w:pos="1263"/>
          <w:tab w:val="left" w:pos="1490"/>
          <w:tab w:val="left" w:pos="1652"/>
          <w:tab w:val="left" w:pos="1933"/>
        </w:tabs>
        <w:suppressAutoHyphens/>
        <w:spacing w:line="240" w:lineRule="atLeast"/>
        <w:ind w:left="1080"/>
      </w:pPr>
      <w:r w:rsidRPr="00E9295A">
        <w:t xml:space="preserve">Have the students choose three scenes from </w:t>
      </w:r>
      <w:r w:rsidRPr="00E9295A">
        <w:rPr>
          <w:i/>
          <w:iCs/>
        </w:rPr>
        <w:t>Jane Eyre</w:t>
      </w:r>
      <w:r w:rsidRPr="00E9295A">
        <w:t xml:space="preserve"> and write an analysis explaining how Bronte creates different moods through changes in setting.</w:t>
      </w:r>
    </w:p>
    <w:p w:rsidR="00703FAA" w:rsidRPr="00E9295A" w:rsidRDefault="00703FAA" w:rsidP="002848ED">
      <w:pPr>
        <w:numPr>
          <w:ilvl w:val="2"/>
          <w:numId w:val="53"/>
        </w:numPr>
        <w:tabs>
          <w:tab w:val="clear" w:pos="2160"/>
          <w:tab w:val="left" w:pos="-1440"/>
          <w:tab w:val="left" w:pos="-720"/>
          <w:tab w:val="left" w:pos="0"/>
          <w:tab w:val="left" w:pos="452"/>
          <w:tab w:val="num" w:pos="480"/>
          <w:tab w:val="left" w:pos="777"/>
          <w:tab w:val="left" w:pos="1036"/>
          <w:tab w:val="left" w:pos="1263"/>
          <w:tab w:val="left" w:pos="1490"/>
          <w:tab w:val="left" w:pos="1652"/>
          <w:tab w:val="left" w:pos="1933"/>
        </w:tabs>
        <w:suppressAutoHyphens/>
        <w:spacing w:after="240" w:line="240" w:lineRule="atLeast"/>
        <w:ind w:left="1080"/>
      </w:pPr>
      <w:r w:rsidRPr="00E9295A">
        <w:t xml:space="preserve">Have the students select a familiar location in </w:t>
      </w:r>
      <w:smartTag w:uri="urn:schemas-microsoft-com:office:smarttags" w:element="City">
        <w:smartTag w:uri="urn:schemas-microsoft-com:office:smarttags" w:element="place">
          <w:r w:rsidRPr="00E9295A">
            <w:t>Virginia Beach</w:t>
          </w:r>
        </w:smartTag>
      </w:smartTag>
      <w:r w:rsidRPr="00E9295A">
        <w:t xml:space="preserve"> and write an analysis of how specific details evoke a particular mood.</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jc w:val="both"/>
      </w:pPr>
      <w:r w:rsidRPr="00E9295A">
        <w:lastRenderedPageBreak/>
        <w:t>17.</w:t>
      </w:r>
      <w:r w:rsidRPr="00E9295A">
        <w:tab/>
        <w:t xml:space="preserve">Have the students participate in Writing Workshop #7 on Revision.  </w:t>
      </w:r>
    </w:p>
    <w:p w:rsidR="00703FAA" w:rsidRPr="00E9295A" w:rsidRDefault="00703FAA" w:rsidP="002848ED">
      <w:pPr>
        <w:numPr>
          <w:ilvl w:val="0"/>
          <w:numId w:val="60"/>
        </w:num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after="240" w:line="240" w:lineRule="atLeast"/>
        <w:ind w:firstLine="0"/>
        <w:jc w:val="both"/>
      </w:pPr>
      <w:r w:rsidRPr="00E9295A">
        <w:t>Have the students select a piece of writing to develop into a final product.</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jc w:val="both"/>
      </w:pPr>
      <w:r w:rsidRPr="00E9295A">
        <w:t>18.</w:t>
      </w:r>
      <w:r w:rsidRPr="00E9295A">
        <w:tab/>
        <w:t>Have the students discuss the conclusion of the novel, paying particular attention to the following:</w:t>
      </w:r>
    </w:p>
    <w:p w:rsidR="00703FAA" w:rsidRPr="00E9295A" w:rsidRDefault="00703FAA" w:rsidP="002848ED">
      <w:pPr>
        <w:numPr>
          <w:ilvl w:val="3"/>
          <w:numId w:val="54"/>
        </w:numPr>
        <w:tabs>
          <w:tab w:val="clear" w:pos="2880"/>
          <w:tab w:val="left" w:pos="-1440"/>
          <w:tab w:val="left" w:pos="-720"/>
          <w:tab w:val="left" w:pos="0"/>
          <w:tab w:val="left" w:pos="452"/>
          <w:tab w:val="num" w:pos="480"/>
          <w:tab w:val="left" w:pos="777"/>
          <w:tab w:val="left" w:pos="1036"/>
          <w:tab w:val="left" w:pos="1263"/>
          <w:tab w:val="left" w:pos="1490"/>
          <w:tab w:val="left" w:pos="1652"/>
          <w:tab w:val="left" w:pos="1933"/>
          <w:tab w:val="left" w:pos="2160"/>
        </w:tabs>
        <w:suppressAutoHyphens/>
        <w:spacing w:line="240" w:lineRule="atLeast"/>
        <w:ind w:left="1080"/>
      </w:pPr>
      <w:r w:rsidRPr="00E9295A">
        <w:t>character development, and</w:t>
      </w:r>
    </w:p>
    <w:p w:rsidR="00703FAA" w:rsidRPr="00E9295A" w:rsidRDefault="00703FAA" w:rsidP="002848ED">
      <w:pPr>
        <w:numPr>
          <w:ilvl w:val="3"/>
          <w:numId w:val="54"/>
        </w:numPr>
        <w:tabs>
          <w:tab w:val="clear" w:pos="2880"/>
          <w:tab w:val="left" w:pos="-1440"/>
          <w:tab w:val="left" w:pos="-720"/>
          <w:tab w:val="left" w:pos="0"/>
          <w:tab w:val="left" w:pos="452"/>
          <w:tab w:val="num" w:pos="480"/>
          <w:tab w:val="left" w:pos="777"/>
          <w:tab w:val="left" w:pos="1036"/>
          <w:tab w:val="left" w:pos="1263"/>
          <w:tab w:val="left" w:pos="1490"/>
          <w:tab w:val="left" w:pos="1652"/>
          <w:tab w:val="left" w:pos="1933"/>
          <w:tab w:val="left" w:pos="2160"/>
        </w:tabs>
        <w:suppressAutoHyphens/>
        <w:spacing w:after="240" w:line="240" w:lineRule="atLeast"/>
        <w:ind w:left="1080"/>
      </w:pPr>
      <w:proofErr w:type="gramStart"/>
      <w:r w:rsidRPr="00E9295A">
        <w:t>the</w:t>
      </w:r>
      <w:proofErr w:type="gramEnd"/>
      <w:r w:rsidRPr="00E9295A">
        <w:t xml:space="preserve"> role of setting on the action in the novel.</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line="240" w:lineRule="atLeast"/>
        <w:ind w:left="452" w:hanging="452"/>
      </w:pPr>
      <w:r w:rsidRPr="00E9295A">
        <w:t>19.</w:t>
      </w:r>
      <w:r w:rsidRPr="00E9295A">
        <w:tab/>
        <w:t>Have the students participate in Writer's Workshop #8 on Point of View.</w:t>
      </w:r>
    </w:p>
    <w:p w:rsidR="00703FAA" w:rsidRPr="00E9295A" w:rsidRDefault="00703FAA" w:rsidP="002848ED">
      <w:pPr>
        <w:numPr>
          <w:ilvl w:val="0"/>
          <w:numId w:val="55"/>
        </w:numPr>
        <w:tabs>
          <w:tab w:val="left" w:pos="-1440"/>
          <w:tab w:val="left" w:pos="-720"/>
          <w:tab w:val="left" w:pos="0"/>
          <w:tab w:val="left" w:pos="452"/>
          <w:tab w:val="left" w:pos="1036"/>
          <w:tab w:val="num" w:pos="1080"/>
          <w:tab w:val="left" w:pos="1200"/>
          <w:tab w:val="left" w:pos="1263"/>
          <w:tab w:val="left" w:pos="1490"/>
          <w:tab w:val="left" w:pos="1652"/>
          <w:tab w:val="left" w:pos="1933"/>
          <w:tab w:val="left" w:pos="2160"/>
        </w:tabs>
        <w:suppressAutoHyphens/>
        <w:spacing w:line="240" w:lineRule="atLeast"/>
        <w:ind w:left="1080"/>
      </w:pPr>
      <w:r w:rsidRPr="00E9295A">
        <w:t>Have the students rewrite a scene from another character's point of view, e.g., the fire scene from Bertha's point of view, or Jane's refusal to marry John Rivers from Rivers' point of view.</w:t>
      </w:r>
    </w:p>
    <w:p w:rsidR="00703FAA" w:rsidRPr="00E9295A" w:rsidRDefault="00703FAA" w:rsidP="00703FAA">
      <w:pPr>
        <w:tabs>
          <w:tab w:val="left" w:pos="-1440"/>
          <w:tab w:val="left" w:pos="-720"/>
          <w:tab w:val="left" w:pos="0"/>
          <w:tab w:val="left" w:pos="452"/>
          <w:tab w:val="left" w:pos="777"/>
          <w:tab w:val="left" w:pos="1036"/>
          <w:tab w:val="left" w:pos="1263"/>
          <w:tab w:val="left" w:pos="1490"/>
          <w:tab w:val="left" w:pos="1652"/>
          <w:tab w:val="left" w:pos="1933"/>
          <w:tab w:val="left" w:pos="2160"/>
        </w:tabs>
        <w:suppressAutoHyphens/>
        <w:spacing w:before="240" w:after="240" w:line="240" w:lineRule="atLeast"/>
        <w:ind w:left="452" w:hanging="452"/>
        <w:jc w:val="both"/>
      </w:pPr>
      <w:r w:rsidRPr="00E9295A">
        <w:t>20.</w:t>
      </w:r>
      <w:r w:rsidRPr="00E9295A">
        <w:tab/>
        <w:t xml:space="preserve">Have the students participate in Writer's Workshop #9 on A Case Study of </w:t>
      </w:r>
      <w:r w:rsidRPr="00E9295A">
        <w:rPr>
          <w:i/>
          <w:iCs/>
        </w:rPr>
        <w:t>Jane Eyre</w:t>
      </w:r>
      <w:r w:rsidRPr="00E9295A">
        <w:t xml:space="preserve">.  </w:t>
      </w:r>
      <w:proofErr w:type="gramStart"/>
      <w:r w:rsidRPr="00E9295A">
        <w:t>(</w:t>
      </w:r>
      <w:hyperlink w:anchor="_A_Case_Study" w:history="1">
        <w:r w:rsidRPr="00E9295A">
          <w:rPr>
            <w:rStyle w:val="Hyperlink"/>
          </w:rPr>
          <w:t>See Activities Section</w:t>
        </w:r>
      </w:hyperlink>
      <w:r w:rsidRPr="00E9295A">
        <w:t>.)</w:t>
      </w:r>
      <w:proofErr w:type="gramEnd"/>
    </w:p>
    <w:p w:rsidR="00703FAA" w:rsidRPr="00E9295A" w:rsidRDefault="00703FAA" w:rsidP="00703FAA">
      <w:pPr>
        <w:suppressAutoHyphens/>
        <w:spacing w:before="240" w:after="240" w:line="240" w:lineRule="atLeast"/>
        <w:ind w:left="446" w:hanging="446"/>
        <w:jc w:val="both"/>
      </w:pPr>
      <w:r w:rsidRPr="00E9295A">
        <w:t>21.</w:t>
      </w:r>
      <w:r w:rsidRPr="00E9295A">
        <w:tab/>
        <w:t xml:space="preserve">Have the students participate in Writer’s Workshop #10 on Transition/Revision.  </w:t>
      </w:r>
    </w:p>
    <w:tbl>
      <w:tblPr>
        <w:tblW w:w="0" w:type="auto"/>
        <w:tblBorders>
          <w:top w:val="single" w:sz="4" w:space="0" w:color="auto"/>
          <w:bottom w:val="single" w:sz="4" w:space="0" w:color="auto"/>
        </w:tblBorders>
        <w:shd w:val="clear" w:color="auto" w:fill="E6E6E6"/>
        <w:tblLook w:val="0000"/>
      </w:tblPr>
      <w:tblGrid>
        <w:gridCol w:w="9576"/>
      </w:tblGrid>
      <w:tr w:rsidR="00D05870">
        <w:trPr>
          <w:cantSplit/>
        </w:trPr>
        <w:tc>
          <w:tcPr>
            <w:tcW w:w="9576" w:type="dxa"/>
            <w:shd w:val="clear" w:color="auto" w:fill="E6E6E6"/>
          </w:tcPr>
          <w:p w:rsidR="00D05870" w:rsidRPr="009B7738" w:rsidRDefault="00D05870" w:rsidP="002E30AB">
            <w:pPr>
              <w:pStyle w:val="Heading1"/>
              <w:rPr>
                <w:b/>
                <w:bCs/>
                <w:sz w:val="24"/>
              </w:rPr>
            </w:pPr>
            <w:r w:rsidRPr="009B7738">
              <w:rPr>
                <w:b/>
                <w:bCs/>
                <w:sz w:val="24"/>
              </w:rPr>
              <w:t>CHOICES FOR CONCLUDING THE UNIT</w:t>
            </w:r>
          </w:p>
        </w:tc>
      </w:tr>
    </w:tbl>
    <w:p w:rsidR="00967CA4" w:rsidRPr="00967CA4" w:rsidRDefault="00967CA4" w:rsidP="00967CA4">
      <w:pPr>
        <w:spacing w:before="240" w:after="240"/>
        <w:jc w:val="both"/>
        <w:rPr>
          <w:b/>
        </w:rPr>
      </w:pPr>
      <w:r>
        <w:rPr>
          <w:b/>
        </w:rPr>
        <w:t>Select two</w:t>
      </w:r>
    </w:p>
    <w:p w:rsidR="009316B5" w:rsidRDefault="009316B5" w:rsidP="009316B5">
      <w:pPr>
        <w:numPr>
          <w:ilvl w:val="0"/>
          <w:numId w:val="16"/>
        </w:numPr>
        <w:spacing w:before="240" w:after="240"/>
        <w:jc w:val="both"/>
      </w:pPr>
      <w:r>
        <w:t xml:space="preserve">Have the students write an essay comparing and contrasting any two characters from the </w:t>
      </w:r>
      <w:r w:rsidR="0072276C">
        <w:t>works</w:t>
      </w:r>
      <w:r>
        <w:t xml:space="preserve"> read.  After peer revision of this essay, have the students place the revised draft in their </w:t>
      </w:r>
      <w:r w:rsidR="0072276C">
        <w:t>Works in Progress folders</w:t>
      </w:r>
      <w:r>
        <w:t xml:space="preserve">.  </w:t>
      </w:r>
    </w:p>
    <w:p w:rsidR="001D30F9" w:rsidRDefault="001D30F9" w:rsidP="001D30F9">
      <w:pPr>
        <w:numPr>
          <w:ilvl w:val="0"/>
          <w:numId w:val="16"/>
        </w:numPr>
        <w:spacing w:after="240"/>
        <w:jc w:val="both"/>
      </w:pPr>
      <w:r>
        <w:t xml:space="preserve">Have the students write an interpretive essay on a </w:t>
      </w:r>
      <w:r w:rsidR="001309F4">
        <w:t>novel</w:t>
      </w:r>
      <w:r>
        <w:t xml:space="preserve"> read in </w:t>
      </w:r>
      <w:r w:rsidR="001309F4">
        <w:t>this unit</w:t>
      </w:r>
      <w:r>
        <w:t xml:space="preserve">.  </w:t>
      </w:r>
    </w:p>
    <w:p w:rsidR="001D30F9" w:rsidRDefault="001D30F9" w:rsidP="001D30F9">
      <w:pPr>
        <w:numPr>
          <w:ilvl w:val="0"/>
          <w:numId w:val="16"/>
        </w:numPr>
        <w:spacing w:after="240"/>
        <w:jc w:val="both"/>
      </w:pPr>
      <w:r>
        <w:t xml:space="preserve">Have each student write an essay of literary analysis, in which he/she examines the choices faced by a selected character, the decisions made, and their respective consequences.  The students should use terminology that reflects vocabulary encountered in reading selections and a knowledge of literary forms.  In the conclusion the students should discuss what universal lessons can be drawn from the examination of the character’s decision making. </w:t>
      </w:r>
    </w:p>
    <w:p w:rsidR="00F85A71" w:rsidRDefault="00F85A71" w:rsidP="004B3318">
      <w:pPr>
        <w:numPr>
          <w:ilvl w:val="0"/>
          <w:numId w:val="16"/>
        </w:numPr>
        <w:suppressAutoHyphens/>
        <w:spacing w:after="240" w:line="240" w:lineRule="atLeast"/>
        <w:jc w:val="both"/>
      </w:pPr>
      <w:r>
        <w:t xml:space="preserve">Have the students, in </w:t>
      </w:r>
      <w:proofErr w:type="gramStart"/>
      <w:r>
        <w:t>journals,</w:t>
      </w:r>
      <w:proofErr w:type="gramEnd"/>
      <w:r>
        <w:t xml:space="preserve"> assume the role of a major character </w:t>
      </w:r>
      <w:r w:rsidR="001309F4">
        <w:t xml:space="preserve">in a novel read </w:t>
      </w:r>
      <w:r>
        <w:t>and resolve his/her conflict in a way different from the story</w:t>
      </w:r>
      <w:r w:rsidR="00716F76">
        <w:t>.</w:t>
      </w:r>
      <w:r>
        <w:t xml:space="preserve">  </w:t>
      </w:r>
    </w:p>
    <w:p w:rsidR="00F85A71" w:rsidRDefault="00F85A71" w:rsidP="004B3318">
      <w:pPr>
        <w:numPr>
          <w:ilvl w:val="0"/>
          <w:numId w:val="16"/>
        </w:numPr>
        <w:suppressAutoHyphens/>
        <w:spacing w:after="240" w:line="240" w:lineRule="atLeast"/>
        <w:jc w:val="both"/>
      </w:pPr>
      <w:r>
        <w:t xml:space="preserve">Have the students choose one persona and prepare a medley of contemporary songs which expresses his conflict or the feelings involved with his conflict.  </w:t>
      </w:r>
    </w:p>
    <w:p w:rsidR="00F85A71" w:rsidRDefault="00F85A71" w:rsidP="004B3318">
      <w:pPr>
        <w:numPr>
          <w:ilvl w:val="0"/>
          <w:numId w:val="16"/>
        </w:numPr>
        <w:suppressAutoHyphens/>
        <w:spacing w:after="240" w:line="240" w:lineRule="atLeast"/>
        <w:jc w:val="both"/>
      </w:pPr>
      <w:r>
        <w:t xml:space="preserve">Have the students write modern short stories of their own, based on their own experiences, dramatizing conflicts similar to those contained in some of the modern short story selections.  </w:t>
      </w:r>
    </w:p>
    <w:p w:rsidR="00F85A71" w:rsidRDefault="00F85A71" w:rsidP="00F85A71">
      <w:pPr>
        <w:numPr>
          <w:ilvl w:val="0"/>
          <w:numId w:val="16"/>
        </w:numPr>
        <w:spacing w:after="240"/>
        <w:jc w:val="both"/>
      </w:pPr>
      <w:r>
        <w:t xml:space="preserve">Have the students peer revise and edit one of the essays they have written during the unit.  Then, have the students prepare a final draft of this essay and place it in their </w:t>
      </w:r>
      <w:r>
        <w:rPr>
          <w:b/>
          <w:bCs/>
        </w:rPr>
        <w:t>Works in Progress</w:t>
      </w:r>
      <w:r>
        <w:t xml:space="preserve"> folders.  </w:t>
      </w:r>
    </w:p>
    <w:p w:rsidR="006360A2" w:rsidRDefault="006360A2" w:rsidP="00F85A71">
      <w:pPr>
        <w:numPr>
          <w:ilvl w:val="0"/>
          <w:numId w:val="16"/>
        </w:numPr>
        <w:spacing w:after="240"/>
        <w:jc w:val="both"/>
      </w:pPr>
      <w:r>
        <w:lastRenderedPageBreak/>
        <w:t xml:space="preserve">Have the students write an essay using details from the short story that addresses greed and materialism </w:t>
      </w:r>
    </w:p>
    <w:p w:rsidR="00A93F81" w:rsidRDefault="00A93F81" w:rsidP="00F85A71">
      <w:pPr>
        <w:numPr>
          <w:ilvl w:val="0"/>
          <w:numId w:val="16"/>
        </w:numPr>
        <w:spacing w:after="240"/>
        <w:jc w:val="both"/>
      </w:pPr>
      <w:r>
        <w:t xml:space="preserve">Have the students compare in writing the monster in Sinbad to the monster in </w:t>
      </w:r>
      <w:r w:rsidRPr="00A93F81">
        <w:rPr>
          <w:i/>
        </w:rPr>
        <w:t>Beowulf</w:t>
      </w:r>
      <w:r>
        <w:t xml:space="preserve"> and </w:t>
      </w:r>
      <w:r w:rsidRPr="00A93F81">
        <w:rPr>
          <w:i/>
        </w:rPr>
        <w:t>Gilgamesh</w:t>
      </w:r>
      <w:r>
        <w:t xml:space="preserve">.  The emphasis should be placed on the challenge each faces. </w:t>
      </w:r>
    </w:p>
    <w:p w:rsidR="00703FAA" w:rsidRDefault="00703FAA" w:rsidP="00F85A71">
      <w:pPr>
        <w:numPr>
          <w:ilvl w:val="0"/>
          <w:numId w:val="16"/>
        </w:numPr>
        <w:spacing w:after="240"/>
        <w:jc w:val="both"/>
      </w:pPr>
      <w:r>
        <w:t xml:space="preserve">Have the students in pairs create their own mystery short story using the form of one of the novels they read.  These stories should be compiled as they student mystery anthology. </w:t>
      </w:r>
    </w:p>
    <w:p w:rsidR="007C7F0B" w:rsidRDefault="007C7F0B" w:rsidP="007C7F0B">
      <w:pPr>
        <w:spacing w:after="240"/>
      </w:pPr>
    </w:p>
    <w:p w:rsidR="0074055C" w:rsidRDefault="0074055C" w:rsidP="007C7F0B">
      <w:pPr>
        <w:spacing w:after="240"/>
        <w:sectPr w:rsidR="0074055C" w:rsidSect="00F3445E">
          <w:pgSz w:w="12240" w:h="15840"/>
          <w:pgMar w:top="1440" w:right="1440" w:bottom="1440" w:left="1440" w:header="720" w:footer="720" w:gutter="0"/>
          <w:cols w:space="720"/>
          <w:docGrid w:linePitch="360"/>
        </w:sectPr>
      </w:pPr>
    </w:p>
    <w:p w:rsidR="007C7F0B" w:rsidRDefault="007C7F0B" w:rsidP="0074055C">
      <w:pPr>
        <w:spacing w:after="240"/>
        <w:jc w:val="center"/>
        <w:rPr>
          <w:sz w:val="96"/>
          <w:szCs w:val="96"/>
        </w:rPr>
      </w:pPr>
    </w:p>
    <w:p w:rsidR="0074055C" w:rsidRDefault="0074055C" w:rsidP="0074055C">
      <w:pPr>
        <w:spacing w:after="240"/>
        <w:rPr>
          <w:sz w:val="72"/>
          <w:szCs w:val="72"/>
        </w:rPr>
      </w:pPr>
    </w:p>
    <w:p w:rsidR="0074055C" w:rsidRDefault="0074055C" w:rsidP="0074055C">
      <w:pPr>
        <w:spacing w:after="240"/>
        <w:jc w:val="center"/>
        <w:rPr>
          <w:b/>
          <w:sz w:val="52"/>
          <w:szCs w:val="52"/>
        </w:rPr>
      </w:pPr>
      <w:r w:rsidRPr="0074055C">
        <w:rPr>
          <w:b/>
          <w:sz w:val="52"/>
          <w:szCs w:val="52"/>
        </w:rPr>
        <w:t>ACTIVITIES SECTION</w:t>
      </w:r>
    </w:p>
    <w:p w:rsidR="00A169A0" w:rsidRDefault="00A169A0" w:rsidP="00B513ED">
      <w:pPr>
        <w:pStyle w:val="Heading3"/>
        <w:jc w:val="center"/>
        <w:rPr>
          <w:rFonts w:ascii="Times New Roman" w:hAnsi="Times New Roman"/>
          <w:bCs w:val="0"/>
          <w:caps/>
          <w:smallCaps/>
          <w:spacing w:val="-3"/>
          <w:sz w:val="28"/>
          <w:szCs w:val="29"/>
        </w:rPr>
        <w:sectPr w:rsidR="00A169A0" w:rsidSect="003C7996">
          <w:footerReference w:type="even" r:id="rId13"/>
          <w:pgSz w:w="12240" w:h="15840" w:code="1"/>
          <w:pgMar w:top="1440" w:right="1440" w:bottom="720" w:left="1440" w:header="720" w:footer="720" w:gutter="0"/>
          <w:cols w:space="720"/>
          <w:noEndnote/>
        </w:sectPr>
      </w:pPr>
      <w:bookmarkStart w:id="0" w:name="_Grammar_Check_Sheet"/>
      <w:bookmarkEnd w:id="0"/>
    </w:p>
    <w:p w:rsidR="00B513ED" w:rsidRPr="003A1330" w:rsidRDefault="00B513ED" w:rsidP="00B513ED">
      <w:pPr>
        <w:pStyle w:val="Heading3"/>
        <w:jc w:val="center"/>
        <w:rPr>
          <w:rFonts w:ascii="Times New Roman" w:hAnsi="Times New Roman"/>
          <w:caps/>
          <w:spacing w:val="-3"/>
          <w:sz w:val="28"/>
        </w:rPr>
      </w:pPr>
      <w:bookmarkStart w:id="1" w:name="_Grammar_Check_Sheet_1"/>
      <w:bookmarkEnd w:id="1"/>
      <w:r w:rsidRPr="003A1330">
        <w:rPr>
          <w:rFonts w:ascii="Times New Roman" w:hAnsi="Times New Roman"/>
          <w:bCs w:val="0"/>
          <w:caps/>
          <w:smallCaps/>
          <w:spacing w:val="-3"/>
          <w:sz w:val="28"/>
          <w:szCs w:val="29"/>
        </w:rPr>
        <w:lastRenderedPageBreak/>
        <w:t>Grammar Check Sheet (My Personal Checklist)</w:t>
      </w:r>
    </w:p>
    <w:p w:rsidR="00B513ED" w:rsidRDefault="00B513ED" w:rsidP="00B513ED">
      <w:pPr>
        <w:tabs>
          <w:tab w:val="left" w:pos="-1440"/>
          <w:tab w:val="left" w:pos="-720"/>
          <w:tab w:val="left" w:pos="0"/>
          <w:tab w:val="left" w:pos="4680"/>
        </w:tabs>
        <w:suppressAutoHyphens/>
        <w:jc w:val="both"/>
        <w:rPr>
          <w:spacing w:val="-3"/>
        </w:rPr>
      </w:pPr>
      <w:r>
        <w:rPr>
          <w:spacing w:val="-3"/>
        </w:rPr>
        <w:tab/>
      </w:r>
    </w:p>
    <w:tbl>
      <w:tblPr>
        <w:tblW w:w="0" w:type="auto"/>
        <w:tblInd w:w="120" w:type="dxa"/>
        <w:tblLayout w:type="fixed"/>
        <w:tblCellMar>
          <w:left w:w="120" w:type="dxa"/>
          <w:right w:w="120" w:type="dxa"/>
        </w:tblCellMar>
        <w:tblLook w:val="0000"/>
      </w:tblPr>
      <w:tblGrid>
        <w:gridCol w:w="3120"/>
        <w:gridCol w:w="3120"/>
        <w:gridCol w:w="3120"/>
      </w:tblGrid>
      <w:tr w:rsidR="00B513ED" w:rsidTr="003C7996">
        <w:tc>
          <w:tcPr>
            <w:tcW w:w="3120" w:type="dxa"/>
            <w:tcBorders>
              <w:top w:val="double" w:sz="7" w:space="0" w:color="auto"/>
              <w:left w:val="double" w:sz="7" w:space="0" w:color="auto"/>
              <w:bottom w:val="double" w:sz="7" w:space="0" w:color="auto"/>
              <w:right w:val="nil"/>
            </w:tcBorders>
          </w:tcPr>
          <w:p w:rsidR="00B513ED" w:rsidRDefault="00B513ED" w:rsidP="003C7996">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B513ED" w:rsidRDefault="00B513ED" w:rsidP="003C7996">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B513ED" w:rsidRDefault="00B513ED" w:rsidP="003C7996">
            <w:pPr>
              <w:tabs>
                <w:tab w:val="center" w:pos="1440"/>
              </w:tabs>
              <w:suppressAutoHyphens/>
              <w:spacing w:before="90" w:after="54"/>
              <w:jc w:val="center"/>
              <w:rPr>
                <w:b/>
                <w:bCs/>
                <w:spacing w:val="-3"/>
              </w:rPr>
            </w:pPr>
            <w:r>
              <w:rPr>
                <w:b/>
                <w:bCs/>
                <w:spacing w:val="-3"/>
              </w:rPr>
              <w:t>Need Help</w:t>
            </w:r>
          </w:p>
        </w:tc>
      </w:tr>
      <w:tr w:rsidR="00B513ED" w:rsidTr="003C7996">
        <w:tc>
          <w:tcPr>
            <w:tcW w:w="3120" w:type="dxa"/>
            <w:tcBorders>
              <w:top w:val="single" w:sz="14"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B513ED" w:rsidTr="003C7996">
        <w:tc>
          <w:tcPr>
            <w:tcW w:w="3120" w:type="dxa"/>
            <w:tcBorders>
              <w:top w:val="single" w:sz="7" w:space="0" w:color="auto"/>
              <w:left w:val="nil"/>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B513ED" w:rsidRDefault="00B513ED" w:rsidP="003C7996">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B513ED" w:rsidRDefault="00B513ED" w:rsidP="002E30AB">
      <w:pPr>
        <w:pStyle w:val="Footer"/>
        <w:tabs>
          <w:tab w:val="clear" w:pos="4320"/>
          <w:tab w:val="clear" w:pos="8640"/>
        </w:tabs>
        <w:ind w:left="360" w:hanging="360"/>
        <w:jc w:val="center"/>
        <w:rPr>
          <w:b/>
        </w:rPr>
      </w:pPr>
    </w:p>
    <w:p w:rsidR="00A169A0" w:rsidRDefault="00A169A0" w:rsidP="00B513ED">
      <w:pPr>
        <w:pStyle w:val="Heading3"/>
        <w:spacing w:line="240" w:lineRule="atLeast"/>
        <w:jc w:val="center"/>
        <w:rPr>
          <w:rFonts w:ascii="Times New Roman" w:hAnsi="Times New Roman" w:cs="Times New Roman"/>
          <w:bCs w:val="0"/>
          <w:spacing w:val="-11"/>
          <w:sz w:val="88"/>
          <w:szCs w:val="88"/>
        </w:rPr>
        <w:sectPr w:rsidR="00A169A0" w:rsidSect="003C7996">
          <w:pgSz w:w="12240" w:h="15840" w:code="1"/>
          <w:pgMar w:top="1440" w:right="1440" w:bottom="720" w:left="1440" w:header="720" w:footer="720" w:gutter="0"/>
          <w:cols w:space="720"/>
          <w:noEndnote/>
        </w:sectPr>
      </w:pPr>
      <w:bookmarkStart w:id="2" w:name="_Roles_for_the"/>
      <w:bookmarkEnd w:id="2"/>
    </w:p>
    <w:p w:rsidR="00B513ED" w:rsidRPr="00CF0DB1" w:rsidRDefault="00B513ED" w:rsidP="00B513ED">
      <w:pPr>
        <w:pStyle w:val="Heading3"/>
        <w:spacing w:line="240" w:lineRule="atLeast"/>
        <w:jc w:val="center"/>
        <w:rPr>
          <w:rFonts w:ascii="Times New Roman" w:hAnsi="Times New Roman" w:cs="Times New Roman"/>
          <w:bCs w:val="0"/>
          <w:spacing w:val="-11"/>
          <w:sz w:val="88"/>
          <w:szCs w:val="88"/>
        </w:rPr>
      </w:pPr>
      <w:r w:rsidRPr="00CF0DB1">
        <w:rPr>
          <w:rFonts w:ascii="Times New Roman" w:hAnsi="Times New Roman" w:cs="Times New Roman"/>
          <w:bCs w:val="0"/>
          <w:spacing w:val="-11"/>
          <w:sz w:val="88"/>
          <w:szCs w:val="88"/>
        </w:rPr>
        <w:lastRenderedPageBreak/>
        <w:t>Roles for the Student</w:t>
      </w:r>
    </w:p>
    <w:p w:rsidR="00B513ED" w:rsidRPr="00CF0DB1" w:rsidRDefault="00B513ED" w:rsidP="00B513ED">
      <w:pPr>
        <w:pStyle w:val="Heading3"/>
        <w:spacing w:line="240" w:lineRule="atLeast"/>
        <w:jc w:val="center"/>
        <w:rPr>
          <w:rFonts w:ascii="Times New Roman" w:hAnsi="Times New Roman" w:cs="Times New Roman"/>
          <w:spacing w:val="-5"/>
          <w:sz w:val="44"/>
          <w:szCs w:val="44"/>
        </w:rPr>
      </w:pPr>
      <w:proofErr w:type="gramStart"/>
      <w:r w:rsidRPr="00CF0DB1">
        <w:rPr>
          <w:rFonts w:ascii="Times New Roman" w:hAnsi="Times New Roman" w:cs="Times New Roman"/>
          <w:bCs w:val="0"/>
          <w:spacing w:val="-11"/>
          <w:sz w:val="88"/>
          <w:szCs w:val="88"/>
        </w:rPr>
        <w:t>in</w:t>
      </w:r>
      <w:proofErr w:type="gramEnd"/>
      <w:r w:rsidRPr="00CF0DB1">
        <w:rPr>
          <w:rFonts w:ascii="Times New Roman" w:hAnsi="Times New Roman" w:cs="Times New Roman"/>
          <w:bCs w:val="0"/>
          <w:spacing w:val="-11"/>
          <w:sz w:val="88"/>
          <w:szCs w:val="88"/>
        </w:rPr>
        <w:t xml:space="preserve"> Cooperative Groups</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B513ED" w:rsidRDefault="00B513ED"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A169A0" w:rsidRDefault="00A169A0" w:rsidP="00B513ED">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sectPr w:rsidR="00A169A0" w:rsidSect="003C7996">
          <w:pgSz w:w="12240" w:h="15840" w:code="1"/>
          <w:pgMar w:top="1440" w:right="1440" w:bottom="720" w:left="1440" w:header="720" w:footer="720" w:gutter="0"/>
          <w:cols w:space="720"/>
          <w:noEndnote/>
        </w:sectPr>
      </w:pPr>
    </w:p>
    <w:p w:rsidR="00B513ED" w:rsidRPr="00CF0DB1" w:rsidRDefault="00B513ED" w:rsidP="00B513ED">
      <w:pPr>
        <w:pStyle w:val="Heading1"/>
        <w:rPr>
          <w:b/>
          <w:bCs/>
        </w:rPr>
      </w:pPr>
      <w:r w:rsidRPr="00CF0DB1">
        <w:rPr>
          <w:b/>
          <w:bCs/>
        </w:rPr>
        <w:lastRenderedPageBreak/>
        <w:t>Student Roles</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B513ED" w:rsidRDefault="00B513ED" w:rsidP="00B513ED">
      <w:pPr>
        <w:numPr>
          <w:ilvl w:val="0"/>
          <w:numId w:val="34"/>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B513ED" w:rsidTr="003C7996">
        <w:tc>
          <w:tcPr>
            <w:tcW w:w="9360" w:type="dxa"/>
            <w:tcBorders>
              <w:top w:val="double" w:sz="7" w:space="0" w:color="auto"/>
              <w:left w:val="double" w:sz="7" w:space="0" w:color="auto"/>
              <w:bottom w:val="double" w:sz="7" w:space="0" w:color="auto"/>
              <w:right w:val="double" w:sz="7" w:space="0" w:color="auto"/>
            </w:tcBorders>
            <w:shd w:val="pct10" w:color="auto" w:fill="auto"/>
          </w:tcPr>
          <w:p w:rsidR="00B513ED" w:rsidRDefault="00B513ED" w:rsidP="003C7996">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B513ED" w:rsidSect="003C7996">
          <w:pgSz w:w="12240" w:h="15840" w:code="1"/>
          <w:pgMar w:top="1440" w:right="1440" w:bottom="720" w:left="1440" w:header="720" w:footer="720" w:gutter="0"/>
          <w:cols w:space="720"/>
          <w:noEndnote/>
        </w:sectPr>
      </w:pP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B513ED" w:rsidRDefault="00B513ED" w:rsidP="00B513ED">
      <w:pPr>
        <w:numPr>
          <w:ilvl w:val="0"/>
          <w:numId w:val="35"/>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B513ED" w:rsidRDefault="00B513ED" w:rsidP="002848ED">
      <w:pPr>
        <w:numPr>
          <w:ilvl w:val="0"/>
          <w:numId w:val="35"/>
        </w:numPr>
        <w:tabs>
          <w:tab w:val="clear" w:pos="1160"/>
          <w:tab w:val="left" w:pos="-1440"/>
          <w:tab w:val="left" w:pos="-720"/>
          <w:tab w:val="left" w:pos="-240"/>
          <w:tab w:val="left" w:pos="432"/>
          <w:tab w:val="left" w:pos="600"/>
          <w:tab w:val="left" w:pos="864"/>
          <w:tab w:val="num" w:pos="900"/>
          <w:tab w:val="left" w:pos="1296"/>
          <w:tab w:val="left" w:pos="1728"/>
        </w:tabs>
        <w:suppressAutoHyphens/>
        <w:spacing w:line="240" w:lineRule="atLeast"/>
        <w:ind w:hanging="440"/>
        <w:jc w:val="both"/>
        <w:rPr>
          <w:spacing w:val="-2"/>
          <w:sz w:val="20"/>
          <w:szCs w:val="20"/>
        </w:rPr>
      </w:pPr>
      <w:r>
        <w:rPr>
          <w:spacing w:val="-2"/>
          <w:sz w:val="20"/>
          <w:szCs w:val="20"/>
        </w:rPr>
        <w:t>Computer  operator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lastRenderedPageBreak/>
        <w:t>Praiser</w:t>
      </w:r>
      <w:proofErr w:type="spellEnd"/>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B513ED" w:rsidRDefault="00B513ED" w:rsidP="002848ED">
      <w:pPr>
        <w:numPr>
          <w:ilvl w:val="0"/>
          <w:numId w:val="35"/>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B513ED" w:rsidRDefault="00B513ED" w:rsidP="00B513ED">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B513ED" w:rsidSect="003C7996">
          <w:type w:val="continuous"/>
          <w:pgSz w:w="12240" w:h="15840"/>
          <w:pgMar w:top="1440" w:right="1440" w:bottom="720" w:left="1440" w:header="1440" w:footer="432" w:gutter="0"/>
          <w:cols w:num="3" w:space="360"/>
          <w:noEndnote/>
        </w:sectPr>
      </w:pPr>
    </w:p>
    <w:p w:rsidR="00B513ED" w:rsidRDefault="00B513ED" w:rsidP="00B513ED">
      <w:pPr>
        <w:pStyle w:val="Heading1"/>
        <w:tabs>
          <w:tab w:val="center" w:pos="7416"/>
        </w:tabs>
        <w:rPr>
          <w:szCs w:val="29"/>
        </w:rPr>
      </w:pPr>
      <w:r>
        <w:rPr>
          <w:b/>
          <w:bCs/>
          <w:szCs w:val="29"/>
        </w:rPr>
        <w:lastRenderedPageBreak/>
        <w:t>Daily Checklist</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rPr>
        <w:t xml:space="preserve">Group Number </w:t>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Monitor's Name </w:t>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Date: From </w:t>
      </w:r>
      <w:r>
        <w:rPr>
          <w:spacing w:val="-3"/>
          <w:u w:val="single"/>
        </w:rPr>
        <w:tab/>
      </w:r>
      <w:r>
        <w:rPr>
          <w:spacing w:val="-3"/>
        </w:rPr>
        <w:t xml:space="preserve"> to </w:t>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16"/>
          <w:szCs w:val="16"/>
        </w:rPr>
      </w:pPr>
    </w:p>
    <w:tbl>
      <w:tblPr>
        <w:tblW w:w="0" w:type="auto"/>
        <w:tblInd w:w="120" w:type="dxa"/>
        <w:tblLayout w:type="fixed"/>
        <w:tblCellMar>
          <w:left w:w="120" w:type="dxa"/>
          <w:right w:w="120" w:type="dxa"/>
        </w:tblCellMar>
        <w:tblLook w:val="0000"/>
      </w:tblPr>
      <w:tblGrid>
        <w:gridCol w:w="1267"/>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r>
              <w:rPr>
                <w:spacing w:val="-2"/>
                <w:sz w:val="16"/>
                <w:szCs w:val="16"/>
              </w:rPr>
              <w:t xml:space="preserve">NAME OF </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r>
              <w:rPr>
                <w:spacing w:val="-2"/>
                <w:sz w:val="16"/>
                <w:szCs w:val="16"/>
              </w:rPr>
              <w:t>GROUP MEMBERS</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WORKED AS A MEMBER OF THE TEAM</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USED A SOFT VOICE WHEN SPEAKING</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WAS AN ACTIVE LISTENER</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STAYED ON TASK</w:t>
            </w:r>
          </w:p>
        </w:tc>
        <w:tc>
          <w:tcPr>
            <w:tcW w:w="225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DID NOT TALK ABOUT OTHER THINGS</w:t>
            </w:r>
          </w:p>
        </w:tc>
        <w:tc>
          <w:tcPr>
            <w:tcW w:w="2255" w:type="dxa"/>
            <w:gridSpan w:val="5"/>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CONTRIBUTED IDEAS TO THE GROUP ACTIVITY</w:t>
            </w:r>
          </w:p>
        </w:tc>
      </w:tr>
      <w:tr w:rsidR="00B513ED" w:rsidTr="003C7996">
        <w:tc>
          <w:tcPr>
            <w:tcW w:w="1267"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B513ED" w:rsidTr="003C7996">
        <w:tc>
          <w:tcPr>
            <w:tcW w:w="1267"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B513ED" w:rsidSect="00DB4E33">
          <w:footerReference w:type="default" r:id="rId14"/>
          <w:footerReference w:type="first" r:id="rId15"/>
          <w:pgSz w:w="15840" w:h="12240" w:orient="landscape"/>
          <w:pgMar w:top="1440" w:right="288" w:bottom="720" w:left="720" w:header="720" w:footer="432" w:gutter="0"/>
          <w:cols w:space="720"/>
          <w:noEndnote/>
        </w:sectPr>
      </w:pPr>
    </w:p>
    <w:p w:rsidR="00B513ED" w:rsidRDefault="00B513ED" w:rsidP="00B513ED">
      <w:pPr>
        <w:pStyle w:val="Heading1"/>
        <w:rPr>
          <w:b/>
          <w:bCs/>
          <w:szCs w:val="29"/>
        </w:rPr>
      </w:pPr>
      <w:r>
        <w:rPr>
          <w:b/>
          <w:bCs/>
          <w:szCs w:val="29"/>
        </w:rPr>
        <w:lastRenderedPageBreak/>
        <w:t>Cooperative Scorecard</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pStyle w:val="Heading5"/>
        <w:rPr>
          <w:sz w:val="24"/>
          <w:u w:val="single"/>
        </w:rPr>
      </w:pPr>
      <w:r>
        <w:rPr>
          <w:sz w:val="24"/>
        </w:rPr>
        <w:t xml:space="preserve">Name of Activity </w:t>
      </w:r>
      <w:r>
        <w:rPr>
          <w:sz w:val="24"/>
          <w:u w:val="single"/>
        </w:rPr>
        <w:tab/>
      </w:r>
      <w:r>
        <w:rPr>
          <w:sz w:val="24"/>
          <w:u w:val="single"/>
        </w:rPr>
        <w:tab/>
      </w:r>
      <w:r>
        <w:rPr>
          <w:sz w:val="24"/>
          <w:u w:val="single"/>
        </w:rPr>
        <w:tab/>
      </w:r>
      <w:r>
        <w:rPr>
          <w:sz w:val="24"/>
          <w:u w:val="single"/>
        </w:rPr>
        <w:tab/>
      </w:r>
      <w:r>
        <w:rPr>
          <w:sz w:val="24"/>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Team Members: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475"/>
        <w:gridCol w:w="475"/>
        <w:gridCol w:w="475"/>
        <w:gridCol w:w="475"/>
        <w:gridCol w:w="475"/>
        <w:gridCol w:w="475"/>
        <w:gridCol w:w="475"/>
        <w:gridCol w:w="475"/>
        <w:gridCol w:w="475"/>
        <w:gridCol w:w="475"/>
        <w:gridCol w:w="2362"/>
        <w:gridCol w:w="475"/>
        <w:gridCol w:w="475"/>
        <w:gridCol w:w="475"/>
        <w:gridCol w:w="475"/>
        <w:gridCol w:w="475"/>
      </w:tblGrid>
      <w:tr w:rsidR="00B513ED" w:rsidTr="003C7996">
        <w:tc>
          <w:tcPr>
            <w:tcW w:w="237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Group</w:t>
            </w:r>
          </w:p>
        </w:tc>
        <w:tc>
          <w:tcPr>
            <w:tcW w:w="2375" w:type="dxa"/>
            <w:gridSpan w:val="5"/>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Student</w:t>
            </w: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p>
        </w:tc>
        <w:tc>
          <w:tcPr>
            <w:tcW w:w="2375" w:type="dxa"/>
            <w:gridSpan w:val="5"/>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Teacher</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Written and oral directions were followed.</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All members participated in the activity.</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Respected others’ rights to participate.</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B513ED" w:rsidTr="003C7996">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Stayed on task.</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Student comments: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Teacher comments:</w:t>
      </w:r>
    </w:p>
    <w:p w:rsidR="00A169A0" w:rsidRDefault="00A169A0" w:rsidP="00B513ED">
      <w:pPr>
        <w:pStyle w:val="Heading1"/>
        <w:rPr>
          <w:b/>
          <w:bCs/>
          <w:szCs w:val="28"/>
        </w:rPr>
        <w:sectPr w:rsidR="00A169A0" w:rsidSect="002131FA">
          <w:headerReference w:type="default" r:id="rId16"/>
          <w:footerReference w:type="even" r:id="rId17"/>
          <w:footerReference w:type="default" r:id="rId18"/>
          <w:pgSz w:w="12240" w:h="15840"/>
          <w:pgMar w:top="1008" w:right="1296" w:bottom="1008" w:left="1296" w:header="720" w:footer="720" w:gutter="0"/>
          <w:cols w:space="720"/>
          <w:docGrid w:linePitch="360"/>
        </w:sectPr>
      </w:pPr>
    </w:p>
    <w:p w:rsidR="00B513ED" w:rsidRPr="00CF0DB1" w:rsidRDefault="00B513ED" w:rsidP="00B513ED">
      <w:pPr>
        <w:pStyle w:val="Heading1"/>
        <w:rPr>
          <w:b/>
          <w:bCs/>
          <w:szCs w:val="28"/>
        </w:rPr>
      </w:pPr>
      <w:r w:rsidRPr="00CF0DB1">
        <w:rPr>
          <w:b/>
          <w:bCs/>
          <w:szCs w:val="28"/>
        </w:rPr>
        <w:lastRenderedPageBreak/>
        <w:t>Peer Scores for Group Work</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 xml:space="preserve">When students actively collaborate on group projects, it is often difficult to assess individual contributions.  Here is a method for peer evaluation developed by teacher Linda Culp and assessment specialist Virginia Malone.  For most projects a universal set of contributions to group success applies.  The four areas they have identified are the following: 1. creativity/ideas </w:t>
      </w:r>
      <w:proofErr w:type="gramStart"/>
      <w:r>
        <w:rPr>
          <w:spacing w:val="-3"/>
        </w:rPr>
        <w:t>contributed,</w:t>
      </w:r>
      <w:proofErr w:type="gramEnd"/>
      <w:r>
        <w:rPr>
          <w:spacing w:val="-3"/>
        </w:rPr>
        <w:t xml:space="preserve"> 2. research/data collection, 3. writing/typing/artwork, and 4. organizing/collating.</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For any one area of contribution, the total of work done must add up to 100 percent.  Group members independently rate each others' contributions in the four areas.  These ratings are then compared to the teacher's evaluation of the four areas.  One benefit of this system is that it provides task clarity for student teams when the assessment system is explained and clarified before the project begins.  When this system is applied over time, students refine and expand their task and social skills.</w:t>
      </w: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2910"/>
        <w:gridCol w:w="832"/>
        <w:gridCol w:w="879"/>
        <w:gridCol w:w="879"/>
        <w:gridCol w:w="879"/>
        <w:gridCol w:w="879"/>
        <w:gridCol w:w="879"/>
      </w:tblGrid>
      <w:tr w:rsidR="00B513ED" w:rsidTr="003C7996">
        <w:tc>
          <w:tcPr>
            <w:tcW w:w="4129" w:type="dxa"/>
            <w:gridSpan w:val="2"/>
            <w:tcBorders>
              <w:top w:val="single" w:sz="7" w:space="0" w:color="auto"/>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ind w:left="432" w:hanging="432"/>
              <w:rPr>
                <w:b/>
                <w:bCs/>
                <w:spacing w:val="-3"/>
              </w:rPr>
            </w:pPr>
            <w:r>
              <w:rPr>
                <w:b/>
                <w:bCs/>
                <w:spacing w:val="-3"/>
              </w:rPr>
              <w:tab/>
              <w:t>Peer Score Sheet</w:t>
            </w:r>
          </w:p>
        </w:tc>
        <w:tc>
          <w:tcPr>
            <w:tcW w:w="832"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Students</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Amy</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Jane</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Jim</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Randy</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Total</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Creativity/ideas</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Research/data collection</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Writing/typing/artwork</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Organizing/collating</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Total percent contribution</w:t>
            </w:r>
          </w:p>
        </w:tc>
        <w:tc>
          <w:tcPr>
            <w:tcW w:w="832"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22</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38</w:t>
            </w: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B513ED" w:rsidTr="003C7996">
        <w:tc>
          <w:tcPr>
            <w:tcW w:w="1219" w:type="dxa"/>
            <w:tcBorders>
              <w:top w:val="nil"/>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r>
              <w:rPr>
                <w:b/>
                <w:bCs/>
                <w:spacing w:val="-3"/>
              </w:rPr>
              <w:t>Grade</w:t>
            </w:r>
          </w:p>
        </w:tc>
        <w:tc>
          <w:tcPr>
            <w:tcW w:w="832"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65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p>
        </w:tc>
        <w:tc>
          <w:tcPr>
            <w:tcW w:w="879" w:type="dxa"/>
            <w:tcBorders>
              <w:top w:val="nil"/>
              <w:left w:val="nil"/>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1614"/>
        <w:gridCol w:w="976"/>
        <w:gridCol w:w="879"/>
        <w:gridCol w:w="879"/>
        <w:gridCol w:w="879"/>
        <w:gridCol w:w="879"/>
        <w:gridCol w:w="2031"/>
      </w:tblGrid>
      <w:tr w:rsidR="00B513ED" w:rsidTr="003C7996">
        <w:tc>
          <w:tcPr>
            <w:tcW w:w="9356" w:type="dxa"/>
            <w:gridSpan w:val="8"/>
            <w:tcBorders>
              <w:top w:val="single" w:sz="7" w:space="0" w:color="auto"/>
              <w:left w:val="single" w:sz="7" w:space="0" w:color="auto"/>
              <w:bottom w:val="nil"/>
              <w:right w:val="single" w:sz="7" w:space="0" w:color="auto"/>
            </w:tcBorders>
          </w:tcPr>
          <w:p w:rsidR="00B513ED" w:rsidRDefault="00B513ED" w:rsidP="003C7996">
            <w:pPr>
              <w:tabs>
                <w:tab w:val="left" w:pos="451"/>
                <w:tab w:val="right" w:pos="9100"/>
              </w:tabs>
              <w:suppressAutoHyphens/>
              <w:spacing w:before="90" w:after="54" w:line="240" w:lineRule="atLeast"/>
              <w:ind w:left="432" w:hanging="432"/>
              <w:rPr>
                <w:b/>
                <w:bCs/>
                <w:spacing w:val="-3"/>
              </w:rPr>
            </w:pPr>
            <w:r>
              <w:rPr>
                <w:b/>
                <w:bCs/>
                <w:spacing w:val="-3"/>
              </w:rPr>
              <w:tab/>
              <w:t>Percentage Contribution of Total Group Effort</w:t>
            </w:r>
            <w:r>
              <w:rPr>
                <w:b/>
                <w:bCs/>
                <w:spacing w:val="-3"/>
              </w:rPr>
              <w:tab/>
              <w:t xml:space="preserve">Grade         </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21 or greater</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95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20-16</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85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15-11</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75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10-6</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65</w:t>
            </w:r>
          </w:p>
        </w:tc>
      </w:tr>
      <w:tr w:rsidR="00B513ED" w:rsidTr="003C7996">
        <w:tc>
          <w:tcPr>
            <w:tcW w:w="1219" w:type="dxa"/>
            <w:tcBorders>
              <w:top w:val="nil"/>
              <w:left w:val="single" w:sz="7" w:space="0" w:color="auto"/>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5-1</w:t>
            </w:r>
          </w:p>
        </w:tc>
        <w:tc>
          <w:tcPr>
            <w:tcW w:w="976"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55</w:t>
            </w:r>
          </w:p>
        </w:tc>
      </w:tr>
      <w:tr w:rsidR="00B513ED" w:rsidTr="003C7996">
        <w:tc>
          <w:tcPr>
            <w:tcW w:w="1219" w:type="dxa"/>
            <w:tcBorders>
              <w:top w:val="nil"/>
              <w:left w:val="single" w:sz="7" w:space="0" w:color="auto"/>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0</w:t>
            </w:r>
          </w:p>
        </w:tc>
        <w:tc>
          <w:tcPr>
            <w:tcW w:w="976"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single" w:sz="7" w:space="0" w:color="auto"/>
              <w:right w:val="single" w:sz="7" w:space="0" w:color="auto"/>
            </w:tcBorders>
          </w:tcPr>
          <w:p w:rsidR="00B513ED" w:rsidRDefault="00B513ED" w:rsidP="003C7996">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 xml:space="preserve"> 0</w:t>
            </w:r>
          </w:p>
        </w:tc>
      </w:tr>
    </w:tbl>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B513ED" w:rsidRDefault="00B513ED" w:rsidP="00B513ED">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b/>
          <w:bCs/>
          <w:spacing w:val="-3"/>
        </w:rPr>
        <w:t xml:space="preserve">Reference:  </w:t>
      </w:r>
      <w:r>
        <w:rPr>
          <w:spacing w:val="-3"/>
        </w:rPr>
        <w:t xml:space="preserve">Culp, L. and Malone, V. (1992) Peer Scores for Group Work, </w:t>
      </w:r>
      <w:r>
        <w:rPr>
          <w:i/>
          <w:iCs/>
          <w:spacing w:val="-3"/>
        </w:rPr>
        <w:t>Science Scope,</w:t>
      </w:r>
      <w:r>
        <w:rPr>
          <w:spacing w:val="-3"/>
        </w:rPr>
        <w:t xml:space="preserve"> March, </w:t>
      </w:r>
      <w:smartTag w:uri="urn:schemas-microsoft-com:office:smarttags" w:element="place">
        <w:smartTag w:uri="urn:schemas-microsoft-com:office:smarttags" w:element="City">
          <w:r>
            <w:rPr>
              <w:spacing w:val="-3"/>
            </w:rPr>
            <w:t>Washington</w:t>
          </w:r>
        </w:smartTag>
        <w:r>
          <w:rPr>
            <w:spacing w:val="-3"/>
          </w:rPr>
          <w:t xml:space="preserve">, </w:t>
        </w:r>
        <w:smartTag w:uri="urn:schemas-microsoft-com:office:smarttags" w:element="State">
          <w:r>
            <w:rPr>
              <w:spacing w:val="-3"/>
            </w:rPr>
            <w:t>DC</w:t>
          </w:r>
        </w:smartTag>
      </w:smartTag>
      <w:r>
        <w:rPr>
          <w:spacing w:val="-3"/>
        </w:rPr>
        <w:t>, National Science Teachers Association</w:t>
      </w:r>
    </w:p>
    <w:p w:rsidR="00A169A0" w:rsidRDefault="00A169A0" w:rsidP="00B513ED">
      <w:pPr>
        <w:pStyle w:val="Heading1"/>
        <w:rPr>
          <w:b/>
          <w:bCs/>
        </w:rPr>
        <w:sectPr w:rsidR="00A169A0" w:rsidSect="002131FA">
          <w:pgSz w:w="12240" w:h="15840"/>
          <w:pgMar w:top="1008" w:right="1296" w:bottom="1008" w:left="1296" w:header="720" w:footer="720" w:gutter="0"/>
          <w:cols w:space="720"/>
          <w:docGrid w:linePitch="360"/>
        </w:sectPr>
      </w:pPr>
      <w:bookmarkStart w:id="3" w:name="_Jot_Chart"/>
      <w:bookmarkStart w:id="4" w:name="_Criteria_for_Literary"/>
      <w:bookmarkEnd w:id="3"/>
      <w:bookmarkEnd w:id="4"/>
    </w:p>
    <w:p w:rsidR="00B513ED" w:rsidRPr="002131FA" w:rsidRDefault="00B513ED" w:rsidP="00B513ED">
      <w:pPr>
        <w:pStyle w:val="Heading1"/>
        <w:rPr>
          <w:b/>
          <w:bCs/>
        </w:rPr>
      </w:pPr>
      <w:bookmarkStart w:id="5" w:name="_Criteria_for_Literary_1"/>
      <w:bookmarkEnd w:id="5"/>
      <w:r w:rsidRPr="002131FA">
        <w:rPr>
          <w:b/>
          <w:bCs/>
        </w:rPr>
        <w:lastRenderedPageBreak/>
        <w:t>Criteria for Literary Analysis</w:t>
      </w:r>
    </w:p>
    <w:p w:rsidR="00B513ED" w:rsidRDefault="00B513ED" w:rsidP="00B513ED">
      <w:pPr>
        <w:tabs>
          <w:tab w:val="left" w:pos="-1440"/>
          <w:tab w:val="left" w:pos="-720"/>
          <w:tab w:val="left" w:pos="417"/>
        </w:tabs>
        <w:suppressAutoHyphens/>
        <w:spacing w:line="240" w:lineRule="atLeast"/>
        <w:jc w:val="both"/>
        <w:rPr>
          <w:spacing w:val="-3"/>
        </w:rPr>
      </w:pPr>
    </w:p>
    <w:p w:rsidR="00B513ED" w:rsidRDefault="00B513ED" w:rsidP="00B513ED">
      <w:pPr>
        <w:tabs>
          <w:tab w:val="left" w:pos="-1440"/>
          <w:tab w:val="left" w:pos="-720"/>
          <w:tab w:val="left" w:pos="417"/>
        </w:tabs>
        <w:suppressAutoHyphens/>
        <w:spacing w:line="240" w:lineRule="atLeast"/>
        <w:jc w:val="both"/>
        <w:rPr>
          <w:spacing w:val="-3"/>
        </w:rPr>
      </w:pPr>
      <w:r>
        <w:rPr>
          <w:spacing w:val="-3"/>
        </w:rPr>
        <w:t>Rating System:</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5 = Excellent</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4 = Good</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3 = Adequate</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2 = Needs Improvement</w:t>
      </w:r>
    </w:p>
    <w:p w:rsidR="00B513ED" w:rsidRDefault="00B513ED" w:rsidP="00B513ED">
      <w:pPr>
        <w:tabs>
          <w:tab w:val="left" w:pos="-1440"/>
          <w:tab w:val="left" w:pos="-720"/>
          <w:tab w:val="left" w:pos="417"/>
        </w:tabs>
        <w:suppressAutoHyphens/>
        <w:spacing w:line="240" w:lineRule="atLeast"/>
        <w:jc w:val="both"/>
        <w:rPr>
          <w:spacing w:val="-3"/>
        </w:rPr>
      </w:pPr>
      <w:r>
        <w:rPr>
          <w:spacing w:val="-3"/>
        </w:rPr>
        <w:tab/>
        <w:t>1 = Off Topic</w:t>
      </w:r>
    </w:p>
    <w:p w:rsidR="00B513ED" w:rsidRDefault="00B513ED" w:rsidP="00B513ED">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6864"/>
        <w:gridCol w:w="499"/>
        <w:gridCol w:w="499"/>
        <w:gridCol w:w="499"/>
        <w:gridCol w:w="499"/>
        <w:gridCol w:w="499"/>
      </w:tblGrid>
      <w:tr w:rsidR="00B513ED" w:rsidTr="003C7996">
        <w:tc>
          <w:tcPr>
            <w:tcW w:w="6864" w:type="dxa"/>
            <w:tcBorders>
              <w:top w:val="single" w:sz="7" w:space="0" w:color="auto"/>
              <w:left w:val="single" w:sz="7" w:space="0" w:color="auto"/>
              <w:bottom w:val="nil"/>
              <w:right w:val="nil"/>
            </w:tcBorders>
          </w:tcPr>
          <w:p w:rsidR="00B513ED" w:rsidRDefault="00B513ED" w:rsidP="003C7996">
            <w:pPr>
              <w:pStyle w:val="Heading3"/>
            </w:pPr>
            <w:r>
              <w:t>Items</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5</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4</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3</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2</w:t>
            </w: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jc w:val="center"/>
              <w:rPr>
                <w:b/>
                <w:bCs/>
                <w:spacing w:val="-3"/>
              </w:rPr>
            </w:pPr>
            <w:r>
              <w:rPr>
                <w:b/>
                <w:bCs/>
                <w:spacing w:val="-3"/>
              </w:rPr>
              <w:t>1</w:t>
            </w: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1.</w:t>
            </w:r>
            <w:r>
              <w:rPr>
                <w:spacing w:val="-3"/>
              </w:rPr>
              <w:tab/>
              <w:t>The character's choice(s) are fully examined and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2.</w:t>
            </w:r>
            <w:r>
              <w:rPr>
                <w:spacing w:val="-3"/>
              </w:rPr>
              <w:tab/>
              <w:t>The writer fully explains why the choices were made.</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3.</w:t>
            </w:r>
            <w:r>
              <w:rPr>
                <w:spacing w:val="-3"/>
              </w:rPr>
              <w:tab/>
              <w:t>The consequences of the choices are completely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4.</w:t>
            </w:r>
            <w:r>
              <w:rPr>
                <w:spacing w:val="-3"/>
              </w:rPr>
              <w:tab/>
              <w:t>The universal truth(s) explored by the author is/are explained.</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ind w:left="417" w:hanging="417"/>
              <w:rPr>
                <w:spacing w:val="-3"/>
              </w:rPr>
            </w:pPr>
            <w:r>
              <w:rPr>
                <w:spacing w:val="-3"/>
              </w:rPr>
              <w:t>5.</w:t>
            </w:r>
            <w:r>
              <w:rPr>
                <w:spacing w:val="-3"/>
              </w:rPr>
              <w:tab/>
              <w:t>The diction, tone, and style are effectively utilized in the analysis.</w:t>
            </w: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nil"/>
            </w:tcBorders>
          </w:tcPr>
          <w:p w:rsidR="00B513ED" w:rsidRDefault="00B513ED" w:rsidP="003C7996">
            <w:pPr>
              <w:tabs>
                <w:tab w:val="left" w:pos="-1440"/>
                <w:tab w:val="left" w:pos="-720"/>
                <w:tab w:val="left" w:pos="417"/>
              </w:tabs>
              <w:suppressAutoHyphens/>
              <w:spacing w:before="90" w:after="54" w:line="240" w:lineRule="atLeast"/>
              <w:rPr>
                <w:spacing w:val="-3"/>
              </w:rPr>
            </w:pPr>
          </w:p>
        </w:tc>
        <w:tc>
          <w:tcPr>
            <w:tcW w:w="499" w:type="dxa"/>
            <w:tcBorders>
              <w:top w:val="single" w:sz="7" w:space="0" w:color="auto"/>
              <w:left w:val="single" w:sz="7" w:space="0" w:color="auto"/>
              <w:bottom w:val="nil"/>
              <w:right w:val="single" w:sz="7" w:space="0" w:color="auto"/>
            </w:tcBorders>
          </w:tcPr>
          <w:p w:rsidR="00B513ED" w:rsidRDefault="00B513ED" w:rsidP="003C7996">
            <w:pPr>
              <w:tabs>
                <w:tab w:val="left" w:pos="-1440"/>
                <w:tab w:val="left" w:pos="-720"/>
                <w:tab w:val="left" w:pos="417"/>
              </w:tabs>
              <w:suppressAutoHyphens/>
              <w:spacing w:before="90" w:after="54" w:line="240" w:lineRule="atLeast"/>
              <w:rPr>
                <w:spacing w:val="-3"/>
              </w:rPr>
            </w:pPr>
          </w:p>
        </w:tc>
      </w:tr>
      <w:tr w:rsidR="00B513ED" w:rsidTr="003C7996">
        <w:tc>
          <w:tcPr>
            <w:tcW w:w="6864" w:type="dxa"/>
            <w:tcBorders>
              <w:top w:val="double" w:sz="7" w:space="0" w:color="auto"/>
              <w:left w:val="single" w:sz="7" w:space="0" w:color="auto"/>
              <w:bottom w:val="single" w:sz="7" w:space="0" w:color="auto"/>
              <w:right w:val="nil"/>
            </w:tcBorders>
          </w:tcPr>
          <w:p w:rsidR="00B513ED" w:rsidRDefault="00B513ED" w:rsidP="003C7996">
            <w:pPr>
              <w:tabs>
                <w:tab w:val="left" w:pos="-1440"/>
                <w:tab w:val="left" w:pos="-720"/>
                <w:tab w:val="left" w:pos="417"/>
              </w:tabs>
              <w:suppressAutoHyphens/>
              <w:spacing w:before="90" w:line="240" w:lineRule="atLeast"/>
              <w:rPr>
                <w:b/>
                <w:bCs/>
                <w:smallCaps/>
                <w:spacing w:val="-3"/>
              </w:rPr>
            </w:pPr>
          </w:p>
          <w:p w:rsidR="00B513ED" w:rsidRDefault="00B513ED" w:rsidP="003C7996">
            <w:pPr>
              <w:tabs>
                <w:tab w:val="right" w:pos="6624"/>
              </w:tabs>
              <w:suppressAutoHyphens/>
              <w:spacing w:after="54" w:line="240" w:lineRule="atLeast"/>
              <w:rPr>
                <w:spacing w:val="-3"/>
              </w:rPr>
            </w:pPr>
            <w:r>
              <w:rPr>
                <w:b/>
                <w:bCs/>
                <w:smallCaps/>
                <w:spacing w:val="-3"/>
              </w:rPr>
              <w:tab/>
              <w:t>Overall Rating</w:t>
            </w:r>
          </w:p>
        </w:tc>
        <w:tc>
          <w:tcPr>
            <w:tcW w:w="2495" w:type="dxa"/>
            <w:gridSpan w:val="5"/>
            <w:tcBorders>
              <w:top w:val="double" w:sz="7" w:space="0" w:color="auto"/>
              <w:left w:val="single" w:sz="7" w:space="0" w:color="auto"/>
              <w:bottom w:val="single" w:sz="7" w:space="0" w:color="auto"/>
              <w:right w:val="single" w:sz="7" w:space="0" w:color="auto"/>
            </w:tcBorders>
          </w:tcPr>
          <w:p w:rsidR="00B513ED" w:rsidRDefault="00B513ED" w:rsidP="003C7996">
            <w:pPr>
              <w:tabs>
                <w:tab w:val="left" w:pos="-1440"/>
                <w:tab w:val="left" w:pos="-720"/>
                <w:tab w:val="left" w:pos="417"/>
              </w:tabs>
              <w:suppressAutoHyphens/>
              <w:spacing w:before="90" w:line="240" w:lineRule="atLeast"/>
              <w:rPr>
                <w:spacing w:val="-3"/>
              </w:rPr>
            </w:pPr>
          </w:p>
          <w:p w:rsidR="00B513ED" w:rsidRDefault="00B513ED" w:rsidP="003C7996">
            <w:pPr>
              <w:tabs>
                <w:tab w:val="right" w:pos="2236"/>
              </w:tabs>
              <w:suppressAutoHyphens/>
              <w:spacing w:after="54" w:line="240" w:lineRule="atLeast"/>
              <w:rPr>
                <w:spacing w:val="-3"/>
              </w:rPr>
            </w:pPr>
            <w:r>
              <w:rPr>
                <w:spacing w:val="-3"/>
                <w:u w:val="single"/>
              </w:rPr>
              <w:tab/>
            </w:r>
          </w:p>
        </w:tc>
      </w:tr>
    </w:tbl>
    <w:p w:rsidR="00B513ED" w:rsidRDefault="00B513ED" w:rsidP="00B513ED">
      <w:pPr>
        <w:tabs>
          <w:tab w:val="left" w:pos="-1440"/>
          <w:tab w:val="left" w:pos="-720"/>
          <w:tab w:val="left" w:pos="417"/>
        </w:tabs>
        <w:suppressAutoHyphens/>
        <w:spacing w:line="240" w:lineRule="atLeast"/>
        <w:jc w:val="both"/>
        <w:rPr>
          <w:spacing w:val="-3"/>
        </w:rPr>
      </w:pPr>
    </w:p>
    <w:p w:rsidR="00B513ED" w:rsidRDefault="00B513ED" w:rsidP="00B513ED">
      <w:pPr>
        <w:tabs>
          <w:tab w:val="left" w:pos="-1440"/>
          <w:tab w:val="left" w:pos="-720"/>
          <w:tab w:val="left" w:pos="417"/>
        </w:tabs>
        <w:suppressAutoHyphens/>
        <w:spacing w:line="240" w:lineRule="atLeast"/>
        <w:ind w:left="417" w:hanging="417"/>
        <w:jc w:val="both"/>
        <w:rPr>
          <w:spacing w:val="-3"/>
        </w:rPr>
      </w:pPr>
      <w:r>
        <w:rPr>
          <w:spacing w:val="-3"/>
        </w:rPr>
        <w:tab/>
      </w:r>
      <w:proofErr w:type="gramStart"/>
      <w:r>
        <w:rPr>
          <w:spacing w:val="-3"/>
        </w:rPr>
        <w:t>An explanation of the rating with some comments for improvement.</w:t>
      </w:r>
      <w:proofErr w:type="gramEnd"/>
    </w:p>
    <w:p w:rsidR="008B3F3B" w:rsidRDefault="008B3F3B" w:rsidP="009608FE">
      <w:pPr>
        <w:tabs>
          <w:tab w:val="left" w:pos="-1440"/>
          <w:tab w:val="left" w:pos="-720"/>
          <w:tab w:val="left" w:pos="0"/>
          <w:tab w:val="left" w:pos="360"/>
          <w:tab w:val="left" w:pos="762"/>
          <w:tab w:val="left" w:pos="1147"/>
          <w:tab w:val="left" w:pos="1584"/>
        </w:tabs>
        <w:suppressAutoHyphens/>
        <w:spacing w:line="240" w:lineRule="atLeast"/>
        <w:ind w:left="762" w:hanging="762"/>
        <w:sectPr w:rsidR="008B3F3B" w:rsidSect="002131FA">
          <w:pgSz w:w="12240" w:h="15840"/>
          <w:pgMar w:top="1008" w:right="1296" w:bottom="1008" w:left="1296" w:header="720" w:footer="720" w:gutter="0"/>
          <w:cols w:space="720"/>
          <w:docGrid w:linePitch="360"/>
        </w:sectPr>
      </w:pPr>
    </w:p>
    <w:p w:rsidR="004C5E8D" w:rsidRPr="002131FA" w:rsidRDefault="004C5E8D" w:rsidP="002131FA">
      <w:pPr>
        <w:pStyle w:val="Heading1"/>
        <w:rPr>
          <w:b/>
          <w:bCs/>
        </w:rPr>
      </w:pPr>
      <w:bookmarkStart w:id="6" w:name="_What_I_Know"/>
      <w:bookmarkStart w:id="7" w:name="_KWL_Chart"/>
      <w:bookmarkEnd w:id="6"/>
      <w:bookmarkEnd w:id="7"/>
      <w:r w:rsidRPr="002131FA">
        <w:rPr>
          <w:b/>
          <w:bCs/>
        </w:rPr>
        <w:lastRenderedPageBreak/>
        <w:t>KWL Chart</w:t>
      </w:r>
    </w:p>
    <w:p w:rsidR="004C5E8D" w:rsidRPr="002131FA" w:rsidRDefault="004C5E8D" w:rsidP="002131FA">
      <w:pPr>
        <w:pStyle w:val="Heading1"/>
        <w:rPr>
          <w:b/>
          <w:bCs/>
        </w:rPr>
      </w:pPr>
      <w:r w:rsidRPr="002131FA">
        <w:rPr>
          <w:b/>
          <w:bCs/>
        </w:rPr>
        <w:t xml:space="preserve">"The Demon Lover," p. </w:t>
      </w:r>
      <w:r w:rsidR="00CB52F8" w:rsidRPr="002131FA">
        <w:rPr>
          <w:b/>
          <w:bCs/>
        </w:rPr>
        <w:t>1207</w:t>
      </w:r>
      <w:r w:rsidRPr="002131FA">
        <w:rPr>
          <w:b/>
          <w:bCs/>
        </w:rPr>
        <w:t>, EOL</w:t>
      </w:r>
    </w:p>
    <w:p w:rsidR="004C5E8D" w:rsidRDefault="004C5E8D" w:rsidP="004C5E8D">
      <w:pPr>
        <w:tabs>
          <w:tab w:val="left" w:pos="-1440"/>
          <w:tab w:val="left" w:pos="-720"/>
          <w:tab w:val="left" w:pos="0"/>
          <w:tab w:val="left" w:pos="298"/>
          <w:tab w:val="left" w:pos="668"/>
          <w:tab w:val="left" w:pos="1244"/>
          <w:tab w:val="left" w:pos="1820"/>
          <w:tab w:val="left" w:pos="2396"/>
          <w:tab w:val="left" w:pos="28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4C5E8D">
        <w:tc>
          <w:tcPr>
            <w:tcW w:w="2592" w:type="dxa"/>
            <w:tcBorders>
              <w:top w:val="nil"/>
              <w:left w:val="nil"/>
              <w:bottom w:val="nil"/>
              <w:right w:val="nil"/>
            </w:tcBorders>
          </w:tcPr>
          <w:p w:rsidR="004C5E8D" w:rsidRDefault="004C5E8D" w:rsidP="00712F08">
            <w:pPr>
              <w:pStyle w:val="EndnoteText"/>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sz w:val="24"/>
              </w:rPr>
            </w:pP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Title</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Characters</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Setting</w:t>
            </w:r>
          </w:p>
        </w:tc>
        <w:tc>
          <w:tcPr>
            <w:tcW w:w="2592" w:type="dxa"/>
            <w:tcBorders>
              <w:top w:val="nil"/>
              <w:left w:val="single" w:sz="7" w:space="0" w:color="auto"/>
              <w:bottom w:val="nil"/>
              <w:right w:val="nil"/>
            </w:tcBorders>
          </w:tcPr>
          <w:p w:rsidR="004C5E8D" w:rsidRDefault="004C5E8D" w:rsidP="00712F08">
            <w:pPr>
              <w:tabs>
                <w:tab w:val="center" w:pos="1185"/>
              </w:tabs>
              <w:suppressAutoHyphens/>
              <w:spacing w:before="90" w:after="54" w:line="240" w:lineRule="atLeast"/>
              <w:rPr>
                <w:spacing w:val="-3"/>
              </w:rPr>
            </w:pPr>
            <w:r>
              <w:rPr>
                <w:b/>
                <w:bCs/>
                <w:spacing w:val="-3"/>
              </w:rPr>
              <w:tab/>
              <w:t>Plot</w:t>
            </w:r>
          </w:p>
        </w:tc>
      </w:tr>
      <w:tr w:rsidR="004C5E8D">
        <w:tc>
          <w:tcPr>
            <w:tcW w:w="2592" w:type="dxa"/>
            <w:tcBorders>
              <w:top w:val="single" w:sz="7" w:space="0" w:color="auto"/>
              <w:left w:val="nil"/>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line="240" w:lineRule="atLeast"/>
              <w:rPr>
                <w:spacing w:val="-3"/>
              </w:rPr>
            </w:pPr>
            <w:r>
              <w:rPr>
                <w:spacing w:val="-3"/>
              </w:rPr>
              <w:t>Before Reading</w:t>
            </w: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r>
              <w:rPr>
                <w:spacing w:val="-3"/>
              </w:rPr>
              <w:t>What do you know?</w:t>
            </w: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r>
      <w:tr w:rsidR="004C5E8D">
        <w:tc>
          <w:tcPr>
            <w:tcW w:w="2592" w:type="dxa"/>
            <w:tcBorders>
              <w:top w:val="single" w:sz="7" w:space="0" w:color="auto"/>
              <w:left w:val="nil"/>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line="240" w:lineRule="atLeast"/>
              <w:rPr>
                <w:spacing w:val="-3"/>
              </w:rPr>
            </w:pPr>
            <w:r>
              <w:rPr>
                <w:spacing w:val="-3"/>
              </w:rPr>
              <w:t xml:space="preserve">After </w:t>
            </w:r>
            <w:smartTag w:uri="urn:schemas-microsoft-com:office:smarttags" w:element="place">
              <w:smartTag w:uri="urn:schemas-microsoft-com:office:smarttags" w:element="City">
                <w:r>
                  <w:rPr>
                    <w:spacing w:val="-3"/>
                  </w:rPr>
                  <w:t>Reading</w:t>
                </w:r>
              </w:smartTag>
            </w:smartTag>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line="240" w:lineRule="atLeast"/>
              <w:rPr>
                <w:spacing w:val="-3"/>
              </w:rPr>
            </w:pPr>
          </w:p>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c>
          <w:tcPr>
            <w:tcW w:w="2592" w:type="dxa"/>
            <w:tcBorders>
              <w:top w:val="single" w:sz="7" w:space="0" w:color="auto"/>
              <w:left w:val="single" w:sz="7" w:space="0" w:color="auto"/>
              <w:bottom w:val="nil"/>
              <w:right w:val="nil"/>
            </w:tcBorders>
          </w:tcPr>
          <w:p w:rsidR="004C5E8D" w:rsidRDefault="004C5E8D" w:rsidP="00712F08">
            <w:pPr>
              <w:tabs>
                <w:tab w:val="left" w:pos="-1440"/>
                <w:tab w:val="left" w:pos="-720"/>
                <w:tab w:val="left" w:pos="0"/>
                <w:tab w:val="left" w:pos="298"/>
                <w:tab w:val="left" w:pos="668"/>
                <w:tab w:val="left" w:pos="1244"/>
                <w:tab w:val="left" w:pos="1820"/>
                <w:tab w:val="left" w:pos="2396"/>
                <w:tab w:val="left" w:pos="2880"/>
              </w:tabs>
              <w:suppressAutoHyphens/>
              <w:spacing w:before="90" w:after="54" w:line="240" w:lineRule="atLeast"/>
              <w:rPr>
                <w:spacing w:val="-3"/>
              </w:rPr>
            </w:pPr>
          </w:p>
        </w:tc>
      </w:tr>
    </w:tbl>
    <w:p w:rsidR="004C5E8D" w:rsidRDefault="004C5E8D" w:rsidP="004C5E8D">
      <w:pPr>
        <w:pStyle w:val="Footer"/>
        <w:tabs>
          <w:tab w:val="clear" w:pos="4320"/>
          <w:tab w:val="clear" w:pos="8640"/>
        </w:tabs>
      </w:pPr>
    </w:p>
    <w:p w:rsidR="004C5E8D" w:rsidRDefault="004C5E8D" w:rsidP="002A0DEC">
      <w:pPr>
        <w:tabs>
          <w:tab w:val="center" w:pos="4680"/>
        </w:tabs>
        <w:suppressAutoHyphens/>
        <w:spacing w:line="240" w:lineRule="atLeast"/>
        <w:jc w:val="center"/>
        <w:rPr>
          <w:b/>
          <w:bCs/>
          <w:smallCaps/>
          <w:sz w:val="28"/>
          <w:szCs w:val="29"/>
        </w:rPr>
        <w:sectPr w:rsidR="004C5E8D" w:rsidSect="004C5E8D">
          <w:footerReference w:type="default" r:id="rId19"/>
          <w:pgSz w:w="15840" w:h="12240" w:orient="landscape"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8" w:name="_Anticipation_Guide"/>
      <w:bookmarkEnd w:id="8"/>
      <w:r w:rsidRPr="002131FA">
        <w:rPr>
          <w:b/>
          <w:bCs/>
        </w:rPr>
        <w:lastRenderedPageBreak/>
        <w:t>Anticipation Guide</w:t>
      </w:r>
    </w:p>
    <w:p w:rsidR="002A0DEC" w:rsidRPr="002131FA" w:rsidRDefault="002A0DEC" w:rsidP="002131FA">
      <w:pPr>
        <w:pStyle w:val="Heading1"/>
        <w:rPr>
          <w:b/>
          <w:bCs/>
        </w:rPr>
      </w:pPr>
      <w:r w:rsidRPr="002131FA">
        <w:rPr>
          <w:b/>
          <w:bCs/>
        </w:rPr>
        <w:t>"</w:t>
      </w:r>
      <w:proofErr w:type="spellStart"/>
      <w:r w:rsidRPr="002131FA">
        <w:rPr>
          <w:b/>
          <w:bCs/>
        </w:rPr>
        <w:t>Araby</w:t>
      </w:r>
      <w:proofErr w:type="spellEnd"/>
      <w:r w:rsidRPr="002131FA">
        <w:rPr>
          <w:b/>
          <w:bCs/>
        </w:rPr>
        <w:t>," p. 11</w:t>
      </w:r>
      <w:r w:rsidR="0072276C" w:rsidRPr="002131FA">
        <w:rPr>
          <w:b/>
          <w:bCs/>
        </w:rPr>
        <w:t>74</w:t>
      </w:r>
      <w:r w:rsidRPr="002131FA">
        <w:rPr>
          <w:b/>
          <w:bCs/>
        </w:rPr>
        <w:t>, EOL</w:t>
      </w: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ind w:left="1440" w:hanging="1440"/>
      </w:pPr>
      <w:r>
        <w:t>Directions:</w:t>
      </w:r>
      <w:r>
        <w:tab/>
        <w:t>Before we read "</w:t>
      </w:r>
      <w:proofErr w:type="spellStart"/>
      <w:r>
        <w:t>Araby</w:t>
      </w:r>
      <w:proofErr w:type="spellEnd"/>
      <w:r>
        <w:t xml:space="preserve">" today, read each of the following statements carefully and circle </w:t>
      </w:r>
      <w:r>
        <w:rPr>
          <w:b/>
          <w:bCs/>
        </w:rPr>
        <w:t>agree</w:t>
      </w:r>
      <w:r>
        <w:t xml:space="preserve"> or </w:t>
      </w:r>
      <w:r>
        <w:rPr>
          <w:b/>
          <w:bCs/>
        </w:rPr>
        <w:t>disagree</w:t>
      </w:r>
      <w:r>
        <w:t xml:space="preserve"> to show what you think.  Be ready to discuss your opinions with the class.  Do not share your answers yet.  Remember this is your opinion, and it will not be graded.</w:t>
      </w:r>
    </w:p>
    <w:p w:rsidR="002A0DEC" w:rsidRDefault="002A0DEC" w:rsidP="002A0DEC">
      <w:pPr>
        <w:tabs>
          <w:tab w:val="left" w:pos="-1440"/>
          <w:tab w:val="left" w:pos="-720"/>
          <w:tab w:val="left" w:pos="0"/>
          <w:tab w:val="left" w:pos="518"/>
          <w:tab w:val="left" w:pos="720"/>
        </w:tabs>
        <w:suppressAutoHyphens/>
        <w:spacing w:line="240" w:lineRule="atLeast"/>
      </w:pPr>
    </w:p>
    <w:p w:rsidR="002A0DEC" w:rsidRDefault="002A0DEC" w:rsidP="002A0DEC">
      <w:pPr>
        <w:tabs>
          <w:tab w:val="left" w:pos="-1440"/>
          <w:tab w:val="left" w:pos="-720"/>
          <w:tab w:val="left" w:pos="0"/>
          <w:tab w:val="left" w:pos="518"/>
          <w:tab w:val="left" w:pos="720"/>
        </w:tabs>
        <w:suppressAutoHyphens/>
        <w:spacing w:line="240" w:lineRule="atLeast"/>
      </w:pPr>
    </w:p>
    <w:tbl>
      <w:tblPr>
        <w:tblW w:w="0" w:type="auto"/>
        <w:tblInd w:w="120" w:type="dxa"/>
        <w:tblLayout w:type="fixed"/>
        <w:tblCellMar>
          <w:left w:w="120" w:type="dxa"/>
          <w:right w:w="120" w:type="dxa"/>
        </w:tblCellMar>
        <w:tblLook w:val="0000"/>
      </w:tblPr>
      <w:tblGrid>
        <w:gridCol w:w="1564"/>
        <w:gridCol w:w="1711"/>
        <w:gridCol w:w="5054"/>
      </w:tblGrid>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Only adults understand love.</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Love at first sight does not exist.</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line="240" w:lineRule="atLeast"/>
            </w:pPr>
            <w:r>
              <w:t>Young people are restricted physically by their elders.</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r w:rsidR="002A0DEC">
        <w:tc>
          <w:tcPr>
            <w:tcW w:w="1564"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agree</w:t>
            </w:r>
          </w:p>
        </w:tc>
        <w:tc>
          <w:tcPr>
            <w:tcW w:w="1711"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pPr>
            <w:r>
              <w:rPr>
                <w:b/>
                <w:bCs/>
                <w:smallCaps/>
              </w:rPr>
              <w:t>disagree</w:t>
            </w:r>
          </w:p>
        </w:tc>
        <w:tc>
          <w:tcPr>
            <w:tcW w:w="5054" w:type="dxa"/>
            <w:tcBorders>
              <w:top w:val="nil"/>
              <w:left w:val="nil"/>
              <w:bottom w:val="nil"/>
              <w:right w:val="nil"/>
            </w:tcBorders>
          </w:tcPr>
          <w:p w:rsidR="002A0DEC" w:rsidRDefault="002A0DEC" w:rsidP="00505708">
            <w:pPr>
              <w:numPr>
                <w:ilvl w:val="0"/>
                <w:numId w:val="17"/>
              </w:numPr>
              <w:tabs>
                <w:tab w:val="left" w:pos="-1440"/>
                <w:tab w:val="left" w:pos="-720"/>
                <w:tab w:val="left" w:pos="0"/>
                <w:tab w:val="left" w:pos="291"/>
                <w:tab w:val="left" w:pos="646"/>
                <w:tab w:val="left" w:pos="1016"/>
                <w:tab w:val="left" w:pos="1584"/>
              </w:tabs>
              <w:suppressAutoHyphens/>
              <w:spacing w:before="90" w:after="54" w:line="240" w:lineRule="atLeast"/>
            </w:pPr>
            <w:r>
              <w:t>It is better to have loved and lost than never to have loved at all.</w:t>
            </w: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9" w:name="_Cloze_Activity"/>
      <w:bookmarkEnd w:id="9"/>
      <w:r w:rsidRPr="002131FA">
        <w:rPr>
          <w:b/>
          <w:bCs/>
        </w:rPr>
        <w:lastRenderedPageBreak/>
        <w:t>Cloze Activity</w:t>
      </w:r>
    </w:p>
    <w:p w:rsidR="002A0DEC" w:rsidRPr="002131FA" w:rsidRDefault="002A0DEC" w:rsidP="002131FA">
      <w:pPr>
        <w:pStyle w:val="Heading1"/>
        <w:rPr>
          <w:b/>
          <w:bCs/>
        </w:rPr>
      </w:pPr>
      <w:r w:rsidRPr="002131FA">
        <w:rPr>
          <w:b/>
          <w:bCs/>
        </w:rPr>
        <w:t>"</w:t>
      </w:r>
      <w:proofErr w:type="spellStart"/>
      <w:r w:rsidRPr="002131FA">
        <w:rPr>
          <w:b/>
          <w:bCs/>
        </w:rPr>
        <w:t>Araby</w:t>
      </w:r>
      <w:proofErr w:type="spellEnd"/>
      <w:r w:rsidRPr="002131FA">
        <w:rPr>
          <w:b/>
          <w:bCs/>
        </w:rPr>
        <w:t>," p. 11</w:t>
      </w:r>
      <w:r w:rsidR="0072276C" w:rsidRPr="002131FA">
        <w:rPr>
          <w:b/>
          <w:bCs/>
        </w:rPr>
        <w:t>74</w:t>
      </w:r>
      <w:r w:rsidRPr="002131FA">
        <w:rPr>
          <w:b/>
          <w:bCs/>
        </w:rPr>
        <w:t>,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tbl>
      <w:tblPr>
        <w:tblW w:w="0" w:type="auto"/>
        <w:tblInd w:w="120" w:type="dxa"/>
        <w:tblLayout w:type="fixed"/>
        <w:tblCellMar>
          <w:left w:w="120" w:type="dxa"/>
          <w:right w:w="120" w:type="dxa"/>
        </w:tblCellMar>
        <w:tblLook w:val="0000"/>
      </w:tblPr>
      <w:tblGrid>
        <w:gridCol w:w="9360"/>
      </w:tblGrid>
      <w:tr w:rsidR="002A0DEC">
        <w:tc>
          <w:tcPr>
            <w:tcW w:w="936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rPr>
                <w:sz w:val="28"/>
                <w:szCs w:val="28"/>
              </w:rPr>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 "Her image </w:t>
            </w:r>
            <w:r>
              <w:rPr>
                <w:sz w:val="28"/>
                <w:szCs w:val="28"/>
                <w:u w:val="single"/>
              </w:rPr>
              <w:t xml:space="preserve">            </w:t>
            </w:r>
            <w:r>
              <w:rPr>
                <w:sz w:val="28"/>
                <w:szCs w:val="28"/>
              </w:rPr>
              <w:t xml:space="preserve"> </w:t>
            </w:r>
            <w:proofErr w:type="gramStart"/>
            <w:r>
              <w:rPr>
                <w:sz w:val="28"/>
                <w:szCs w:val="28"/>
              </w:rPr>
              <w:t>me</w:t>
            </w:r>
            <w:proofErr w:type="gramEnd"/>
            <w:r>
              <w:rPr>
                <w:sz w:val="28"/>
                <w:szCs w:val="28"/>
              </w:rPr>
              <w:t xml:space="preserve"> even in places the most </w:t>
            </w:r>
            <w:r>
              <w:rPr>
                <w:sz w:val="28"/>
                <w:szCs w:val="28"/>
                <w:u w:val="single"/>
              </w:rPr>
              <w:t xml:space="preserve">           </w:t>
            </w:r>
            <w:r>
              <w:rPr>
                <w:sz w:val="28"/>
                <w:szCs w:val="28"/>
              </w:rPr>
              <w:t xml:space="preserve"> to romance.  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1</w:t>
            </w:r>
            <w:r>
              <w:rPr>
                <w:sz w:val="28"/>
                <w:szCs w:val="28"/>
                <w:vertAlign w:val="superscript"/>
              </w:rPr>
              <w:t xml:space="preserve">                                                                     </w:t>
            </w:r>
            <w:r>
              <w:rPr>
                <w:sz w:val="22"/>
                <w:szCs w:val="22"/>
                <w:vertAlign w:val="superscript"/>
              </w:rPr>
              <w:t>2</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Saturday evenings when my aunt went </w:t>
            </w:r>
            <w:r>
              <w:rPr>
                <w:sz w:val="28"/>
                <w:szCs w:val="28"/>
                <w:u w:val="single"/>
              </w:rPr>
              <w:t xml:space="preserve">            </w:t>
            </w:r>
            <w:r>
              <w:rPr>
                <w:sz w:val="28"/>
                <w:szCs w:val="28"/>
              </w:rPr>
              <w:t xml:space="preserve"> I had to go to carry some</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3</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proofErr w:type="gramStart"/>
            <w:r>
              <w:rPr>
                <w:sz w:val="28"/>
                <w:szCs w:val="28"/>
              </w:rPr>
              <w:t>of</w:t>
            </w:r>
            <w:proofErr w:type="gramEnd"/>
            <w:r>
              <w:rPr>
                <w:sz w:val="28"/>
                <w:szCs w:val="28"/>
              </w:rPr>
              <w:t xml:space="preserve"> the </w:t>
            </w:r>
            <w:r>
              <w:rPr>
                <w:sz w:val="28"/>
                <w:szCs w:val="28"/>
                <w:u w:val="single"/>
              </w:rPr>
              <w:t xml:space="preserve">            </w:t>
            </w:r>
            <w:r>
              <w:rPr>
                <w:sz w:val="28"/>
                <w:szCs w:val="28"/>
              </w:rPr>
              <w:t xml:space="preserve">.  We walked through the </w:t>
            </w:r>
            <w:r>
              <w:rPr>
                <w:sz w:val="28"/>
                <w:szCs w:val="28"/>
                <w:u w:val="single"/>
              </w:rPr>
              <w:t xml:space="preserve">            </w:t>
            </w:r>
            <w:r>
              <w:rPr>
                <w:sz w:val="28"/>
                <w:szCs w:val="28"/>
              </w:rPr>
              <w:t xml:space="preserve"> streets, </w:t>
            </w:r>
            <w:r>
              <w:rPr>
                <w:sz w:val="28"/>
                <w:szCs w:val="28"/>
                <w:u w:val="single"/>
              </w:rPr>
              <w:t xml:space="preserve">            </w:t>
            </w:r>
            <w:r>
              <w:rPr>
                <w:sz w:val="28"/>
                <w:szCs w:val="28"/>
              </w:rPr>
              <w:t xml:space="preserve"> by</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4</w:t>
            </w:r>
            <w:r>
              <w:rPr>
                <w:sz w:val="28"/>
                <w:szCs w:val="28"/>
                <w:vertAlign w:val="superscript"/>
              </w:rPr>
              <w:t xml:space="preserve">                                                                       </w:t>
            </w:r>
            <w:r>
              <w:rPr>
                <w:sz w:val="22"/>
                <w:szCs w:val="22"/>
                <w:vertAlign w:val="superscript"/>
              </w:rPr>
              <w:t>5</w:t>
            </w:r>
            <w:r>
              <w:rPr>
                <w:sz w:val="28"/>
                <w:szCs w:val="28"/>
                <w:vertAlign w:val="superscript"/>
              </w:rPr>
              <w:t xml:space="preserve">                                       </w:t>
            </w:r>
            <w:r>
              <w:rPr>
                <w:sz w:val="22"/>
                <w:szCs w:val="22"/>
                <w:vertAlign w:val="superscript"/>
              </w:rPr>
              <w:t>6</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drunken men and bargaining women, amid the curses of laborers, the shrill</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u w:val="single"/>
              </w:rPr>
              <w:t xml:space="preserve">            </w:t>
            </w:r>
            <w:r>
              <w:rPr>
                <w:sz w:val="28"/>
                <w:szCs w:val="28"/>
              </w:rPr>
              <w:t xml:space="preserve"> of </w:t>
            </w:r>
            <w:proofErr w:type="spellStart"/>
            <w:r>
              <w:rPr>
                <w:sz w:val="28"/>
                <w:szCs w:val="28"/>
              </w:rPr>
              <w:t>shopboys</w:t>
            </w:r>
            <w:proofErr w:type="spellEnd"/>
            <w:r>
              <w:rPr>
                <w:sz w:val="28"/>
                <w:szCs w:val="28"/>
              </w:rPr>
              <w:t xml:space="preserve"> who stood on guard by the barrels of pigs' cheeks,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7</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the </w:t>
            </w:r>
            <w:r>
              <w:rPr>
                <w:sz w:val="28"/>
                <w:szCs w:val="28"/>
                <w:u w:val="single"/>
              </w:rPr>
              <w:t xml:space="preserve">            </w:t>
            </w:r>
            <w:r>
              <w:rPr>
                <w:sz w:val="28"/>
                <w:szCs w:val="28"/>
              </w:rPr>
              <w:t xml:space="preserve"> chanting of street singers, who sang a come-all-you about</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8</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O'Donovan </w:t>
            </w:r>
            <w:smartTag w:uri="urn:schemas-microsoft-com:office:smarttags" w:element="place">
              <w:r>
                <w:rPr>
                  <w:sz w:val="28"/>
                  <w:szCs w:val="28"/>
                </w:rPr>
                <w:t>Rosa</w:t>
              </w:r>
            </w:smartTag>
            <w:r>
              <w:rPr>
                <w:sz w:val="28"/>
                <w:szCs w:val="28"/>
              </w:rPr>
              <w:t xml:space="preserve">, or a </w:t>
            </w:r>
            <w:r>
              <w:rPr>
                <w:sz w:val="28"/>
                <w:szCs w:val="28"/>
                <w:u w:val="single"/>
              </w:rPr>
              <w:t xml:space="preserve">            </w:t>
            </w:r>
            <w:r>
              <w:rPr>
                <w:sz w:val="28"/>
                <w:szCs w:val="28"/>
              </w:rPr>
              <w:t xml:space="preserve"> about the troubles in our native land. </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9</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These noises </w:t>
            </w:r>
            <w:r>
              <w:rPr>
                <w:sz w:val="28"/>
                <w:szCs w:val="28"/>
                <w:u w:val="single"/>
              </w:rPr>
              <w:t xml:space="preserve">            </w:t>
            </w:r>
            <w:r>
              <w:rPr>
                <w:sz w:val="28"/>
                <w:szCs w:val="28"/>
              </w:rPr>
              <w:t xml:space="preserve"> in a single </w:t>
            </w:r>
            <w:r>
              <w:rPr>
                <w:sz w:val="28"/>
                <w:szCs w:val="28"/>
                <w:u w:val="single"/>
              </w:rPr>
              <w:t xml:space="preserve">            </w:t>
            </w:r>
            <w:r>
              <w:rPr>
                <w:sz w:val="28"/>
                <w:szCs w:val="28"/>
              </w:rPr>
              <w:t xml:space="preserve"> of life for me:  I imagined that</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vertAlign w:val="superscript"/>
              </w:rPr>
              <w:t xml:space="preserve">                                     </w:t>
            </w:r>
            <w:r>
              <w:rPr>
                <w:sz w:val="22"/>
                <w:szCs w:val="22"/>
                <w:vertAlign w:val="superscript"/>
              </w:rPr>
              <w:t>10                                                      11</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rPr>
                <w:sz w:val="28"/>
                <w:szCs w:val="28"/>
              </w:rPr>
            </w:pPr>
            <w:r>
              <w:rPr>
                <w:sz w:val="28"/>
                <w:szCs w:val="28"/>
              </w:rPr>
              <w:t xml:space="preserve">I bore my </w:t>
            </w:r>
            <w:r>
              <w:rPr>
                <w:sz w:val="28"/>
                <w:szCs w:val="28"/>
                <w:u w:val="single"/>
              </w:rPr>
              <w:t xml:space="preserve">             </w:t>
            </w:r>
            <w:r>
              <w:rPr>
                <w:sz w:val="28"/>
                <w:szCs w:val="28"/>
              </w:rPr>
              <w:t xml:space="preserve"> safely through </w:t>
            </w:r>
            <w:proofErr w:type="gramStart"/>
            <w:r>
              <w:rPr>
                <w:sz w:val="28"/>
                <w:szCs w:val="28"/>
              </w:rPr>
              <w:t xml:space="preserve">a </w:t>
            </w:r>
            <w:r>
              <w:rPr>
                <w:sz w:val="28"/>
                <w:szCs w:val="28"/>
                <w:u w:val="single"/>
              </w:rPr>
              <w:t xml:space="preserve">            </w:t>
            </w:r>
            <w:r>
              <w:rPr>
                <w:sz w:val="28"/>
                <w:szCs w:val="28"/>
              </w:rPr>
              <w:t xml:space="preserve"> of</w:t>
            </w:r>
            <w:proofErr w:type="gramEnd"/>
            <w:r>
              <w:rPr>
                <w:sz w:val="28"/>
                <w:szCs w:val="28"/>
              </w:rPr>
              <w:t xml:space="preserve"> foes."</w:t>
            </w:r>
            <w:r>
              <w:rPr>
                <w:sz w:val="28"/>
                <w:szCs w:val="28"/>
                <w:vertAlign w:val="superscript"/>
              </w:rPr>
              <w:t xml:space="preserve">                                   </w:t>
            </w:r>
            <w:r>
              <w:rPr>
                <w:sz w:val="22"/>
                <w:szCs w:val="22"/>
                <w:vertAlign w:val="superscript"/>
              </w:rPr>
              <w:t>12</w:t>
            </w:r>
            <w:r>
              <w:rPr>
                <w:sz w:val="28"/>
                <w:szCs w:val="28"/>
                <w:vertAlign w:val="superscript"/>
              </w:rPr>
              <w:t xml:space="preserve">                                                   </w:t>
            </w:r>
            <w:r>
              <w:rPr>
                <w:sz w:val="22"/>
                <w:szCs w:val="22"/>
                <w:vertAlign w:val="superscript"/>
              </w:rPr>
              <w:t>13</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rPr>
                <w:sz w:val="28"/>
                <w:szCs w:val="28"/>
              </w:rPr>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pP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r>
      <w:r>
        <w:rPr>
          <w:b/>
          <w:bCs/>
          <w:smallCaps/>
          <w:sz w:val="28"/>
          <w:szCs w:val="28"/>
        </w:rPr>
        <w:tab/>
        <w:t>Answers</w:t>
      </w: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pPr>
    </w:p>
    <w:p w:rsidR="002A0DEC" w:rsidRDefault="002A0DEC" w:rsidP="002A0DEC">
      <w:pPr>
        <w:tabs>
          <w:tab w:val="left" w:pos="-1440"/>
          <w:tab w:val="left" w:pos="-720"/>
          <w:tab w:val="left" w:pos="0"/>
          <w:tab w:val="left" w:pos="291"/>
          <w:tab w:val="left" w:pos="646"/>
          <w:tab w:val="left" w:pos="1016"/>
          <w:tab w:val="left" w:pos="1584"/>
          <w:tab w:val="left" w:pos="2138"/>
          <w:tab w:val="left" w:pos="2864"/>
          <w:tab w:val="left" w:pos="3590"/>
          <w:tab w:val="left" w:pos="4316"/>
          <w:tab w:val="left" w:pos="5042"/>
        </w:tabs>
        <w:suppressAutoHyphens/>
        <w:spacing w:line="240" w:lineRule="atLeast"/>
        <w:rPr>
          <w:sz w:val="28"/>
          <w:szCs w:val="28"/>
        </w:rPr>
        <w:sectPr w:rsidR="002A0DEC">
          <w:pgSz w:w="12240" w:h="15840"/>
          <w:pgMar w:top="1440" w:right="1440" w:bottom="720" w:left="1440" w:header="1440" w:footer="720" w:gutter="0"/>
          <w:cols w:space="720"/>
          <w:noEndnote/>
        </w:sect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lastRenderedPageBreak/>
        <w:tab/>
        <w:t>1.</w:t>
      </w:r>
      <w:r>
        <w:rPr>
          <w:sz w:val="28"/>
          <w:szCs w:val="28"/>
        </w:rPr>
        <w:tab/>
      </w:r>
      <w:proofErr w:type="gramStart"/>
      <w:r>
        <w:rPr>
          <w:sz w:val="28"/>
          <w:szCs w:val="28"/>
        </w:rPr>
        <w:t>accompanied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2.</w:t>
      </w:r>
      <w:r>
        <w:rPr>
          <w:sz w:val="28"/>
          <w:szCs w:val="28"/>
        </w:rPr>
        <w:tab/>
      </w:r>
      <w:proofErr w:type="gramStart"/>
      <w:r>
        <w:rPr>
          <w:sz w:val="28"/>
          <w:szCs w:val="28"/>
        </w:rPr>
        <w:t>hostile</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3.</w:t>
      </w:r>
      <w:r>
        <w:rPr>
          <w:sz w:val="28"/>
          <w:szCs w:val="28"/>
        </w:rPr>
        <w:tab/>
      </w:r>
      <w:proofErr w:type="gramStart"/>
      <w:r>
        <w:rPr>
          <w:sz w:val="28"/>
          <w:szCs w:val="28"/>
        </w:rPr>
        <w:t>marketing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4.</w:t>
      </w:r>
      <w:r>
        <w:rPr>
          <w:sz w:val="28"/>
          <w:szCs w:val="28"/>
        </w:rPr>
        <w:tab/>
      </w:r>
      <w:proofErr w:type="gramStart"/>
      <w:r>
        <w:rPr>
          <w:sz w:val="28"/>
          <w:szCs w:val="28"/>
        </w:rPr>
        <w:t>parcels</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5.</w:t>
      </w:r>
      <w:r>
        <w:rPr>
          <w:sz w:val="28"/>
          <w:szCs w:val="28"/>
        </w:rPr>
        <w:tab/>
      </w:r>
      <w:proofErr w:type="gramStart"/>
      <w:r>
        <w:rPr>
          <w:sz w:val="28"/>
          <w:szCs w:val="28"/>
        </w:rPr>
        <w:t>flaring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6.</w:t>
      </w:r>
      <w:r>
        <w:rPr>
          <w:sz w:val="28"/>
          <w:szCs w:val="28"/>
        </w:rPr>
        <w:tab/>
      </w:r>
      <w:proofErr w:type="gramStart"/>
      <w:r>
        <w:rPr>
          <w:sz w:val="28"/>
          <w:szCs w:val="28"/>
        </w:rPr>
        <w:t>jostled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br w:type="column"/>
      </w:r>
      <w:r>
        <w:rPr>
          <w:sz w:val="28"/>
          <w:szCs w:val="28"/>
        </w:rPr>
        <w:lastRenderedPageBreak/>
        <w:tab/>
        <w:t>7.</w:t>
      </w:r>
      <w:r>
        <w:rPr>
          <w:sz w:val="28"/>
          <w:szCs w:val="28"/>
        </w:rPr>
        <w:tab/>
      </w:r>
      <w:proofErr w:type="gramStart"/>
      <w:r>
        <w:rPr>
          <w:sz w:val="28"/>
          <w:szCs w:val="28"/>
        </w:rPr>
        <w:t>litanies</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8.</w:t>
      </w:r>
      <w:r>
        <w:rPr>
          <w:sz w:val="28"/>
          <w:szCs w:val="28"/>
        </w:rPr>
        <w:tab/>
      </w:r>
      <w:proofErr w:type="gramStart"/>
      <w:r>
        <w:rPr>
          <w:sz w:val="28"/>
          <w:szCs w:val="28"/>
        </w:rPr>
        <w:t>nasal</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9.</w:t>
      </w:r>
      <w:r>
        <w:rPr>
          <w:sz w:val="28"/>
          <w:szCs w:val="28"/>
        </w:rPr>
        <w:tab/>
      </w:r>
      <w:proofErr w:type="gramStart"/>
      <w:r>
        <w:rPr>
          <w:sz w:val="28"/>
          <w:szCs w:val="28"/>
        </w:rPr>
        <w:t>ballad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10.</w:t>
      </w:r>
      <w:r>
        <w:rPr>
          <w:sz w:val="28"/>
          <w:szCs w:val="28"/>
        </w:rPr>
        <w:tab/>
      </w:r>
      <w:proofErr w:type="gramStart"/>
      <w:r>
        <w:rPr>
          <w:sz w:val="28"/>
          <w:szCs w:val="28"/>
        </w:rPr>
        <w:t>converged</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11.</w:t>
      </w:r>
      <w:r>
        <w:rPr>
          <w:sz w:val="28"/>
          <w:szCs w:val="28"/>
        </w:rPr>
        <w:tab/>
      </w:r>
      <w:proofErr w:type="gramStart"/>
      <w:r>
        <w:rPr>
          <w:sz w:val="28"/>
          <w:szCs w:val="28"/>
        </w:rPr>
        <w:t>sensation</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12.</w:t>
      </w:r>
      <w:r>
        <w:rPr>
          <w:sz w:val="28"/>
          <w:szCs w:val="28"/>
        </w:rPr>
        <w:tab/>
      </w:r>
      <w:proofErr w:type="gramStart"/>
      <w:r>
        <w:rPr>
          <w:sz w:val="28"/>
          <w:szCs w:val="28"/>
        </w:rPr>
        <w:t>chalice</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pPr>
      <w:r>
        <w:rPr>
          <w:sz w:val="28"/>
          <w:szCs w:val="28"/>
        </w:rPr>
        <w:tab/>
        <w:t>13.</w:t>
      </w:r>
      <w:r>
        <w:rPr>
          <w:sz w:val="28"/>
          <w:szCs w:val="28"/>
        </w:rPr>
        <w:tab/>
      </w:r>
      <w:proofErr w:type="gramStart"/>
      <w:r>
        <w:rPr>
          <w:sz w:val="28"/>
          <w:szCs w:val="28"/>
        </w:rPr>
        <w:t>throng</w:t>
      </w:r>
      <w:proofErr w:type="gramEnd"/>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ind w:left="528" w:hanging="528"/>
        <w:rPr>
          <w:sz w:val="28"/>
          <w:szCs w:val="28"/>
        </w:rPr>
        <w:sectPr w:rsidR="002A0DEC">
          <w:type w:val="continuous"/>
          <w:pgSz w:w="12240" w:h="15840"/>
          <w:pgMar w:top="1440" w:right="1440" w:bottom="720" w:left="1440" w:header="1440" w:footer="720" w:gutter="0"/>
          <w:cols w:num="2" w:space="720"/>
          <w:noEndnote/>
        </w:sect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rPr>
          <w:sz w:val="28"/>
          <w:szCs w:val="28"/>
        </w:rPr>
      </w:pPr>
    </w:p>
    <w:p w:rsidR="002A0DEC" w:rsidRDefault="002A0DEC" w:rsidP="002A0DEC">
      <w:pPr>
        <w:tabs>
          <w:tab w:val="left" w:pos="-1440"/>
          <w:tab w:val="left" w:pos="-720"/>
          <w:tab w:val="left" w:pos="0"/>
          <w:tab w:val="decimal" w:pos="291"/>
          <w:tab w:val="left" w:pos="528"/>
          <w:tab w:val="left" w:pos="646"/>
          <w:tab w:val="left" w:pos="1016"/>
          <w:tab w:val="left" w:pos="1584"/>
        </w:tabs>
        <w:suppressAutoHyphens/>
        <w:spacing w:line="240" w:lineRule="atLeast"/>
        <w:sectPr w:rsidR="002A0DEC">
          <w:type w:val="continuous"/>
          <w:pgSz w:w="12240" w:h="15840"/>
          <w:pgMar w:top="1440" w:right="1440" w:bottom="720" w:left="1440" w:header="1440" w:footer="720" w:gutter="0"/>
          <w:cols w:space="720"/>
          <w:noEndnote/>
        </w:sectPr>
      </w:pPr>
    </w:p>
    <w:p w:rsidR="002A0DEC" w:rsidRPr="002131FA" w:rsidRDefault="002A0DEC" w:rsidP="002131FA">
      <w:pPr>
        <w:pStyle w:val="Heading1"/>
        <w:rPr>
          <w:b/>
          <w:bCs/>
        </w:rPr>
      </w:pPr>
      <w:bookmarkStart w:id="10" w:name="_Character_Chart_1"/>
      <w:bookmarkEnd w:id="10"/>
      <w:r w:rsidRPr="002131FA">
        <w:rPr>
          <w:b/>
          <w:bCs/>
        </w:rPr>
        <w:lastRenderedPageBreak/>
        <w:t>Character Chart</w:t>
      </w:r>
    </w:p>
    <w:tbl>
      <w:tblPr>
        <w:tblW w:w="0" w:type="auto"/>
        <w:tblInd w:w="120" w:type="dxa"/>
        <w:tblLayout w:type="fixed"/>
        <w:tblCellMar>
          <w:left w:w="120" w:type="dxa"/>
          <w:right w:w="120" w:type="dxa"/>
        </w:tblCellMar>
        <w:tblLook w:val="0000"/>
      </w:tblPr>
      <w:tblGrid>
        <w:gridCol w:w="2976"/>
        <w:gridCol w:w="2832"/>
        <w:gridCol w:w="3552"/>
      </w:tblGrid>
      <w:tr w:rsidR="002A0DEC" w:rsidRPr="002131FA">
        <w:tc>
          <w:tcPr>
            <w:tcW w:w="9360" w:type="dxa"/>
            <w:gridSpan w:val="3"/>
            <w:tcBorders>
              <w:top w:val="nil"/>
              <w:left w:val="nil"/>
              <w:bottom w:val="nil"/>
              <w:right w:val="nil"/>
            </w:tcBorders>
          </w:tcPr>
          <w:p w:rsidR="002A0DEC" w:rsidRPr="002131FA" w:rsidRDefault="002A0DEC" w:rsidP="002131FA">
            <w:pPr>
              <w:pStyle w:val="Heading1"/>
              <w:rPr>
                <w:b/>
                <w:bCs/>
              </w:rPr>
            </w:pPr>
            <w:r w:rsidRPr="002131FA">
              <w:rPr>
                <w:b/>
                <w:bCs/>
                <w:szCs w:val="29"/>
              </w:rPr>
              <w:t>“The Rocking-Horse Winner,” p. 118</w:t>
            </w:r>
            <w:r w:rsidR="00FF5098" w:rsidRPr="002131FA">
              <w:rPr>
                <w:b/>
                <w:bCs/>
                <w:szCs w:val="29"/>
              </w:rPr>
              <w:t>8</w:t>
            </w:r>
            <w:r w:rsidRPr="002131FA">
              <w:rPr>
                <w:b/>
                <w:bCs/>
                <w:szCs w:val="29"/>
              </w:rPr>
              <w:t>, EOL</w:t>
            </w:r>
          </w:p>
          <w:p w:rsidR="002A0DEC" w:rsidRPr="002131FA" w:rsidRDefault="002A0DEC" w:rsidP="002131FA">
            <w:pPr>
              <w:pStyle w:val="Heading1"/>
              <w:rPr>
                <w:b/>
                <w:bCs/>
              </w:rPr>
            </w:pPr>
          </w:p>
        </w:tc>
      </w:tr>
      <w:tr w:rsidR="002A0DEC">
        <w:tc>
          <w:tcPr>
            <w:tcW w:w="2976"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center" w:pos="1305"/>
              </w:tabs>
              <w:suppressAutoHyphens/>
              <w:spacing w:before="90" w:after="54" w:line="240" w:lineRule="atLeast"/>
            </w:pPr>
            <w:r>
              <w:rPr>
                <w:b/>
                <w:bCs/>
              </w:rPr>
              <w:tab/>
              <w:t>"King Midas"</w:t>
            </w:r>
          </w:p>
        </w:tc>
        <w:tc>
          <w:tcPr>
            <w:tcW w:w="3552" w:type="dxa"/>
            <w:tcBorders>
              <w:top w:val="single" w:sz="7" w:space="0" w:color="auto"/>
              <w:left w:val="single" w:sz="7" w:space="0" w:color="auto"/>
              <w:bottom w:val="nil"/>
              <w:right w:val="nil"/>
            </w:tcBorders>
          </w:tcPr>
          <w:p w:rsidR="002A0DEC" w:rsidRDefault="002A0DEC" w:rsidP="00505708">
            <w:pPr>
              <w:tabs>
                <w:tab w:val="center" w:pos="1665"/>
              </w:tabs>
              <w:suppressAutoHyphens/>
              <w:spacing w:before="90" w:after="54" w:line="240" w:lineRule="atLeast"/>
            </w:pPr>
            <w:r>
              <w:rPr>
                <w:b/>
                <w:bCs/>
              </w:rPr>
              <w:tab/>
              <w:t>"The Rocking-Horse Winner"</w:t>
            </w:r>
          </w:p>
        </w:tc>
      </w:tr>
      <w:tr w:rsidR="002A0DEC">
        <w:tc>
          <w:tcPr>
            <w:tcW w:w="2976" w:type="dxa"/>
            <w:tcBorders>
              <w:top w:val="nil"/>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center" w:pos="1305"/>
              </w:tabs>
              <w:suppressAutoHyphens/>
              <w:spacing w:before="90" w:after="54" w:line="240" w:lineRule="atLeast"/>
            </w:pPr>
            <w:r>
              <w:tab/>
              <w:t>King Midas</w:t>
            </w:r>
          </w:p>
        </w:tc>
        <w:tc>
          <w:tcPr>
            <w:tcW w:w="3552" w:type="dxa"/>
            <w:tcBorders>
              <w:top w:val="single" w:sz="7" w:space="0" w:color="auto"/>
              <w:left w:val="single" w:sz="7" w:space="0" w:color="auto"/>
              <w:bottom w:val="nil"/>
              <w:right w:val="nil"/>
            </w:tcBorders>
          </w:tcPr>
          <w:p w:rsidR="002A0DEC" w:rsidRDefault="002A0DEC" w:rsidP="00505708">
            <w:pPr>
              <w:tabs>
                <w:tab w:val="center" w:pos="1665"/>
              </w:tabs>
              <w:suppressAutoHyphens/>
              <w:spacing w:before="90" w:after="54" w:line="240" w:lineRule="atLeast"/>
            </w:pPr>
            <w:r>
              <w:tab/>
              <w:t>The Mother</w:t>
            </w: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says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author says about the character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others say about him/her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thinks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2976"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What the character does</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83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355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r>
        <w:t>Other topics for discussion</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numPr>
          <w:ilvl w:val="0"/>
          <w:numId w:val="17"/>
        </w:numPr>
        <w:tabs>
          <w:tab w:val="left" w:pos="-1440"/>
          <w:tab w:val="left" w:pos="-720"/>
          <w:tab w:val="left" w:pos="0"/>
          <w:tab w:val="left" w:pos="291"/>
          <w:tab w:val="left" w:pos="646"/>
          <w:tab w:val="left" w:pos="1016"/>
          <w:tab w:val="left" w:pos="1584"/>
        </w:tabs>
        <w:suppressAutoHyphens/>
        <w:spacing w:line="240" w:lineRule="atLeast"/>
      </w:pPr>
      <w:r>
        <w:t xml:space="preserve">Compare the mother in "The Rocking-Horse Winner" with other mothers in literature. </w:t>
      </w:r>
    </w:p>
    <w:p w:rsidR="002A0DEC" w:rsidRDefault="002A0DEC" w:rsidP="002A0DEC">
      <w:pPr>
        <w:pStyle w:val="Footer"/>
        <w:tabs>
          <w:tab w:val="clear" w:pos="4320"/>
          <w:tab w:val="clear" w:pos="8640"/>
        </w:tabs>
        <w:sectPr w:rsidR="002A0DEC" w:rsidSect="00BB69F3">
          <w:pgSz w:w="12240" w:h="15840" w:code="1"/>
          <w:pgMar w:top="1440" w:right="1440" w:bottom="1440" w:left="1440" w:header="720" w:footer="720" w:gutter="0"/>
          <w:cols w:space="720"/>
          <w:docGrid w:linePitch="360"/>
        </w:sectPr>
      </w:pPr>
    </w:p>
    <w:p w:rsidR="002A0DEC" w:rsidRPr="002131FA" w:rsidRDefault="002A0DEC" w:rsidP="002131FA">
      <w:pPr>
        <w:pStyle w:val="Heading1"/>
        <w:rPr>
          <w:b/>
          <w:bCs/>
        </w:rPr>
      </w:pPr>
      <w:bookmarkStart w:id="11" w:name="_Anticipation_Guide_1"/>
      <w:bookmarkEnd w:id="11"/>
      <w:r w:rsidRPr="002131FA">
        <w:rPr>
          <w:b/>
          <w:bCs/>
        </w:rPr>
        <w:lastRenderedPageBreak/>
        <w:t>Anticipation Guide</w:t>
      </w:r>
    </w:p>
    <w:p w:rsidR="002A0DEC" w:rsidRPr="002131FA" w:rsidRDefault="002A0DEC" w:rsidP="002131FA">
      <w:pPr>
        <w:pStyle w:val="Heading1"/>
        <w:rPr>
          <w:b/>
          <w:bCs/>
        </w:rPr>
      </w:pPr>
      <w:r w:rsidRPr="002131FA">
        <w:rPr>
          <w:b/>
          <w:bCs/>
          <w:szCs w:val="29"/>
        </w:rPr>
        <w:t>"The Rocking-Horse Winner," p. 118</w:t>
      </w:r>
      <w:r w:rsidR="00FF5098" w:rsidRPr="002131FA">
        <w:rPr>
          <w:b/>
          <w:bCs/>
          <w:szCs w:val="29"/>
        </w:rPr>
        <w:t>8,</w:t>
      </w:r>
      <w:r w:rsidRPr="002131FA">
        <w:rPr>
          <w:b/>
          <w:bCs/>
          <w:szCs w:val="29"/>
        </w:rPr>
        <w:t xml:space="preserve">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1152"/>
        <w:gridCol w:w="1968"/>
        <w:gridCol w:w="1560"/>
        <w:gridCol w:w="1560"/>
        <w:gridCol w:w="1560"/>
        <w:gridCol w:w="1560"/>
      </w:tblGrid>
      <w:tr w:rsidR="002A0DEC">
        <w:tc>
          <w:tcPr>
            <w:tcW w:w="3120" w:type="dxa"/>
            <w:gridSpan w:val="2"/>
            <w:tcBorders>
              <w:top w:val="single" w:sz="7" w:space="0" w:color="auto"/>
              <w:left w:val="nil"/>
              <w:bottom w:val="nil"/>
              <w:right w:val="nil"/>
            </w:tcBorders>
          </w:tcPr>
          <w:p w:rsidR="002A0DEC" w:rsidRDefault="002A0DEC" w:rsidP="00505708">
            <w:pPr>
              <w:pStyle w:val="Heading2"/>
            </w:pPr>
            <w:proofErr w:type="spellStart"/>
            <w:r>
              <w:t>Prereading</w:t>
            </w:r>
            <w:proofErr w:type="spellEnd"/>
            <w:r>
              <w:t xml:space="preserve"> Activity</w:t>
            </w:r>
          </w:p>
        </w:tc>
        <w:tc>
          <w:tcPr>
            <w:tcW w:w="6240" w:type="dxa"/>
            <w:gridSpan w:val="4"/>
            <w:tcBorders>
              <w:top w:val="single" w:sz="7" w:space="0" w:color="auto"/>
              <w:left w:val="double" w:sz="7" w:space="0" w:color="auto"/>
              <w:bottom w:val="nil"/>
              <w:right w:val="nil"/>
            </w:tcBorders>
          </w:tcPr>
          <w:p w:rsidR="002A0DEC" w:rsidRDefault="002A0DEC" w:rsidP="00505708">
            <w:pPr>
              <w:tabs>
                <w:tab w:val="center" w:pos="3028"/>
              </w:tabs>
              <w:suppressAutoHyphens/>
              <w:spacing w:before="90" w:after="54" w:line="240" w:lineRule="atLeast"/>
            </w:pPr>
            <w:r>
              <w:rPr>
                <w:b/>
                <w:bCs/>
              </w:rPr>
              <w:tab/>
              <w:t>During Reading Activity</w:t>
            </w: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Paul</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Mother</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Uncle Oscar</w:t>
            </w: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rPr>
                <w:b/>
                <w:bCs/>
              </w:rPr>
            </w:pPr>
            <w:r>
              <w:rPr>
                <w:b/>
                <w:bCs/>
              </w:rPr>
              <w:t>Bassett</w:t>
            </w: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Love</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Money</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r w:rsidR="002A0DEC">
        <w:tc>
          <w:tcPr>
            <w:tcW w:w="1152" w:type="dxa"/>
            <w:tcBorders>
              <w:top w:val="single" w:sz="7" w:space="0" w:color="auto"/>
              <w:left w:val="nil"/>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Luck</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1968"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c>
          <w:tcPr>
            <w:tcW w:w="156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pPr>
          </w:p>
        </w:tc>
      </w:tr>
    </w:tbl>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sectPr w:rsidR="002A0DEC">
          <w:type w:val="continuous"/>
          <w:pgSz w:w="12240" w:h="15840"/>
          <w:pgMar w:top="1080" w:right="1440" w:bottom="720" w:left="1440" w:header="1080" w:footer="720" w:gutter="0"/>
          <w:cols w:space="720"/>
          <w:noEndnote/>
        </w:sectPr>
      </w:pPr>
    </w:p>
    <w:p w:rsidR="002A0DEC" w:rsidRPr="002131FA" w:rsidRDefault="002A0DEC" w:rsidP="002131FA">
      <w:pPr>
        <w:pStyle w:val="Heading1"/>
        <w:rPr>
          <w:b/>
          <w:bCs/>
        </w:rPr>
      </w:pPr>
      <w:bookmarkStart w:id="12" w:name="_Character_Chart_2"/>
      <w:bookmarkEnd w:id="12"/>
      <w:r w:rsidRPr="002131FA">
        <w:rPr>
          <w:b/>
          <w:bCs/>
        </w:rPr>
        <w:lastRenderedPageBreak/>
        <w:t>Character Chart</w:t>
      </w:r>
    </w:p>
    <w:p w:rsidR="002A0DEC" w:rsidRPr="002131FA" w:rsidRDefault="002A0DEC" w:rsidP="002131FA">
      <w:pPr>
        <w:pStyle w:val="Heading1"/>
        <w:rPr>
          <w:b/>
          <w:bCs/>
        </w:rPr>
      </w:pPr>
      <w:r w:rsidRPr="002131FA">
        <w:rPr>
          <w:b/>
          <w:bCs/>
        </w:rPr>
        <w:t>"The Rocking-Horse Winner," p. 118</w:t>
      </w:r>
      <w:r w:rsidR="00FF5098" w:rsidRPr="002131FA">
        <w:rPr>
          <w:b/>
          <w:bCs/>
        </w:rPr>
        <w:t>8</w:t>
      </w:r>
      <w:r w:rsidRPr="002131FA">
        <w:rPr>
          <w:b/>
          <w:bCs/>
        </w:rPr>
        <w:t>, EOL</w:t>
      </w:r>
    </w:p>
    <w:p w:rsidR="002A0DEC" w:rsidRDefault="002A0DEC" w:rsidP="002A0DEC">
      <w:pPr>
        <w:tabs>
          <w:tab w:val="left" w:pos="-1440"/>
          <w:tab w:val="left" w:pos="-720"/>
          <w:tab w:val="left" w:pos="0"/>
          <w:tab w:val="left" w:pos="291"/>
          <w:tab w:val="left" w:pos="646"/>
          <w:tab w:val="left" w:pos="1016"/>
          <w:tab w:val="left" w:pos="1584"/>
        </w:tabs>
        <w:suppressAutoHyphens/>
        <w:spacing w:line="240" w:lineRule="atLeast"/>
      </w:pPr>
    </w:p>
    <w:tbl>
      <w:tblPr>
        <w:tblW w:w="0" w:type="auto"/>
        <w:jc w:val="center"/>
        <w:tblInd w:w="120" w:type="dxa"/>
        <w:tblLayout w:type="fixed"/>
        <w:tblCellMar>
          <w:left w:w="120" w:type="dxa"/>
          <w:right w:w="120" w:type="dxa"/>
        </w:tblCellMar>
        <w:tblLook w:val="0000"/>
      </w:tblPr>
      <w:tblGrid>
        <w:gridCol w:w="2592"/>
        <w:gridCol w:w="2592"/>
        <w:gridCol w:w="2592"/>
        <w:gridCol w:w="2592"/>
        <w:gridCol w:w="2592"/>
      </w:tblGrid>
      <w:tr w:rsidR="002A0DEC" w:rsidTr="00DB223A">
        <w:trPr>
          <w:jc w:val="center"/>
        </w:trPr>
        <w:tc>
          <w:tcPr>
            <w:tcW w:w="2592" w:type="dxa"/>
            <w:tcBorders>
              <w:top w:val="single" w:sz="7" w:space="0" w:color="auto"/>
              <w:left w:val="single" w:sz="7" w:space="0" w:color="auto"/>
              <w:bottom w:val="nil"/>
              <w:right w:val="nil"/>
            </w:tcBorders>
          </w:tcPr>
          <w:p w:rsidR="002A0DEC" w:rsidRDefault="002A0DEC" w:rsidP="00505708">
            <w:pPr>
              <w:pStyle w:val="Heading3"/>
            </w:pPr>
            <w:r>
              <w:t>Character</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she says</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she does</w:t>
            </w:r>
          </w:p>
        </w:tc>
        <w:tc>
          <w:tcPr>
            <w:tcW w:w="2592"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What others say about her</w:t>
            </w:r>
          </w:p>
        </w:tc>
        <w:tc>
          <w:tcPr>
            <w:tcW w:w="2592"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after="54" w:line="240" w:lineRule="atLeast"/>
              <w:jc w:val="center"/>
              <w:rPr>
                <w:b/>
                <w:bCs/>
              </w:rPr>
            </w:pPr>
            <w:r>
              <w:rPr>
                <w:b/>
                <w:bCs/>
              </w:rPr>
              <w:t>Significance</w:t>
            </w:r>
          </w:p>
        </w:tc>
      </w:tr>
      <w:tr w:rsidR="002A0DEC" w:rsidTr="00DB223A">
        <w:trPr>
          <w:jc w:val="center"/>
        </w:trPr>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r>
              <w:t>The mother</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c>
          <w:tcPr>
            <w:tcW w:w="2592"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291"/>
                <w:tab w:val="left" w:pos="646"/>
                <w:tab w:val="left" w:pos="1016"/>
                <w:tab w:val="left" w:pos="1584"/>
              </w:tabs>
              <w:suppressAutoHyphens/>
              <w:spacing w:before="90"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r>
              <w:rPr>
                <w:b/>
                <w:bCs/>
              </w:rPr>
              <w:t>Conclusion:</w:t>
            </w: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line="240" w:lineRule="atLeast"/>
            </w:pPr>
          </w:p>
          <w:p w:rsidR="002A0DEC" w:rsidRDefault="002A0DEC" w:rsidP="00505708">
            <w:pPr>
              <w:tabs>
                <w:tab w:val="left" w:pos="-1440"/>
                <w:tab w:val="left" w:pos="-720"/>
                <w:tab w:val="left" w:pos="0"/>
                <w:tab w:val="left" w:pos="291"/>
                <w:tab w:val="left" w:pos="646"/>
                <w:tab w:val="left" w:pos="1016"/>
                <w:tab w:val="left" w:pos="1584"/>
              </w:tabs>
              <w:suppressAutoHyphens/>
              <w:spacing w:after="54" w:line="240" w:lineRule="atLeast"/>
            </w:pPr>
          </w:p>
        </w:tc>
      </w:tr>
    </w:tbl>
    <w:p w:rsidR="002A0DEC" w:rsidRDefault="002A0DEC" w:rsidP="002A0DEC">
      <w:pPr>
        <w:pStyle w:val="Footer"/>
        <w:tabs>
          <w:tab w:val="clear" w:pos="4320"/>
          <w:tab w:val="clear" w:pos="8640"/>
        </w:tabs>
        <w:sectPr w:rsidR="002A0DEC" w:rsidSect="00BB69F3">
          <w:pgSz w:w="15840" w:h="12240" w:orient="landscape" w:code="1"/>
          <w:pgMar w:top="1440" w:right="720" w:bottom="1440" w:left="720" w:header="720" w:footer="720" w:gutter="0"/>
          <w:cols w:space="720"/>
          <w:docGrid w:linePitch="360"/>
        </w:sectPr>
      </w:pPr>
    </w:p>
    <w:p w:rsidR="002A0DEC" w:rsidRPr="002A0DEC" w:rsidRDefault="002A0DEC" w:rsidP="002A0DEC">
      <w:pPr>
        <w:pStyle w:val="Heading3"/>
        <w:tabs>
          <w:tab w:val="center" w:pos="4680"/>
        </w:tabs>
        <w:suppressAutoHyphens/>
        <w:spacing w:line="240" w:lineRule="atLeast"/>
        <w:jc w:val="center"/>
        <w:rPr>
          <w:rFonts w:ascii="Times New Roman" w:hAnsi="Times New Roman" w:cs="Times New Roman"/>
          <w:smallCaps/>
          <w:szCs w:val="29"/>
        </w:rPr>
      </w:pPr>
      <w:bookmarkStart w:id="13" w:name="_Magic_Squares"/>
      <w:bookmarkEnd w:id="13"/>
      <w:r w:rsidRPr="002A0DEC">
        <w:rPr>
          <w:rFonts w:ascii="Times New Roman" w:hAnsi="Times New Roman" w:cs="Times New Roman"/>
          <w:smallCaps/>
          <w:szCs w:val="29"/>
        </w:rPr>
        <w:lastRenderedPageBreak/>
        <w:t>Magic Squares</w:t>
      </w:r>
    </w:p>
    <w:p w:rsidR="002A0DEC" w:rsidRDefault="002A0DEC" w:rsidP="002A0DEC">
      <w:pPr>
        <w:tabs>
          <w:tab w:val="center" w:pos="4680"/>
        </w:tabs>
        <w:suppressAutoHyphens/>
        <w:spacing w:line="240" w:lineRule="atLeast"/>
        <w:jc w:val="center"/>
      </w:pPr>
      <w:r>
        <w:rPr>
          <w:sz w:val="28"/>
          <w:szCs w:val="29"/>
        </w:rPr>
        <w:t>"</w:t>
      </w:r>
      <w:r>
        <w:rPr>
          <w:b/>
          <w:bCs/>
          <w:sz w:val="28"/>
          <w:szCs w:val="29"/>
        </w:rPr>
        <w:t>The Destructors," by Graham Greene, p. 108</w:t>
      </w:r>
      <w:r w:rsidR="00FF5098">
        <w:rPr>
          <w:b/>
          <w:bCs/>
          <w:sz w:val="28"/>
          <w:szCs w:val="29"/>
        </w:rPr>
        <w:t>2</w:t>
      </w:r>
      <w:r>
        <w:rPr>
          <w:b/>
          <w:bCs/>
          <w:sz w:val="28"/>
          <w:szCs w:val="29"/>
        </w:rPr>
        <w:t xml:space="preserve">, </w:t>
      </w:r>
      <w:r>
        <w:rPr>
          <w:b/>
          <w:bCs/>
          <w:i/>
          <w:iCs/>
          <w:sz w:val="28"/>
          <w:szCs w:val="29"/>
        </w:rPr>
        <w:t>EOL</w:t>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r>
        <w:rPr>
          <w:smallCaps/>
        </w:rPr>
        <w:t>Directions</w:t>
      </w:r>
      <w:r>
        <w:t>:  Select from the numbered statements the best match for each vocabulary word.  Put the number in the proper square.  The total of the numbers in each row will be the same horizontally and vertically.  Find the magic number.</w:t>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tbl>
      <w:tblPr>
        <w:tblW w:w="0" w:type="auto"/>
        <w:tblInd w:w="120" w:type="dxa"/>
        <w:tblLayout w:type="fixed"/>
        <w:tblCellMar>
          <w:left w:w="120" w:type="dxa"/>
          <w:right w:w="120" w:type="dxa"/>
        </w:tblCellMar>
        <w:tblLook w:val="0000"/>
      </w:tblPr>
      <w:tblGrid>
        <w:gridCol w:w="3120"/>
        <w:gridCol w:w="3120"/>
        <w:gridCol w:w="3120"/>
      </w:tblGrid>
      <w:tr w:rsidR="002A0DE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A</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B</w:t>
            </w:r>
          </w:p>
        </w:tc>
        <w:tc>
          <w:tcPr>
            <w:tcW w:w="312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C</w:t>
            </w:r>
          </w:p>
        </w:tc>
      </w:tr>
      <w:tr w:rsidR="002A0DE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D</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E</w:t>
            </w:r>
          </w:p>
        </w:tc>
        <w:tc>
          <w:tcPr>
            <w:tcW w:w="312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F</w:t>
            </w:r>
          </w:p>
        </w:tc>
      </w:tr>
      <w:tr w:rsidR="002A0DEC">
        <w:tc>
          <w:tcPr>
            <w:tcW w:w="312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line="240" w:lineRule="atLeast"/>
            </w:pPr>
            <w:r>
              <w:t>G</w:t>
            </w: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s>
              <w:suppressAutoHyphens/>
              <w:spacing w:after="54" w:line="240" w:lineRule="atLeast"/>
            </w:pPr>
          </w:p>
        </w:tc>
        <w:tc>
          <w:tcPr>
            <w:tcW w:w="312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H</w:t>
            </w:r>
          </w:p>
        </w:tc>
        <w:tc>
          <w:tcPr>
            <w:tcW w:w="312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s>
              <w:suppressAutoHyphens/>
              <w:spacing w:before="90" w:after="54" w:line="240" w:lineRule="atLeast"/>
            </w:pPr>
            <w:r>
              <w:t>I</w:t>
            </w:r>
          </w:p>
        </w:tc>
      </w:tr>
    </w:tbl>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7200"/>
          <w:tab w:val="right" w:pos="9360"/>
        </w:tabs>
        <w:suppressAutoHyphens/>
        <w:spacing w:line="240" w:lineRule="atLeast"/>
        <w:rPr>
          <w:u w:val="single"/>
        </w:rPr>
      </w:pPr>
      <w:r>
        <w:rPr>
          <w:b/>
          <w:bCs/>
        </w:rPr>
        <w:tab/>
        <w:t>Magic Number</w:t>
      </w:r>
      <w:r>
        <w:rPr>
          <w:b/>
          <w:bCs/>
          <w:u w:val="single"/>
        </w:rPr>
        <w:tab/>
      </w:r>
    </w:p>
    <w:p w:rsidR="002A0DEC" w:rsidRDefault="002A0DEC" w:rsidP="002A0DEC">
      <w:pPr>
        <w:tabs>
          <w:tab w:val="left" w:pos="-1440"/>
          <w:tab w:val="left" w:pos="-720"/>
          <w:tab w:val="left" w:pos="0"/>
          <w:tab w:val="left" w:pos="376"/>
          <w:tab w:val="left" w:pos="762"/>
          <w:tab w:val="left" w:pos="1147"/>
          <w:tab w:val="left" w:pos="1584"/>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A.</w:t>
      </w:r>
      <w:r>
        <w:tab/>
        <w:t>ignoble, p. 1012</w:t>
      </w:r>
      <w:r>
        <w:tab/>
        <w:t>1.</w:t>
      </w:r>
      <w:proofErr w:type="gramEnd"/>
      <w:r>
        <w:tab/>
      </w:r>
      <w:proofErr w:type="gramStart"/>
      <w:r>
        <w:t>main</w:t>
      </w:r>
      <w:proofErr w:type="gramEnd"/>
      <w:r>
        <w:t xml:space="preserve"> faces or front of a building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B.</w:t>
      </w:r>
      <w:r>
        <w:tab/>
        <w:t>impromptu, p. 1012</w:t>
      </w:r>
      <w:r>
        <w:tab/>
        <w:t>2.</w:t>
      </w:r>
      <w:proofErr w:type="gramEnd"/>
      <w:r>
        <w:tab/>
      </w:r>
      <w:proofErr w:type="gramStart"/>
      <w:r>
        <w:t>relentless</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C.</w:t>
      </w:r>
      <w:r>
        <w:tab/>
        <w:t>implacable, p. 1013</w:t>
      </w:r>
      <w:r>
        <w:tab/>
        <w:t>3.</w:t>
      </w:r>
      <w:proofErr w:type="gramEnd"/>
      <w:r>
        <w:tab/>
      </w:r>
      <w:proofErr w:type="gramStart"/>
      <w:r>
        <w:t>of</w:t>
      </w:r>
      <w:proofErr w:type="gramEnd"/>
      <w:r>
        <w:t xml:space="preserve"> or motivated by unselfish concerns for others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D.</w:t>
      </w:r>
      <w:r>
        <w:tab/>
        <w:t>altruistic, p. 1014</w:t>
      </w:r>
      <w:r>
        <w:tab/>
        <w:t>4.</w:t>
      </w:r>
      <w:proofErr w:type="gramEnd"/>
      <w:r>
        <w:tab/>
      </w:r>
      <w:proofErr w:type="gramStart"/>
      <w:r>
        <w:t>dishonorable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E.</w:t>
      </w:r>
      <w:r>
        <w:tab/>
        <w:t>estuary, p. 1015</w:t>
      </w:r>
      <w:r>
        <w:tab/>
        <w:t>5.</w:t>
      </w:r>
      <w:proofErr w:type="gramEnd"/>
      <w:r>
        <w:tab/>
      </w:r>
      <w:proofErr w:type="gramStart"/>
      <w:r>
        <w:t>an</w:t>
      </w:r>
      <w:proofErr w:type="gramEnd"/>
      <w:r>
        <w:t xml:space="preserve"> inland arm of the sea that meets the mouth of a river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1" w:hanging="4641"/>
      </w:pPr>
      <w:proofErr w:type="gramStart"/>
      <w:r>
        <w:t>F.</w:t>
      </w:r>
      <w:r>
        <w:tab/>
        <w:t>restive, p. 1016</w:t>
      </w:r>
      <w:r>
        <w:tab/>
        <w:t>6.</w:t>
      </w:r>
      <w:proofErr w:type="gramEnd"/>
      <w:r>
        <w:tab/>
      </w:r>
      <w:proofErr w:type="gramStart"/>
      <w:r>
        <w:t>afflicted</w:t>
      </w:r>
      <w:proofErr w:type="gramEnd"/>
      <w:r>
        <w:t xml:space="preserve"> with rheumatism</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376" w:hanging="376"/>
      </w:pPr>
      <w:proofErr w:type="gramStart"/>
      <w:r>
        <w:t>G.</w:t>
      </w:r>
      <w:r>
        <w:tab/>
        <w:t>dithery, p. 1017</w:t>
      </w:r>
      <w:r>
        <w:tab/>
        <w:t>7.</w:t>
      </w:r>
      <w:proofErr w:type="gramEnd"/>
      <w:r>
        <w:tab/>
      </w:r>
      <w:proofErr w:type="gramStart"/>
      <w:r>
        <w:t>difficult</w:t>
      </w:r>
      <w:proofErr w:type="gramEnd"/>
      <w:r>
        <w:t xml:space="preserve"> to control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H.</w:t>
      </w:r>
      <w:r>
        <w:tab/>
        <w:t>facade, p. 1016</w:t>
      </w:r>
      <w:r>
        <w:tab/>
        <w:t>8.</w:t>
      </w:r>
      <w:proofErr w:type="gramEnd"/>
      <w:r>
        <w:tab/>
      </w:r>
      <w:proofErr w:type="gramStart"/>
      <w:r>
        <w:t>agitated</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4642" w:hanging="4642"/>
      </w:pPr>
      <w:proofErr w:type="gramStart"/>
      <w:r>
        <w:t>I.</w:t>
      </w:r>
      <w:r>
        <w:tab/>
        <w:t>rheumatics, p. 1017</w:t>
      </w:r>
      <w:r>
        <w:tab/>
        <w:t>9.</w:t>
      </w:r>
      <w:proofErr w:type="gramEnd"/>
      <w:r>
        <w:tab/>
      </w:r>
      <w:proofErr w:type="gramStart"/>
      <w:r>
        <w:t>without</w:t>
      </w:r>
      <w:proofErr w:type="gramEnd"/>
      <w:r>
        <w:t xml:space="preserve"> preparation; offhand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4" w:name="_DRTA"/>
      <w:bookmarkEnd w:id="14"/>
      <w:r w:rsidRPr="002131FA">
        <w:rPr>
          <w:b/>
          <w:bCs/>
        </w:rPr>
        <w:lastRenderedPageBreak/>
        <w:t>DRTA</w:t>
      </w:r>
    </w:p>
    <w:p w:rsidR="002A0DEC" w:rsidRDefault="002A0DEC" w:rsidP="002131FA">
      <w:pPr>
        <w:pStyle w:val="Heading1"/>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1.</w:t>
      </w:r>
      <w:r>
        <w:tab/>
        <w:t>Previewing: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roofErr w:type="spellStart"/>
      <w:r>
        <w:t>Preread</w:t>
      </w:r>
      <w:proofErr w:type="spellEnd"/>
      <w:r>
        <w:t xml:space="preserve"> (Teacher)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Author-briefly talk about the pertinent points about the author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Title-read the title to the students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Introduction-read the introduction to the students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(Have the students use a book marker.)</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Close book and formulate hypothesis: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(The teacher asks questions and the students keep jot charts.)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2.</w:t>
      </w:r>
      <w:r>
        <w:tab/>
        <w:t>Verifying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Read to find out whether or not predictions were right.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 xml:space="preserve"> </w:t>
      </w:r>
      <w:r>
        <w:tab/>
      </w:r>
      <w:r>
        <w:tab/>
      </w:r>
      <w:r>
        <w:tab/>
        <w:t>Read pp. 1011-1014.</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t xml:space="preserve">3.  Reflecting on </w:t>
      </w:r>
      <w:smartTag w:uri="urn:schemas-microsoft-com:office:smarttags" w:element="place">
        <w:smartTag w:uri="urn:schemas-microsoft-com:office:smarttags" w:element="City">
          <w:r>
            <w:t>Reading</w:t>
          </w:r>
        </w:smartTag>
      </w:smartTag>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Develop comprehension by: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r>
      <w:proofErr w:type="gramStart"/>
      <w:r>
        <w:t>checking</w:t>
      </w:r>
      <w:proofErr w:type="gramEnd"/>
      <w:r>
        <w:t xml:space="preserve"> on individual and group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r>
      <w:proofErr w:type="gramStart"/>
      <w:r>
        <w:t>staying</w:t>
      </w:r>
      <w:proofErr w:type="gramEnd"/>
      <w:r>
        <w:t xml:space="preserve"> with or redefining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Close the book and make hypotheses: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 now?</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Verifying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t>Read pp. 1014-1015 to find out whether or not the predictions were correct.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 xml:space="preserve">Reflecting on </w:t>
      </w:r>
      <w:smartTag w:uri="urn:schemas-microsoft-com:office:smarttags" w:element="place">
        <w:smartTag w:uri="urn:schemas-microsoft-com:office:smarttags" w:element="City">
          <w:r>
            <w:t>Reading</w:t>
          </w:r>
        </w:smartTag>
      </w:smartTag>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Continue Step 2 and Step 3 until the story is completed.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*DRTA tip:  Break just before the next exciting event happens in the story.  Use no more than two to three breaks total.</w:t>
      </w: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5" w:name="_Jot_Chart...PAR_Assisting"/>
      <w:bookmarkEnd w:id="15"/>
      <w:r w:rsidRPr="002131FA">
        <w:rPr>
          <w:b/>
          <w:bCs/>
        </w:rPr>
        <w:lastRenderedPageBreak/>
        <w:t>Jot Chart...PAR Assisting Framework</w:t>
      </w:r>
    </w:p>
    <w:p w:rsidR="002A0DEC" w:rsidRPr="002131FA" w:rsidRDefault="002A0DEC" w:rsidP="002131FA">
      <w:pPr>
        <w:pStyle w:val="Heading1"/>
        <w:rPr>
          <w:b/>
          <w:bCs/>
        </w:rPr>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r>
      <w:r>
        <w:tab/>
        <w:t>As the students read "The Destructors"</w:t>
      </w:r>
      <w:r>
        <w:rPr>
          <w:rFonts w:ascii="WP TypographicSymbols" w:hAnsi="WP TypographicSymbols"/>
        </w:rPr>
        <w:t></w:t>
      </w:r>
      <w:r>
        <w:t xml:space="preserve">have </w:t>
      </w:r>
      <w:proofErr w:type="gramStart"/>
      <w:r>
        <w:t>them</w:t>
      </w:r>
      <w:proofErr w:type="gramEnd"/>
      <w:r>
        <w:t xml:space="preserve"> keep a jot chart.  Ask the students to make </w:t>
      </w:r>
      <w:proofErr w:type="gramStart"/>
      <w:r>
        <w:t>a hypotheses</w:t>
      </w:r>
      <w:proofErr w:type="gramEnd"/>
      <w:r>
        <w:t xml:space="preserve"> by </w:t>
      </w:r>
      <w:r>
        <w:rPr>
          <w:i/>
          <w:iCs/>
        </w:rPr>
        <w:t>previewing</w:t>
      </w:r>
      <w:r>
        <w:t xml:space="preserve"> each section before reading by answering:</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t>What do you think will happen?</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t>Why do you think that?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3.</w:t>
      </w:r>
      <w:r>
        <w:tab/>
        <w:t>What gives you the clue?</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1" w:hanging="761"/>
      </w:pPr>
      <w:r>
        <w:tab/>
      </w:r>
      <w:r>
        <w:tab/>
        <w:t xml:space="preserve">After reading each section, the students will individually and collectively </w:t>
      </w:r>
      <w:r>
        <w:rPr>
          <w:i/>
          <w:iCs/>
        </w:rPr>
        <w:t>reflect on reading</w:t>
      </w:r>
      <w:r>
        <w:t xml:space="preserve"> to develop comprehension by: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1.</w:t>
      </w:r>
      <w:r>
        <w:tab/>
      </w:r>
      <w:proofErr w:type="gramStart"/>
      <w:r>
        <w:t>checking</w:t>
      </w:r>
      <w:proofErr w:type="gramEnd"/>
      <w:r>
        <w:t xml:space="preserve"> the hypotheses (individual and group), and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584" w:hanging="1584"/>
      </w:pPr>
      <w:r>
        <w:tab/>
      </w:r>
      <w:r>
        <w:tab/>
      </w:r>
      <w:r>
        <w:tab/>
        <w:t>2.</w:t>
      </w:r>
      <w:r>
        <w:tab/>
      </w:r>
      <w:proofErr w:type="gramStart"/>
      <w:r>
        <w:t>redefining</w:t>
      </w:r>
      <w:proofErr w:type="gramEnd"/>
      <w:r>
        <w:t xml:space="preserve"> or staying with the hypothesis.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340"/>
        <w:gridCol w:w="2340"/>
        <w:gridCol w:w="2340"/>
        <w:gridCol w:w="2340"/>
      </w:tblGrid>
      <w:tr w:rsidR="002A0DEC">
        <w:tc>
          <w:tcPr>
            <w:tcW w:w="234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Previewing</w:t>
            </w:r>
          </w:p>
        </w:tc>
        <w:tc>
          <w:tcPr>
            <w:tcW w:w="2340" w:type="dxa"/>
            <w:tcBorders>
              <w:top w:val="double" w:sz="7" w:space="0" w:color="auto"/>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Before Reading</w:t>
            </w:r>
          </w:p>
        </w:tc>
        <w:tc>
          <w:tcPr>
            <w:tcW w:w="2340" w:type="dxa"/>
            <w:tcBorders>
              <w:top w:val="doub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b/>
                <w:bCs/>
              </w:rPr>
            </w:pPr>
            <w:r>
              <w:rPr>
                <w:b/>
                <w:bCs/>
              </w:rPr>
              <w:t>Reflecting</w:t>
            </w:r>
          </w:p>
        </w:tc>
        <w:tc>
          <w:tcPr>
            <w:tcW w:w="2340" w:type="dxa"/>
            <w:tcBorders>
              <w:top w:val="double" w:sz="7" w:space="0" w:color="auto"/>
              <w:left w:val="nil"/>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rPr>
                <w:b/>
                <w:bCs/>
              </w:rPr>
              <w:t xml:space="preserve">After </w:t>
            </w:r>
            <w:smartTag w:uri="urn:schemas-microsoft-com:office:smarttags" w:element="place">
              <w:smartTag w:uri="urn:schemas-microsoft-com:office:smarttags" w:element="City">
                <w:r>
                  <w:rPr>
                    <w:b/>
                    <w:bCs/>
                  </w:rPr>
                  <w:t>Reading</w:t>
                </w:r>
              </w:smartTag>
            </w:smartTag>
          </w:p>
        </w:tc>
      </w:tr>
      <w:tr w:rsidR="002A0DEC">
        <w:tc>
          <w:tcPr>
            <w:tcW w:w="2340" w:type="dxa"/>
            <w:tcBorders>
              <w:top w:val="doub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2340" w:type="dxa"/>
            <w:tcBorders>
              <w:top w:val="double" w:sz="7" w:space="0" w:color="auto"/>
              <w:left w:val="nil"/>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double" w:sz="7" w:space="0" w:color="auto"/>
              <w:left w:val="sing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double" w:sz="7" w:space="0" w:color="auto"/>
              <w:left w:val="nil"/>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A169A0" w:rsidRDefault="00A169A0" w:rsidP="002A0DEC">
      <w:pPr>
        <w:pStyle w:val="Footer"/>
        <w:tabs>
          <w:tab w:val="clear" w:pos="4320"/>
          <w:tab w:val="clear" w:pos="8640"/>
        </w:tabs>
        <w:sectPr w:rsidR="00A169A0" w:rsidSect="00BB69F3">
          <w:pgSz w:w="12240" w:h="15840" w:code="1"/>
          <w:pgMar w:top="1440" w:right="720" w:bottom="1440" w:left="1440" w:header="720" w:footer="720" w:gutter="0"/>
          <w:cols w:space="720"/>
          <w:docGrid w:linePitch="360"/>
        </w:sectPr>
      </w:pPr>
    </w:p>
    <w:p w:rsidR="002A0DEC" w:rsidRDefault="002A0DEC" w:rsidP="002A0DEC">
      <w:pPr>
        <w:pStyle w:val="Footer"/>
        <w:tabs>
          <w:tab w:val="clear" w:pos="4320"/>
          <w:tab w:val="clear" w:pos="8640"/>
        </w:tabs>
      </w:pPr>
    </w:p>
    <w:p w:rsidR="002A0DEC" w:rsidRPr="002131FA" w:rsidRDefault="002A0DEC" w:rsidP="002131FA">
      <w:pPr>
        <w:pStyle w:val="Heading1"/>
        <w:rPr>
          <w:b/>
          <w:bCs/>
        </w:rPr>
      </w:pPr>
      <w:bookmarkStart w:id="16" w:name="_Possible_Sentences_Activities"/>
      <w:bookmarkEnd w:id="16"/>
      <w:r w:rsidRPr="002131FA">
        <w:rPr>
          <w:b/>
          <w:bCs/>
        </w:rPr>
        <w:t>Possible Sentences Activities</w:t>
      </w:r>
    </w:p>
    <w:p w:rsidR="002A0DEC" w:rsidRPr="002131FA" w:rsidRDefault="002A0DEC" w:rsidP="002131FA">
      <w:pPr>
        <w:pStyle w:val="Heading1"/>
        <w:rPr>
          <w:b/>
          <w:bCs/>
        </w:rPr>
      </w:pPr>
      <w:r w:rsidRPr="002131FA">
        <w:rPr>
          <w:b/>
          <w:bCs/>
        </w:rPr>
        <w:t>"The Destructors" by Graham Greene, p. 108</w:t>
      </w:r>
      <w:r w:rsidR="00FF5098" w:rsidRPr="002131FA">
        <w:rPr>
          <w:b/>
          <w:bCs/>
        </w:rPr>
        <w:t>2</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rPr>
          <w:i/>
          <w:iCs/>
        </w:rPr>
        <w:t>Possible Sentences</w:t>
      </w:r>
      <w:r>
        <w:t xml:space="preserve"> (Moore &amp; Arthur, 1981) is a combination vocabulary/prediction activity.  It is designed to acquaint the students with new vocabulary they will encounter in their reading and guide them as they attempt to verify the accuracy of the statements they generate.  Additionally, it arouses curiosity concerning the passage to be read.  Thus, </w:t>
      </w:r>
      <w:r>
        <w:rPr>
          <w:i/>
          <w:iCs/>
        </w:rPr>
        <w:t>Possible Sentences</w:t>
      </w:r>
      <w:r>
        <w:t xml:space="preserve"> is best used when unfamiliar vocabulary is mixed with familiar terminology.</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rPr>
          <w:i/>
          <w:iCs/>
        </w:rPr>
        <w:t>Possible Sentences</w:t>
      </w:r>
      <w:r>
        <w:t xml:space="preserve"> consists of the following steps: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1.</w:t>
      </w:r>
      <w:r>
        <w:tab/>
        <w:t>List the key vocabulary words.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2.</w:t>
      </w:r>
      <w:r>
        <w:tab/>
        <w:t>Elicit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3.</w:t>
      </w:r>
      <w:r>
        <w:tab/>
        <w:t>Read and verify the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4.</w:t>
      </w:r>
      <w:r>
        <w:tab/>
        <w:t>Evaluate the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1147" w:hanging="1147"/>
      </w:pPr>
      <w:r>
        <w:tab/>
      </w:r>
      <w:r>
        <w:tab/>
        <w:t>5.</w:t>
      </w:r>
      <w:r>
        <w:tab/>
        <w:t>Generate new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4680"/>
        <w:gridCol w:w="2340"/>
        <w:gridCol w:w="2340"/>
      </w:tblGrid>
      <w:tr w:rsidR="002A0DEC">
        <w:tc>
          <w:tcPr>
            <w:tcW w:w="4680" w:type="dxa"/>
            <w:tcBorders>
              <w:top w:val="nil"/>
              <w:left w:val="nil"/>
              <w:bottom w:val="nil"/>
              <w:right w:val="nil"/>
            </w:tcBorders>
          </w:tcPr>
          <w:p w:rsidR="002A0DEC" w:rsidRDefault="002A0DEC" w:rsidP="00505708">
            <w:pPr>
              <w:pStyle w:val="EndnoteText"/>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rPr>
                <w:sz w:val="24"/>
              </w:rPr>
            </w:pPr>
            <w:r>
              <w:rPr>
                <w:sz w:val="24"/>
              </w:rPr>
              <w:t>On Worksheet:</w:t>
            </w:r>
          </w:p>
        </w:tc>
        <w:tc>
          <w:tcPr>
            <w:tcW w:w="2340" w:type="dxa"/>
            <w:tcBorders>
              <w:top w:val="single" w:sz="7" w:space="0" w:color="auto"/>
              <w:left w:val="single" w:sz="7" w:space="0" w:color="auto"/>
              <w:bottom w:val="nil"/>
              <w:right w:val="nil"/>
            </w:tcBorders>
          </w:tcPr>
          <w:p w:rsidR="002A0DEC" w:rsidRDefault="002A0DEC" w:rsidP="00505708">
            <w:pPr>
              <w:tabs>
                <w:tab w:val="center" w:pos="1059"/>
              </w:tabs>
              <w:suppressAutoHyphens/>
              <w:spacing w:before="90" w:after="54" w:line="240" w:lineRule="atLeast"/>
            </w:pPr>
            <w:r>
              <w:rPr>
                <w:b/>
                <w:bCs/>
              </w:rPr>
              <w:tab/>
              <w:t>Possible Sentences</w:t>
            </w:r>
          </w:p>
        </w:tc>
        <w:tc>
          <w:tcPr>
            <w:tcW w:w="234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rPr>
                <w:b/>
                <w:bCs/>
              </w:rPr>
              <w:t>New Sentences</w:t>
            </w:r>
          </w:p>
        </w:tc>
      </w:tr>
      <w:tr w:rsidR="002A0DEC">
        <w:tc>
          <w:tcPr>
            <w:tcW w:w="4680" w:type="dxa"/>
            <w:tcBorders>
              <w:top w:val="nil"/>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ind w:left="376" w:hanging="376"/>
            </w:pPr>
            <w:r>
              <w:t>1.</w:t>
            </w:r>
            <w:r>
              <w:tab/>
              <w:t>For each term have the students write a possible sentence on the left side of the worksheet.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376" w:hanging="376"/>
            </w:pPr>
            <w:r>
              <w:tab/>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2340" w:type="dxa"/>
            <w:tcBorders>
              <w:top w:val="single" w:sz="7" w:space="0" w:color="auto"/>
              <w:left w:val="sing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single" w:sz="7" w:space="0" w:color="auto"/>
              <w:left w:val="single" w:sz="7" w:space="0" w:color="auto"/>
              <w:bottom w:val="nil"/>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4680" w:type="dxa"/>
            <w:tcBorders>
              <w:top w:val="nil"/>
              <w:left w:val="nil"/>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ind w:left="376" w:hanging="376"/>
            </w:pPr>
            <w:r>
              <w:t>2.</w:t>
            </w:r>
            <w:r>
              <w:tab/>
              <w:t>During the reading, have the students look for the real meaning of the term and write this meaning in a sentence.  This is a powerful strategy for learning new words.</w:t>
            </w:r>
          </w:p>
        </w:tc>
        <w:tc>
          <w:tcPr>
            <w:tcW w:w="2340" w:type="dxa"/>
            <w:tcBorders>
              <w:top w:val="single" w:sz="7" w:space="0" w:color="auto"/>
              <w:left w:val="single" w:sz="7" w:space="0" w:color="auto"/>
              <w:bottom w:val="sing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2340" w:type="dxa"/>
            <w:tcBorders>
              <w:top w:val="single" w:sz="7" w:space="0" w:color="auto"/>
              <w:left w:val="single" w:sz="7" w:space="0" w:color="auto"/>
              <w:bottom w:val="single" w:sz="7" w:space="0" w:color="auto"/>
              <w:right w:val="sing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lastRenderedPageBreak/>
        <w:t>Another way to do this is: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1.</w:t>
      </w:r>
      <w:r>
        <w:tab/>
        <w:t>Have the students write possible sentences for the words.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2.</w:t>
      </w:r>
      <w:r>
        <w:tab/>
        <w:t>Have the students form groups of three or four and share their sentences, coming to consensus as to which sentence they think is best.</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3.</w:t>
      </w:r>
      <w:r>
        <w:tab/>
        <w:t>The teacher puts the sentences on a chart, a board, or an overhead.</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4.</w:t>
      </w:r>
      <w:r>
        <w:tab/>
        <w:t>Have the students return to their groups to come to a consensus after the reading and writing of the new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ind w:left="762" w:hanging="762"/>
      </w:pPr>
      <w:r>
        <w:tab/>
        <w:t>5.</w:t>
      </w:r>
      <w:r>
        <w:tab/>
        <w:t>Have the students share their conclusions and record them.</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Vocabulary Development for "The Destructors":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ignoble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impromptu</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implacable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altruistic</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estuary</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restive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joist</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facade</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rheumatics</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r>
      <w:r>
        <w:tab/>
      </w:r>
      <w:proofErr w:type="gramStart"/>
      <w:r>
        <w:t>dithery</w:t>
      </w:r>
      <w:proofErr w:type="gramEnd"/>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t>Activity:  Possible Sentences</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r>
        <w:tab/>
      </w:r>
      <w:r>
        <w:tab/>
        <w:t>Each student writes a sentence for each word.  Then, divide the students into groups of two or three to share their sentences with each other.  Next, come to consensus as to which is the best sentence for each word.  Have the students (spokesperson) share the sentences and place them on the board.</w:t>
      </w: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r w:rsidRPr="002131FA">
        <w:rPr>
          <w:b/>
          <w:bCs/>
        </w:rPr>
        <w:lastRenderedPageBreak/>
        <w:t>Character Chart</w:t>
      </w:r>
    </w:p>
    <w:p w:rsidR="002A0DEC" w:rsidRPr="002131FA" w:rsidRDefault="002A0DEC" w:rsidP="002131FA">
      <w:pPr>
        <w:pStyle w:val="Heading1"/>
        <w:rPr>
          <w:b/>
          <w:bCs/>
        </w:rPr>
      </w:pPr>
      <w:r w:rsidRPr="002131FA">
        <w:rPr>
          <w:b/>
          <w:bCs/>
        </w:rPr>
        <w:t xml:space="preserve">"No Witchcraft for </w:t>
      </w:r>
      <w:smartTag w:uri="urn:schemas-microsoft-com:office:smarttags" w:element="City">
        <w:smartTag w:uri="urn:schemas-microsoft-com:office:smarttags" w:element="place">
          <w:r w:rsidRPr="002131FA">
            <w:rPr>
              <w:b/>
              <w:bCs/>
            </w:rPr>
            <w:t>Sale</w:t>
          </w:r>
        </w:smartTag>
      </w:smartTag>
      <w:r w:rsidRPr="002131FA">
        <w:rPr>
          <w:b/>
          <w:bCs/>
        </w:rPr>
        <w:t>," p. 112</w:t>
      </w:r>
      <w:r w:rsidR="00FF5098" w:rsidRPr="002131FA">
        <w:rPr>
          <w:b/>
          <w:bCs/>
        </w:rPr>
        <w:t>7</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520"/>
        <w:gridCol w:w="3564"/>
        <w:gridCol w:w="3276"/>
      </w:tblGrid>
      <w:tr w:rsidR="002A0DEC">
        <w:tc>
          <w:tcPr>
            <w:tcW w:w="2520" w:type="dxa"/>
            <w:tcBorders>
              <w:top w:val="double" w:sz="7" w:space="0" w:color="auto"/>
              <w:left w:val="double" w:sz="7" w:space="0" w:color="auto"/>
              <w:bottom w:val="nil"/>
              <w:right w:val="nil"/>
            </w:tcBorders>
          </w:tcPr>
          <w:p w:rsidR="002A0DEC" w:rsidRDefault="002A0DEC" w:rsidP="00505708">
            <w:pPr>
              <w:tabs>
                <w:tab w:val="center" w:pos="1168"/>
              </w:tabs>
              <w:suppressAutoHyphens/>
              <w:spacing w:before="90" w:after="54" w:line="240" w:lineRule="atLeast"/>
              <w:jc w:val="center"/>
            </w:pPr>
            <w:r>
              <w:rPr>
                <w:b/>
                <w:bCs/>
              </w:rPr>
              <w:t>Character</w:t>
            </w:r>
          </w:p>
        </w:tc>
        <w:tc>
          <w:tcPr>
            <w:tcW w:w="3564" w:type="dxa"/>
            <w:tcBorders>
              <w:top w:val="double" w:sz="7" w:space="0" w:color="auto"/>
              <w:left w:val="double" w:sz="7" w:space="0" w:color="auto"/>
              <w:bottom w:val="nil"/>
              <w:right w:val="nil"/>
            </w:tcBorders>
          </w:tcPr>
          <w:p w:rsidR="002A0DEC" w:rsidRDefault="002A0DEC" w:rsidP="00505708">
            <w:pPr>
              <w:tabs>
                <w:tab w:val="center" w:pos="1690"/>
              </w:tabs>
              <w:suppressAutoHyphens/>
              <w:spacing w:before="90" w:after="54" w:line="240" w:lineRule="atLeast"/>
              <w:jc w:val="center"/>
            </w:pPr>
            <w:r>
              <w:rPr>
                <w:b/>
                <w:bCs/>
              </w:rPr>
              <w:t>Actions</w:t>
            </w: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center" w:pos="1498"/>
              </w:tabs>
              <w:suppressAutoHyphens/>
              <w:spacing w:before="90" w:after="54" w:line="240" w:lineRule="atLeast"/>
              <w:jc w:val="center"/>
            </w:pPr>
            <w:r>
              <w:rPr>
                <w:b/>
                <w:bCs/>
              </w:rPr>
              <w:t>Motives</w:t>
            </w:r>
          </w:p>
        </w:tc>
      </w:tr>
      <w:tr w:rsidR="002A0DEC">
        <w:tc>
          <w:tcPr>
            <w:tcW w:w="252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Gideon</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 xml:space="preserve">protecting his knowledge as a medicine man; serving the </w:t>
            </w:r>
            <w:proofErr w:type="spellStart"/>
            <w:r>
              <w:t>Farquars</w:t>
            </w:r>
            <w:proofErr w:type="spellEnd"/>
            <w:r>
              <w:t xml:space="preserve"> well; doing God's will</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the scientist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obtaining new medicines; prospering</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Mrs.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doing God's will; loving Teddy; living a comfortable life</w:t>
            </w: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helping the scientist for the good of mankind with no thought of money</w:t>
            </w:r>
          </w:p>
        </w:tc>
      </w:tr>
      <w:tr w:rsidR="002A0DEC">
        <w:tc>
          <w:tcPr>
            <w:tcW w:w="2520"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Teddy</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r>
              <w:t>enjoying life; affection of Gideon and his parents</w:t>
            </w:r>
          </w:p>
        </w:tc>
      </w:tr>
    </w:tbl>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2A0DEC" w:rsidRPr="002131FA" w:rsidRDefault="002A0DEC" w:rsidP="002131FA">
      <w:pPr>
        <w:pStyle w:val="Heading1"/>
        <w:rPr>
          <w:b/>
          <w:bCs/>
        </w:rPr>
      </w:pPr>
      <w:bookmarkStart w:id="17" w:name="_Character_Chart"/>
      <w:bookmarkEnd w:id="17"/>
      <w:r w:rsidRPr="002131FA">
        <w:rPr>
          <w:b/>
          <w:bCs/>
        </w:rPr>
        <w:lastRenderedPageBreak/>
        <w:t>Character Chart</w:t>
      </w:r>
    </w:p>
    <w:p w:rsidR="002A0DEC" w:rsidRPr="002131FA" w:rsidRDefault="002A0DEC" w:rsidP="002131FA">
      <w:pPr>
        <w:pStyle w:val="Heading1"/>
        <w:rPr>
          <w:b/>
          <w:bCs/>
        </w:rPr>
      </w:pPr>
      <w:r w:rsidRPr="002131FA">
        <w:rPr>
          <w:b/>
          <w:bCs/>
        </w:rPr>
        <w:t xml:space="preserve">"No Witchcraft for </w:t>
      </w:r>
      <w:smartTag w:uri="urn:schemas-microsoft-com:office:smarttags" w:element="City">
        <w:smartTag w:uri="urn:schemas-microsoft-com:office:smarttags" w:element="place">
          <w:r w:rsidRPr="002131FA">
            <w:rPr>
              <w:b/>
              <w:bCs/>
            </w:rPr>
            <w:t>Sale</w:t>
          </w:r>
        </w:smartTag>
      </w:smartTag>
      <w:r w:rsidRPr="002131FA">
        <w:rPr>
          <w:b/>
          <w:bCs/>
        </w:rPr>
        <w:t>," p. 112</w:t>
      </w:r>
      <w:r w:rsidR="00FF5098" w:rsidRPr="002131FA">
        <w:rPr>
          <w:b/>
          <w:bCs/>
        </w:rPr>
        <w:t>7</w:t>
      </w:r>
      <w:r w:rsidRPr="002131FA">
        <w:rPr>
          <w:b/>
          <w:bCs/>
        </w:rPr>
        <w:t>, EOL</w:t>
      </w: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2A0DEC">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2520"/>
        <w:gridCol w:w="3564"/>
        <w:gridCol w:w="3276"/>
      </w:tblGrid>
      <w:tr w:rsidR="002A0DEC">
        <w:tc>
          <w:tcPr>
            <w:tcW w:w="2520" w:type="dxa"/>
            <w:tcBorders>
              <w:top w:val="double" w:sz="7" w:space="0" w:color="auto"/>
              <w:left w:val="double" w:sz="7" w:space="0" w:color="auto"/>
              <w:bottom w:val="nil"/>
              <w:right w:val="nil"/>
            </w:tcBorders>
          </w:tcPr>
          <w:p w:rsidR="002A0DEC" w:rsidRPr="008826CD" w:rsidRDefault="002A0DEC" w:rsidP="008826CD">
            <w:pPr>
              <w:pStyle w:val="Heading2"/>
              <w:spacing w:before="0" w:after="0"/>
              <w:rPr>
                <w:rFonts w:ascii="Times New Roman" w:hAnsi="Times New Roman" w:cs="Times New Roman"/>
                <w:i w:val="0"/>
                <w:sz w:val="24"/>
                <w:szCs w:val="24"/>
              </w:rPr>
            </w:pPr>
            <w:r w:rsidRPr="008826CD">
              <w:rPr>
                <w:rFonts w:ascii="Times New Roman" w:hAnsi="Times New Roman" w:cs="Times New Roman"/>
                <w:i w:val="0"/>
                <w:sz w:val="24"/>
                <w:szCs w:val="24"/>
              </w:rPr>
              <w:tab/>
              <w:t>Character</w:t>
            </w:r>
          </w:p>
        </w:tc>
        <w:tc>
          <w:tcPr>
            <w:tcW w:w="3564" w:type="dxa"/>
            <w:tcBorders>
              <w:top w:val="double" w:sz="7" w:space="0" w:color="auto"/>
              <w:left w:val="double" w:sz="7" w:space="0" w:color="auto"/>
              <w:bottom w:val="nil"/>
              <w:right w:val="nil"/>
            </w:tcBorders>
          </w:tcPr>
          <w:p w:rsidR="002A0DEC" w:rsidRPr="008826CD" w:rsidRDefault="002A0DEC" w:rsidP="008826CD">
            <w:pPr>
              <w:tabs>
                <w:tab w:val="center" w:pos="1690"/>
              </w:tabs>
              <w:suppressAutoHyphens/>
            </w:pPr>
            <w:r w:rsidRPr="008826CD">
              <w:rPr>
                <w:b/>
                <w:bCs/>
              </w:rPr>
              <w:tab/>
              <w:t>Actions</w:t>
            </w:r>
          </w:p>
        </w:tc>
        <w:tc>
          <w:tcPr>
            <w:tcW w:w="3276" w:type="dxa"/>
            <w:tcBorders>
              <w:top w:val="double" w:sz="7" w:space="0" w:color="auto"/>
              <w:left w:val="single" w:sz="7" w:space="0" w:color="auto"/>
              <w:bottom w:val="nil"/>
              <w:right w:val="double" w:sz="7" w:space="0" w:color="auto"/>
            </w:tcBorders>
          </w:tcPr>
          <w:p w:rsidR="002A0DEC" w:rsidRPr="008826CD" w:rsidRDefault="002A0DEC" w:rsidP="008826CD">
            <w:pPr>
              <w:tabs>
                <w:tab w:val="center" w:pos="1498"/>
              </w:tabs>
              <w:suppressAutoHyphens/>
            </w:pPr>
            <w:r w:rsidRPr="008826CD">
              <w:rPr>
                <w:b/>
                <w:bCs/>
              </w:rPr>
              <w:tab/>
              <w:t>Motives</w:t>
            </w:r>
          </w:p>
        </w:tc>
      </w:tr>
      <w:tr w:rsidR="002A0DEC">
        <w:tc>
          <w:tcPr>
            <w:tcW w:w="2520"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Gideon</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doub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doub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the scientist</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Mrs.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 xml:space="preserve">Mr. </w:t>
            </w:r>
            <w:proofErr w:type="spellStart"/>
            <w:r>
              <w:t>Farquar</w:t>
            </w:r>
            <w:proofErr w:type="spellEnd"/>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nil"/>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nil"/>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r w:rsidR="002A0DEC">
        <w:tc>
          <w:tcPr>
            <w:tcW w:w="2520"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line="240" w:lineRule="atLeast"/>
            </w:pPr>
            <w:r>
              <w:t>Teddy</w:t>
            </w: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after="54" w:line="240" w:lineRule="atLeast"/>
            </w:pPr>
          </w:p>
        </w:tc>
        <w:tc>
          <w:tcPr>
            <w:tcW w:w="3564" w:type="dxa"/>
            <w:tcBorders>
              <w:top w:val="single" w:sz="7" w:space="0" w:color="auto"/>
              <w:left w:val="double" w:sz="7" w:space="0" w:color="auto"/>
              <w:bottom w:val="double" w:sz="7" w:space="0" w:color="auto"/>
              <w:right w:val="nil"/>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c>
          <w:tcPr>
            <w:tcW w:w="3276" w:type="dxa"/>
            <w:tcBorders>
              <w:top w:val="single" w:sz="7" w:space="0" w:color="auto"/>
              <w:left w:val="single" w:sz="7" w:space="0" w:color="auto"/>
              <w:bottom w:val="double" w:sz="7" w:space="0" w:color="auto"/>
              <w:right w:val="double" w:sz="7" w:space="0" w:color="auto"/>
            </w:tcBorders>
          </w:tcPr>
          <w:p w:rsidR="002A0DEC" w:rsidRDefault="002A0DEC" w:rsidP="00505708">
            <w:pPr>
              <w:tabs>
                <w:tab w:val="left" w:pos="-1440"/>
                <w:tab w:val="left" w:pos="-720"/>
                <w:tab w:val="left" w:pos="0"/>
                <w:tab w:val="left" w:pos="376"/>
                <w:tab w:val="left" w:pos="762"/>
                <w:tab w:val="left" w:pos="1147"/>
                <w:tab w:val="left" w:pos="1584"/>
                <w:tab w:val="left" w:pos="4292"/>
                <w:tab w:val="left" w:pos="4642"/>
                <w:tab w:val="left" w:pos="4905"/>
              </w:tabs>
              <w:suppressAutoHyphens/>
              <w:spacing w:before="90" w:after="54" w:line="240" w:lineRule="atLeast"/>
            </w:pPr>
          </w:p>
        </w:tc>
      </w:tr>
    </w:tbl>
    <w:p w:rsidR="002A0DEC" w:rsidRDefault="002A0DEC" w:rsidP="002A0DEC">
      <w:pPr>
        <w:pStyle w:val="Footer"/>
        <w:tabs>
          <w:tab w:val="clear" w:pos="4320"/>
          <w:tab w:val="clear" w:pos="8640"/>
        </w:tabs>
      </w:pPr>
    </w:p>
    <w:p w:rsidR="002A0DEC" w:rsidRDefault="002A0DEC" w:rsidP="002A0DEC">
      <w:pPr>
        <w:pStyle w:val="Footer"/>
        <w:tabs>
          <w:tab w:val="clear" w:pos="4320"/>
          <w:tab w:val="clear" w:pos="8640"/>
        </w:tabs>
        <w:sectPr w:rsidR="002A0DEC" w:rsidSect="00BB69F3">
          <w:pgSz w:w="12240" w:h="15840" w:code="1"/>
          <w:pgMar w:top="1440" w:right="720" w:bottom="1440" w:left="1440" w:header="720" w:footer="720" w:gutter="0"/>
          <w:cols w:space="720"/>
          <w:docGrid w:linePitch="360"/>
        </w:sectPr>
      </w:pPr>
    </w:p>
    <w:p w:rsidR="0048287D" w:rsidRPr="002131FA" w:rsidRDefault="0048287D" w:rsidP="002131FA">
      <w:pPr>
        <w:pStyle w:val="Heading1"/>
        <w:rPr>
          <w:b/>
          <w:bCs/>
        </w:rPr>
      </w:pPr>
      <w:bookmarkStart w:id="18" w:name="_List_Group_Label"/>
      <w:bookmarkEnd w:id="18"/>
      <w:r w:rsidRPr="002131FA">
        <w:rPr>
          <w:b/>
          <w:bCs/>
        </w:rPr>
        <w:lastRenderedPageBreak/>
        <w:t>List Group Label</w:t>
      </w:r>
    </w:p>
    <w:p w:rsidR="0048287D" w:rsidRPr="002131FA" w:rsidRDefault="0048287D" w:rsidP="002131FA">
      <w:pPr>
        <w:pStyle w:val="Heading1"/>
        <w:rPr>
          <w:b/>
          <w:bCs/>
        </w:rPr>
      </w:pPr>
      <w:r w:rsidRPr="002131FA">
        <w:rPr>
          <w:b/>
          <w:bCs/>
        </w:rPr>
        <w:t xml:space="preserve">"In the Shadow of War" by Ben </w:t>
      </w:r>
      <w:proofErr w:type="spellStart"/>
      <w:r w:rsidRPr="002131FA">
        <w:rPr>
          <w:b/>
          <w:bCs/>
        </w:rPr>
        <w:t>Okri</w:t>
      </w:r>
      <w:proofErr w:type="spellEnd"/>
    </w:p>
    <w:p w:rsidR="0048287D" w:rsidRDefault="0048287D" w:rsidP="0048287D">
      <w:pPr>
        <w:tabs>
          <w:tab w:val="center" w:pos="4680"/>
        </w:tabs>
        <w:suppressAutoHyphens/>
        <w:spacing w:line="240" w:lineRule="atLeast"/>
        <w:jc w:val="center"/>
        <w:rPr>
          <w:b/>
          <w:bCs/>
          <w:sz w:val="29"/>
          <w:szCs w:val="29"/>
        </w:rPr>
      </w:pPr>
      <w:r>
        <w:rPr>
          <w:b/>
          <w:bCs/>
          <w:sz w:val="28"/>
          <w:szCs w:val="29"/>
        </w:rPr>
        <w:t>p. 109</w:t>
      </w:r>
      <w:r w:rsidR="00FF5098">
        <w:rPr>
          <w:b/>
          <w:bCs/>
          <w:sz w:val="28"/>
          <w:szCs w:val="29"/>
        </w:rPr>
        <w:t>5</w:t>
      </w:r>
      <w:r>
        <w:rPr>
          <w:b/>
          <w:bCs/>
          <w:sz w:val="28"/>
          <w:szCs w:val="29"/>
        </w:rPr>
        <w:t xml:space="preserve">, </w:t>
      </w:r>
      <w:r>
        <w:rPr>
          <w:b/>
          <w:bCs/>
          <w:i/>
          <w:iCs/>
          <w:sz w:val="28"/>
          <w:szCs w:val="29"/>
        </w:rPr>
        <w:t>EOL</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r>
        <w:t>This strategy is effective for teaching difficult vocabulary, concept development, and critical thinking.  Practiced in a relaxed and purposeful atmosphere, this activity can be a powerful tool for helping the students develop concepts, improve comprehension, and retain information.</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r>
        <w:t>The word-relationship activity begins with the teacher's suggesting a topic and asking the students to supply words they know that describe the topic.  The teacher may supplement the words given by the students or ask the students to review the text to find more words.  The teacher may also provide the list if it is appropriate.</w:t>
      </w:r>
    </w:p>
    <w:p w:rsidR="0048287D" w:rsidRDefault="0048287D" w:rsidP="0048287D">
      <w:pPr>
        <w:tabs>
          <w:tab w:val="left" w:pos="-1440"/>
          <w:tab w:val="left" w:pos="-720"/>
          <w:tab w:val="left" w:pos="0"/>
          <w:tab w:val="left" w:pos="646"/>
          <w:tab w:val="left" w:pos="1016"/>
          <w:tab w:val="left" w:pos="1584"/>
          <w:tab w:val="left" w:pos="2164"/>
          <w:tab w:val="left" w:pos="2558"/>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1.</w:t>
      </w:r>
      <w:r>
        <w:tab/>
        <w:t>Organize the list of words into smaller lists of items that have something in common.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2.</w:t>
      </w:r>
      <w:r>
        <w:tab/>
        <w:t>Categorize and label the words (may be done in small groups).</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3.</w:t>
      </w:r>
      <w:r>
        <w:tab/>
        <w:t>Explain categories and labels to entire class (group spokesman person).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ind w:left="648" w:hanging="648"/>
      </w:pPr>
      <w:r>
        <w:tab/>
        <w:t>4.</w:t>
      </w:r>
      <w:r>
        <w:tab/>
        <w:t xml:space="preserve">Reach a consensus on what the correct labels </w:t>
      </w:r>
      <w:proofErr w:type="gramStart"/>
      <w:r>
        <w:t>are (entire class</w:t>
      </w:r>
      <w:proofErr w:type="gramEnd"/>
      <w:r>
        <w:t>) and where the labels belong.</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r>
        <w:t>The teacher acts as a guide during the final phase to channel the discussion and the labeling in the right direction.</w:t>
      </w: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p>
    <w:p w:rsidR="0048287D" w:rsidRDefault="0048287D" w:rsidP="0048287D">
      <w:pPr>
        <w:tabs>
          <w:tab w:val="left" w:pos="-1440"/>
          <w:tab w:val="left" w:pos="-720"/>
          <w:tab w:val="left" w:pos="0"/>
          <w:tab w:val="left" w:pos="324"/>
          <w:tab w:val="left" w:pos="648"/>
          <w:tab w:val="left" w:pos="1425"/>
          <w:tab w:val="left" w:pos="2160"/>
        </w:tabs>
        <w:suppressAutoHyphens/>
        <w:spacing w:line="240" w:lineRule="atLeast"/>
      </w:pPr>
      <w:r>
        <w:rPr>
          <w:u w:val="single"/>
        </w:rPr>
        <w:t>Words</w:t>
      </w:r>
      <w:r>
        <w:t xml:space="preserve"> (from the selection)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stupefying</w:t>
      </w:r>
      <w:proofErr w:type="gramEnd"/>
      <w:r>
        <w:tab/>
        <w:t>fetish</w:t>
      </w:r>
      <w:r>
        <w:tab/>
      </w:r>
      <w:r>
        <w:tab/>
        <w:t>disfigured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dispiritedly</w:t>
      </w:r>
      <w:proofErr w:type="gramEnd"/>
      <w:r>
        <w:tab/>
        <w:t>unshaven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succumb</w:t>
      </w:r>
      <w:proofErr w:type="gramEnd"/>
      <w:r>
        <w:tab/>
        <w:t>strutted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ostentatious</w:t>
      </w:r>
      <w:proofErr w:type="gramEnd"/>
      <w:r>
        <w:tab/>
        <w:t>crouched</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livid</w:t>
      </w:r>
      <w:proofErr w:type="gramEnd"/>
      <w:r>
        <w:tab/>
      </w:r>
      <w:r>
        <w:tab/>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dementedly</w:t>
      </w:r>
      <w:proofErr w:type="gramEnd"/>
      <w:r>
        <w:tab/>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r>
        <w:rPr>
          <w:u w:val="single"/>
        </w:rPr>
        <w:t>Categories</w:t>
      </w:r>
      <w:r>
        <w:t xml:space="preserve"> (suggestions)</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trait (n) element in setting</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action (v/adv) symbolic element</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behavior (n)</w:t>
      </w: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roofErr w:type="gramStart"/>
      <w:r>
        <w:t>character</w:t>
      </w:r>
      <w:proofErr w:type="gramEnd"/>
      <w:r>
        <w:t xml:space="preserve"> description (</w:t>
      </w:r>
      <w:proofErr w:type="spellStart"/>
      <w:r>
        <w:t>adj</w:t>
      </w:r>
      <w:proofErr w:type="spellEnd"/>
      <w:r>
        <w:t>)</w:t>
      </w:r>
    </w:p>
    <w:p w:rsidR="0048287D" w:rsidRDefault="0048287D" w:rsidP="0048287D">
      <w:pPr>
        <w:pStyle w:val="Footer"/>
        <w:tabs>
          <w:tab w:val="clear" w:pos="4320"/>
          <w:tab w:val="clear" w:pos="8640"/>
        </w:tabs>
        <w:sectPr w:rsidR="0048287D" w:rsidSect="00BB69F3">
          <w:pgSz w:w="12240" w:h="15840" w:code="1"/>
          <w:pgMar w:top="1440" w:right="1440" w:bottom="1440" w:left="1440" w:header="720" w:footer="720" w:gutter="0"/>
          <w:cols w:space="720"/>
          <w:docGrid w:linePitch="360"/>
        </w:sectPr>
      </w:pPr>
    </w:p>
    <w:tbl>
      <w:tblPr>
        <w:tblW w:w="0" w:type="auto"/>
        <w:tblInd w:w="120" w:type="dxa"/>
        <w:tblLayout w:type="fixed"/>
        <w:tblCellMar>
          <w:left w:w="120" w:type="dxa"/>
          <w:right w:w="120" w:type="dxa"/>
        </w:tblCellMar>
        <w:tblLook w:val="0000"/>
      </w:tblPr>
      <w:tblGrid>
        <w:gridCol w:w="2772"/>
        <w:gridCol w:w="144"/>
        <w:gridCol w:w="3204"/>
        <w:gridCol w:w="144"/>
        <w:gridCol w:w="2664"/>
        <w:gridCol w:w="144"/>
      </w:tblGrid>
      <w:tr w:rsidR="0048287D">
        <w:trPr>
          <w:gridAfter w:val="1"/>
          <w:wAfter w:w="144" w:type="dxa"/>
        </w:trPr>
        <w:tc>
          <w:tcPr>
            <w:tcW w:w="2772" w:type="dxa"/>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lastRenderedPageBreak/>
              <w:t>CHARACTER TRAIT</w:t>
            </w: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Element in Setting</w:t>
            </w:r>
          </w:p>
        </w:tc>
      </w:tr>
      <w:tr w:rsidR="0048287D">
        <w:trPr>
          <w:gridAfter w:val="1"/>
          <w:wAfter w:w="144" w:type="dxa"/>
        </w:trPr>
        <w:tc>
          <w:tcPr>
            <w:tcW w:w="2772" w:type="dxa"/>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livid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unshaven</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disfigured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r>
      <w:tr w:rsidR="0048287D">
        <w:tc>
          <w:tcPr>
            <w:tcW w:w="2916" w:type="dxa"/>
            <w:gridSpan w:val="2"/>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ACTION</w:t>
            </w:r>
          </w:p>
        </w:tc>
        <w:tc>
          <w:tcPr>
            <w:tcW w:w="3348" w:type="dxa"/>
            <w:gridSpan w:val="2"/>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double" w:sz="7" w:space="0" w:color="auto"/>
              <w:bottom w:val="nil"/>
              <w:right w:val="double" w:sz="7" w:space="0" w:color="auto"/>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Symbolic Element</w:t>
            </w:r>
          </w:p>
        </w:tc>
      </w:tr>
      <w:tr w:rsidR="0048287D">
        <w:tc>
          <w:tcPr>
            <w:tcW w:w="2916"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dispiritedly  crackling on</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r>
              <w:t>dementedly  strutted</w:t>
            </w: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bl>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p w:rsidR="0048287D" w:rsidRDefault="0048287D" w:rsidP="0048287D">
      <w:pPr>
        <w:tabs>
          <w:tab w:val="left" w:pos="-1440"/>
          <w:tab w:val="left" w:pos="-720"/>
          <w:tab w:val="left" w:pos="0"/>
          <w:tab w:val="left" w:pos="324"/>
          <w:tab w:val="left" w:pos="648"/>
          <w:tab w:val="left" w:pos="2160"/>
          <w:tab w:val="left" w:pos="3600"/>
        </w:tabs>
        <w:suppressAutoHyphens/>
        <w:spacing w:line="240" w:lineRule="atLeast"/>
      </w:pPr>
    </w:p>
    <w:tbl>
      <w:tblPr>
        <w:tblW w:w="0" w:type="auto"/>
        <w:tblInd w:w="120" w:type="dxa"/>
        <w:tblLayout w:type="fixed"/>
        <w:tblCellMar>
          <w:left w:w="120" w:type="dxa"/>
          <w:right w:w="120" w:type="dxa"/>
        </w:tblCellMar>
        <w:tblLook w:val="0000"/>
      </w:tblPr>
      <w:tblGrid>
        <w:gridCol w:w="3204"/>
        <w:gridCol w:w="288"/>
        <w:gridCol w:w="3060"/>
        <w:gridCol w:w="2808"/>
      </w:tblGrid>
      <w:tr w:rsidR="0048287D">
        <w:tc>
          <w:tcPr>
            <w:tcW w:w="3204" w:type="dxa"/>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BEHAVIOR</w:t>
            </w:r>
          </w:p>
        </w:tc>
        <w:tc>
          <w:tcPr>
            <w:tcW w:w="3348" w:type="dxa"/>
            <w:gridSpan w:val="2"/>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204" w:type="dxa"/>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crouched</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stupefying</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348" w:type="dxa"/>
            <w:gridSpan w:val="2"/>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492" w:type="dxa"/>
            <w:gridSpan w:val="2"/>
            <w:tcBorders>
              <w:top w:val="double" w:sz="7" w:space="0" w:color="auto"/>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r>
              <w:t>CHARACTER DESCRIPTION</w:t>
            </w:r>
          </w:p>
        </w:tc>
        <w:tc>
          <w:tcPr>
            <w:tcW w:w="3060" w:type="dxa"/>
            <w:tcBorders>
              <w:top w:val="nil"/>
              <w:left w:val="double" w:sz="7" w:space="0" w:color="auto"/>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r w:rsidR="0048287D">
        <w:tc>
          <w:tcPr>
            <w:tcW w:w="3492" w:type="dxa"/>
            <w:gridSpan w:val="2"/>
            <w:tcBorders>
              <w:top w:val="double" w:sz="7" w:space="0" w:color="auto"/>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line="240" w:lineRule="atLeast"/>
            </w:pPr>
            <w:r>
              <w:t>unshaven</w:t>
            </w:r>
          </w:p>
          <w:p w:rsidR="0048287D" w:rsidRDefault="0048287D" w:rsidP="00505708">
            <w:pPr>
              <w:tabs>
                <w:tab w:val="left" w:pos="-1440"/>
                <w:tab w:val="left" w:pos="-720"/>
                <w:tab w:val="left" w:pos="0"/>
                <w:tab w:val="left" w:pos="324"/>
                <w:tab w:val="left" w:pos="648"/>
                <w:tab w:val="left" w:pos="2160"/>
                <w:tab w:val="left" w:pos="3600"/>
              </w:tabs>
              <w:suppressAutoHyphens/>
              <w:spacing w:line="240" w:lineRule="atLeast"/>
            </w:pPr>
            <w:r>
              <w:t>ostentatious</w:t>
            </w:r>
          </w:p>
          <w:p w:rsidR="0048287D" w:rsidRDefault="0048287D" w:rsidP="00505708">
            <w:pPr>
              <w:tabs>
                <w:tab w:val="left" w:pos="-1440"/>
                <w:tab w:val="left" w:pos="-720"/>
                <w:tab w:val="left" w:pos="0"/>
                <w:tab w:val="left" w:pos="324"/>
                <w:tab w:val="left" w:pos="648"/>
                <w:tab w:val="left" w:pos="2160"/>
                <w:tab w:val="left" w:pos="3600"/>
              </w:tabs>
              <w:suppressAutoHyphens/>
              <w:spacing w:after="54" w:line="240" w:lineRule="atLeast"/>
            </w:pPr>
          </w:p>
        </w:tc>
        <w:tc>
          <w:tcPr>
            <w:tcW w:w="3060"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c>
          <w:tcPr>
            <w:tcW w:w="2808" w:type="dxa"/>
            <w:tcBorders>
              <w:top w:val="nil"/>
              <w:left w:val="nil"/>
              <w:bottom w:val="nil"/>
              <w:right w:val="nil"/>
            </w:tcBorders>
          </w:tcPr>
          <w:p w:rsidR="0048287D" w:rsidRDefault="0048287D" w:rsidP="00505708">
            <w:pPr>
              <w:tabs>
                <w:tab w:val="left" w:pos="-1440"/>
                <w:tab w:val="left" w:pos="-720"/>
                <w:tab w:val="left" w:pos="0"/>
                <w:tab w:val="left" w:pos="324"/>
                <w:tab w:val="left" w:pos="648"/>
                <w:tab w:val="left" w:pos="2160"/>
                <w:tab w:val="left" w:pos="3600"/>
              </w:tabs>
              <w:suppressAutoHyphens/>
              <w:spacing w:before="90" w:after="54" w:line="240" w:lineRule="atLeast"/>
            </w:pPr>
          </w:p>
        </w:tc>
      </w:tr>
    </w:tbl>
    <w:p w:rsidR="0048287D" w:rsidRDefault="0048287D" w:rsidP="0048287D"/>
    <w:p w:rsidR="00287B9C" w:rsidRDefault="00287B9C" w:rsidP="002A0DEC">
      <w:pPr>
        <w:pStyle w:val="Footer"/>
        <w:tabs>
          <w:tab w:val="clear" w:pos="4320"/>
          <w:tab w:val="clear" w:pos="8640"/>
        </w:tabs>
        <w:sectPr w:rsidR="00287B9C" w:rsidSect="00A567BF">
          <w:pgSz w:w="12240" w:h="15840"/>
          <w:pgMar w:top="1440" w:right="1296" w:bottom="1440" w:left="1296" w:header="720" w:footer="720" w:gutter="0"/>
          <w:cols w:space="720"/>
          <w:docGrid w:linePitch="360"/>
        </w:sectPr>
      </w:pPr>
    </w:p>
    <w:tbl>
      <w:tblPr>
        <w:tblW w:w="0" w:type="auto"/>
        <w:tblInd w:w="120" w:type="dxa"/>
        <w:tblLayout w:type="fixed"/>
        <w:tblCellMar>
          <w:left w:w="120" w:type="dxa"/>
          <w:right w:w="120" w:type="dxa"/>
        </w:tblCellMar>
        <w:tblLook w:val="0000"/>
      </w:tblPr>
      <w:tblGrid>
        <w:gridCol w:w="4200"/>
        <w:gridCol w:w="5160"/>
      </w:tblGrid>
      <w:tr w:rsidR="00F73007">
        <w:tc>
          <w:tcPr>
            <w:tcW w:w="9360" w:type="dxa"/>
            <w:gridSpan w:val="2"/>
            <w:tcBorders>
              <w:top w:val="single" w:sz="7" w:space="0" w:color="auto"/>
              <w:left w:val="single" w:sz="7" w:space="0" w:color="auto"/>
              <w:bottom w:val="double" w:sz="7" w:space="0" w:color="auto"/>
              <w:right w:val="single" w:sz="7" w:space="0" w:color="auto"/>
            </w:tcBorders>
          </w:tcPr>
          <w:p w:rsidR="00F73007" w:rsidRPr="00E941F6" w:rsidRDefault="00F73007" w:rsidP="00E941F6">
            <w:pPr>
              <w:pStyle w:val="Heading1"/>
              <w:rPr>
                <w:b/>
                <w:bCs/>
              </w:rPr>
            </w:pPr>
            <w:bookmarkStart w:id="19" w:name="_The_About/Point"/>
            <w:bookmarkEnd w:id="19"/>
            <w:r w:rsidRPr="00E941F6">
              <w:rPr>
                <w:b/>
                <w:bCs/>
              </w:rPr>
              <w:lastRenderedPageBreak/>
              <w:t>The About/Point</w:t>
            </w:r>
          </w:p>
          <w:p w:rsidR="00F73007" w:rsidRPr="00E941F6" w:rsidRDefault="00F73007" w:rsidP="00E941F6">
            <w:pPr>
              <w:pStyle w:val="Heading1"/>
              <w:rPr>
                <w:b/>
                <w:bCs/>
              </w:rPr>
            </w:pPr>
            <w:r w:rsidRPr="00E941F6">
              <w:rPr>
                <w:b/>
                <w:bCs/>
              </w:rPr>
              <w:t>“The Doll’s House,” p. 1255, EOL</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r>
      <w:tr w:rsidR="00F73007">
        <w:tc>
          <w:tcPr>
            <w:tcW w:w="4200" w:type="dxa"/>
            <w:tcBorders>
              <w:top w:val="double" w:sz="7" w:space="0" w:color="auto"/>
              <w:left w:val="single" w:sz="7" w:space="0" w:color="auto"/>
              <w:bottom w:val="nil"/>
              <w:right w:val="nil"/>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r>
              <w:rPr>
                <w:b/>
                <w:bCs/>
                <w:spacing w:val="-3"/>
              </w:rPr>
              <w:t>This story is about . . . . .</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5160" w:type="dxa"/>
            <w:tcBorders>
              <w:top w:val="double" w:sz="7" w:space="0" w:color="auto"/>
              <w:left w:val="single" w:sz="7" w:space="0" w:color="auto"/>
              <w:bottom w:val="nil"/>
              <w:right w:val="single" w:sz="7" w:space="0" w:color="auto"/>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r>
              <w:rPr>
                <w:b/>
                <w:bCs/>
                <w:spacing w:val="-3"/>
              </w:rPr>
              <w:t>The points that support my conclusions are . . . . .</w:t>
            </w: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r>
      <w:tr w:rsidR="00F73007">
        <w:tc>
          <w:tcPr>
            <w:tcW w:w="4200" w:type="dxa"/>
            <w:tcBorders>
              <w:top w:val="single" w:sz="7" w:space="0" w:color="auto"/>
              <w:left w:val="single" w:sz="7" w:space="0" w:color="auto"/>
              <w:bottom w:val="single" w:sz="7" w:space="0" w:color="auto"/>
              <w:right w:val="nil"/>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line="240" w:lineRule="atLeast"/>
              <w:rPr>
                <w:spacing w:val="-3"/>
              </w:rPr>
            </w:pPr>
          </w:p>
          <w:p w:rsidR="00F73007" w:rsidRDefault="00F73007" w:rsidP="00060AD1">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5160" w:type="dxa"/>
            <w:tcBorders>
              <w:top w:val="single" w:sz="7" w:space="0" w:color="auto"/>
              <w:left w:val="single" w:sz="7" w:space="0" w:color="auto"/>
              <w:bottom w:val="single" w:sz="7" w:space="0" w:color="auto"/>
              <w:right w:val="single" w:sz="7" w:space="0" w:color="auto"/>
            </w:tcBorders>
          </w:tcPr>
          <w:p w:rsidR="00F73007" w:rsidRDefault="00F73007" w:rsidP="00060AD1">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bl>
    <w:p w:rsidR="00703FAA" w:rsidRDefault="00703FAA"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703FAA" w:rsidSect="00E941F6">
          <w:pgSz w:w="12240" w:h="15840"/>
          <w:pgMar w:top="1008" w:right="1296" w:bottom="1008" w:left="1296" w:header="720" w:footer="720" w:gutter="0"/>
          <w:cols w:space="720"/>
          <w:docGrid w:linePitch="360"/>
        </w:sectPr>
      </w:pPr>
    </w:p>
    <w:p w:rsidR="00703FAA" w:rsidRPr="00B62FFC" w:rsidRDefault="00703FAA" w:rsidP="00703FAA">
      <w:pPr>
        <w:pStyle w:val="Heading1"/>
        <w:rPr>
          <w:b/>
          <w:bCs/>
        </w:rPr>
      </w:pPr>
      <w:r w:rsidRPr="00B62FFC">
        <w:rPr>
          <w:b/>
          <w:bCs/>
        </w:rPr>
        <w:lastRenderedPageBreak/>
        <w:t>What I Know Chart</w:t>
      </w:r>
    </w:p>
    <w:p w:rsidR="00703FAA" w:rsidRPr="00B62FFC" w:rsidRDefault="00703FAA" w:rsidP="00703FAA">
      <w:pPr>
        <w:pStyle w:val="Heading1"/>
        <w:rPr>
          <w:b/>
          <w:bCs/>
          <w:i/>
        </w:rPr>
      </w:pPr>
      <w:bookmarkStart w:id="20" w:name="_Frankenstein"/>
      <w:bookmarkEnd w:id="20"/>
      <w:r w:rsidRPr="00B62FFC">
        <w:rPr>
          <w:b/>
          <w:bCs/>
          <w:i/>
        </w:rPr>
        <w:t>Frankenstein</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4"/>
        <w:gridCol w:w="4872"/>
        <w:gridCol w:w="3324"/>
      </w:tblGrid>
      <w:tr w:rsidR="00703FAA" w:rsidTr="002848ED">
        <w:tc>
          <w:tcPr>
            <w:tcW w:w="4764" w:type="dxa"/>
          </w:tcPr>
          <w:p w:rsidR="00703FAA" w:rsidRDefault="00703FAA" w:rsidP="002848ED">
            <w:pPr>
              <w:pStyle w:val="Footer"/>
              <w:tabs>
                <w:tab w:val="clear" w:pos="4320"/>
                <w:tab w:val="clear" w:pos="8640"/>
              </w:tabs>
              <w:rPr>
                <w:b/>
                <w:bCs/>
              </w:rPr>
            </w:pPr>
            <w:r>
              <w:rPr>
                <w:b/>
                <w:bCs/>
              </w:rPr>
              <w:t>What I know about Frankenstein</w:t>
            </w:r>
          </w:p>
        </w:tc>
        <w:tc>
          <w:tcPr>
            <w:tcW w:w="4872" w:type="dxa"/>
          </w:tcPr>
          <w:p w:rsidR="00703FAA" w:rsidRDefault="00703FAA" w:rsidP="002848ED">
            <w:pPr>
              <w:pStyle w:val="Footer"/>
              <w:tabs>
                <w:tab w:val="clear" w:pos="4320"/>
                <w:tab w:val="clear" w:pos="8640"/>
              </w:tabs>
              <w:rPr>
                <w:b/>
                <w:bCs/>
              </w:rPr>
            </w:pPr>
            <w:r>
              <w:rPr>
                <w:b/>
                <w:bCs/>
              </w:rPr>
              <w:t>What I want to know about Frankenstein</w:t>
            </w:r>
          </w:p>
        </w:tc>
        <w:tc>
          <w:tcPr>
            <w:tcW w:w="3324" w:type="dxa"/>
          </w:tcPr>
          <w:p w:rsidR="00703FAA" w:rsidRDefault="00703FAA" w:rsidP="002848ED">
            <w:pPr>
              <w:pStyle w:val="Footer"/>
              <w:tabs>
                <w:tab w:val="clear" w:pos="4320"/>
                <w:tab w:val="clear" w:pos="8640"/>
              </w:tabs>
              <w:rPr>
                <w:b/>
                <w:bCs/>
              </w:rPr>
            </w:pPr>
            <w:r>
              <w:rPr>
                <w:b/>
                <w:bCs/>
              </w:rPr>
              <w:t>What I know now about Frankenstein</w:t>
            </w:r>
          </w:p>
        </w:tc>
      </w:tr>
      <w:tr w:rsidR="00703FAA" w:rsidTr="002848ED">
        <w:tc>
          <w:tcPr>
            <w:tcW w:w="4764" w:type="dxa"/>
          </w:tcPr>
          <w:p w:rsidR="00703FAA" w:rsidRDefault="00703FAA" w:rsidP="002848ED">
            <w:pPr>
              <w:pStyle w:val="Footer"/>
              <w:tabs>
                <w:tab w:val="clear" w:pos="4320"/>
                <w:tab w:val="clear" w:pos="8640"/>
              </w:tabs>
            </w:pPr>
          </w:p>
        </w:tc>
        <w:tc>
          <w:tcPr>
            <w:tcW w:w="487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324" w:type="dxa"/>
          </w:tcPr>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ectPr w:rsidR="00703FAA" w:rsidSect="002848ED">
          <w:pgSz w:w="15840" w:h="12240" w:orient="landscape" w:code="1"/>
          <w:pgMar w:top="720" w:right="1440" w:bottom="720" w:left="1440" w:header="720" w:footer="720" w:gutter="0"/>
          <w:cols w:space="720"/>
          <w:docGrid w:linePitch="360"/>
        </w:sectPr>
      </w:pPr>
    </w:p>
    <w:p w:rsidR="00703FAA" w:rsidRPr="00B62FFC" w:rsidRDefault="00703FAA" w:rsidP="00703FAA">
      <w:pPr>
        <w:pStyle w:val="Heading1"/>
        <w:rPr>
          <w:b/>
          <w:bCs/>
        </w:rPr>
      </w:pPr>
      <w:bookmarkStart w:id="21" w:name="_Story_Map_for"/>
      <w:bookmarkEnd w:id="21"/>
      <w:r w:rsidRPr="00B62FFC">
        <w:rPr>
          <w:b/>
          <w:bCs/>
        </w:rPr>
        <w:lastRenderedPageBreak/>
        <w:t xml:space="preserve">Story Map for </w:t>
      </w:r>
      <w:r w:rsidRPr="00B62FFC">
        <w:rPr>
          <w:b/>
          <w:bCs/>
          <w:i/>
        </w:rPr>
        <w:t>Frankenstein</w:t>
      </w:r>
    </w:p>
    <w:p w:rsidR="00703FAA" w:rsidRDefault="00703FAA" w:rsidP="00703FAA">
      <w:pPr>
        <w:pStyle w:val="Footer"/>
        <w:tabs>
          <w:tab w:val="clear" w:pos="4320"/>
          <w:tab w:val="clear" w:pos="8640"/>
        </w:tabs>
        <w:jc w:val="center"/>
        <w:rPr>
          <w:b/>
          <w:bCs/>
          <w:sz w:val="28"/>
        </w:rPr>
      </w:pPr>
    </w:p>
    <w:p w:rsidR="00703FAA" w:rsidRDefault="00703FAA" w:rsidP="00703FAA">
      <w:pPr>
        <w:pStyle w:val="Footer"/>
        <w:tabs>
          <w:tab w:val="clear" w:pos="4320"/>
          <w:tab w:val="clear" w:pos="8640"/>
        </w:tabs>
        <w:jc w:val="center"/>
        <w:rPr>
          <w:u w:val="single"/>
        </w:rPr>
      </w:pPr>
      <w:r>
        <w:rPr>
          <w:b/>
          <w:bCs/>
          <w:sz w:val="28"/>
        </w:rPr>
        <w:t xml:space="preserve">Chapters </w:t>
      </w:r>
      <w:r>
        <w:rPr>
          <w:b/>
          <w:bCs/>
          <w:sz w:val="28"/>
          <w:u w:val="single"/>
        </w:rPr>
        <w:tab/>
        <w:t xml:space="preserve"> </w:t>
      </w:r>
      <w:r>
        <w:rPr>
          <w:b/>
          <w:bCs/>
          <w:sz w:val="28"/>
        </w:rPr>
        <w:t xml:space="preserve"> and </w:t>
      </w:r>
      <w:r>
        <w:rPr>
          <w:b/>
          <w:bCs/>
          <w:sz w:val="28"/>
          <w:u w:val="single"/>
        </w:rPr>
        <w:tab/>
      </w:r>
      <w:r>
        <w:rPr>
          <w:b/>
          <w:bCs/>
          <w:sz w:val="28"/>
          <w:u w:val="single"/>
        </w:rPr>
        <w:tab/>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1" type="#_x0000_t202" style="position:absolute;margin-left:6pt;margin-top:9.3pt;width:102pt;height:153pt;z-index:251653632">
            <v:textbox style="mso-next-textbox:#_x0000_s1031">
              <w:txbxContent>
                <w:p w:rsidR="00271475" w:rsidRDefault="00271475" w:rsidP="00703FAA">
                  <w:pPr>
                    <w:spacing w:after="120"/>
                  </w:pPr>
                  <w:r>
                    <w:t>Who?</w:t>
                  </w:r>
                </w:p>
                <w:p w:rsidR="00271475" w:rsidRDefault="00271475" w:rsidP="00703FAA">
                  <w:pPr>
                    <w:spacing w:after="120"/>
                  </w:pPr>
                  <w:r>
                    <w:t>What?</w:t>
                  </w:r>
                </w:p>
                <w:p w:rsidR="00271475" w:rsidRDefault="00271475" w:rsidP="00703FAA">
                  <w:pPr>
                    <w:spacing w:after="120"/>
                  </w:pPr>
                  <w:r>
                    <w:t>Where?</w:t>
                  </w:r>
                </w:p>
                <w:p w:rsidR="00271475" w:rsidRDefault="00271475" w:rsidP="00703FAA">
                  <w:pPr>
                    <w:spacing w:after="120"/>
                  </w:pPr>
                  <w:r>
                    <w:t>When?</w:t>
                  </w:r>
                </w:p>
                <w:p w:rsidR="00271475" w:rsidRDefault="00271475" w:rsidP="00703FAA">
                  <w:pPr>
                    <w:spacing w:after="120"/>
                  </w:pPr>
                  <w:proofErr w:type="gramStart"/>
                  <w:r>
                    <w:t>Questions that you have?</w:t>
                  </w:r>
                  <w:proofErr w:type="gramEnd"/>
                </w:p>
                <w:p w:rsidR="00271475" w:rsidRDefault="00271475" w:rsidP="00703FAA">
                  <w:pPr>
                    <w:spacing w:after="120"/>
                  </w:pPr>
                  <w:proofErr w:type="gramStart"/>
                  <w:r>
                    <w:t>Prediction?</w:t>
                  </w:r>
                  <w:proofErr w:type="gramEnd"/>
                </w:p>
              </w:txbxContent>
            </v:textbox>
          </v:shape>
        </w:pict>
      </w:r>
      <w:r w:rsidRPr="00340E79">
        <w:rPr>
          <w:noProof/>
          <w:sz w:val="20"/>
        </w:rPr>
        <w:pict>
          <v:shape id="_x0000_s1036" type="#_x0000_t202" style="position:absolute;margin-left:-30pt;margin-top:.3pt;width:30pt;height:27pt;z-index:251658752" stroked="f">
            <v:textbox style="mso-next-textbox:#_x0000_s1036">
              <w:txbxContent>
                <w:p w:rsidR="00271475" w:rsidRDefault="00271475" w:rsidP="00703FAA">
                  <w:pPr>
                    <w:rPr>
                      <w:b/>
                      <w:bCs/>
                    </w:rPr>
                  </w:pPr>
                  <w:r>
                    <w:rPr>
                      <w:b/>
                      <w:bCs/>
                    </w:rPr>
                    <w:t>1.</w:t>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8" type="#_x0000_t202" style="position:absolute;margin-left:120pt;margin-top:3.9pt;width:84.15pt;height:111.95pt;z-index:251660800" stroked="f">
            <v:textbox style="mso-next-textbox:#_x0000_s1038">
              <w:txbxContent>
                <w:p w:rsidR="00271475" w:rsidRDefault="00271475" w:rsidP="00703FAA">
                  <w:r>
                    <w:rPr>
                      <w:noProof/>
                    </w:rPr>
                    <w:drawing>
                      <wp:inline distT="0" distB="0" distL="0" distR="0">
                        <wp:extent cx="876300" cy="1323975"/>
                        <wp:effectExtent l="19050" t="0" r="0" b="0"/>
                        <wp:docPr id="1" name="Picture 1" descr="j00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2"/>
                                <pic:cNvPicPr>
                                  <a:picLocks noChangeAspect="1" noChangeArrowheads="1"/>
                                </pic:cNvPicPr>
                              </pic:nvPicPr>
                              <pic:blipFill>
                                <a:blip r:embed="rId20"/>
                                <a:srcRect/>
                                <a:stretch>
                                  <a:fillRect/>
                                </a:stretch>
                              </pic:blipFill>
                              <pic:spPr bwMode="auto">
                                <a:xfrm>
                                  <a:off x="0" y="0"/>
                                  <a:ext cx="876300" cy="13239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2" type="#_x0000_t202" style="position:absolute;margin-left:228pt;margin-top:10.5pt;width:138pt;height:207pt;z-index:251654656">
            <v:textbox style="mso-next-textbox:#_x0000_s1032">
              <w:txbxContent>
                <w:p w:rsidR="00271475" w:rsidRDefault="00271475" w:rsidP="00703FAA">
                  <w:pPr>
                    <w:pStyle w:val="Footer"/>
                    <w:tabs>
                      <w:tab w:val="clear" w:pos="4320"/>
                      <w:tab w:val="clear" w:pos="8640"/>
                    </w:tabs>
                    <w:spacing w:after="120"/>
                    <w:rPr>
                      <w:sz w:val="22"/>
                    </w:rPr>
                  </w:pPr>
                  <w:r>
                    <w:rPr>
                      <w:sz w:val="22"/>
                    </w:rPr>
                    <w:t>Stop halfway through the chapter.</w:t>
                  </w:r>
                </w:p>
                <w:p w:rsidR="00271475" w:rsidRDefault="00271475" w:rsidP="00703FAA">
                  <w:pPr>
                    <w:pStyle w:val="Footer"/>
                    <w:tabs>
                      <w:tab w:val="clear" w:pos="4320"/>
                      <w:tab w:val="clear" w:pos="8640"/>
                    </w:tabs>
                    <w:spacing w:after="120"/>
                    <w:rPr>
                      <w:sz w:val="22"/>
                    </w:rPr>
                  </w:pPr>
                  <w:r>
                    <w:rPr>
                      <w:sz w:val="22"/>
                    </w:rPr>
                    <w:t>Summarize what you have read. (30 words or less)</w:t>
                  </w:r>
                </w:p>
                <w:p w:rsidR="00271475" w:rsidRDefault="00271475" w:rsidP="00703FAA">
                  <w:pPr>
                    <w:pStyle w:val="Footer"/>
                    <w:tabs>
                      <w:tab w:val="clear" w:pos="4320"/>
                      <w:tab w:val="clear" w:pos="8640"/>
                    </w:tabs>
                    <w:spacing w:after="120"/>
                    <w:rPr>
                      <w:sz w:val="22"/>
                    </w:rPr>
                  </w:pPr>
                  <w:r>
                    <w:rPr>
                      <w:sz w:val="22"/>
                    </w:rPr>
                    <w:t>What has happened?</w:t>
                  </w:r>
                </w:p>
                <w:p w:rsidR="00271475" w:rsidRDefault="00271475" w:rsidP="00703FAA">
                  <w:pPr>
                    <w:pStyle w:val="Footer"/>
                    <w:tabs>
                      <w:tab w:val="clear" w:pos="4320"/>
                      <w:tab w:val="clear" w:pos="8640"/>
                    </w:tabs>
                    <w:spacing w:after="120"/>
                    <w:rPr>
                      <w:sz w:val="22"/>
                    </w:rPr>
                  </w:pPr>
                  <w:r>
                    <w:rPr>
                      <w:sz w:val="22"/>
                    </w:rPr>
                    <w:t>Who else is now involved?</w:t>
                  </w:r>
                </w:p>
                <w:p w:rsidR="00271475" w:rsidRDefault="00271475" w:rsidP="00703FAA">
                  <w:pPr>
                    <w:pStyle w:val="Footer"/>
                    <w:tabs>
                      <w:tab w:val="clear" w:pos="4320"/>
                      <w:tab w:val="clear" w:pos="8640"/>
                    </w:tabs>
                    <w:spacing w:after="120"/>
                    <w:rPr>
                      <w:sz w:val="22"/>
                    </w:rPr>
                  </w:pPr>
                  <w:r>
                    <w:rPr>
                      <w:sz w:val="22"/>
                    </w:rPr>
                    <w:t>What information is missing?</w:t>
                  </w:r>
                </w:p>
                <w:p w:rsidR="00271475" w:rsidRDefault="00271475" w:rsidP="00703FAA">
                  <w:pPr>
                    <w:pStyle w:val="Footer"/>
                    <w:tabs>
                      <w:tab w:val="clear" w:pos="4320"/>
                      <w:tab w:val="clear" w:pos="8640"/>
                    </w:tabs>
                    <w:spacing w:after="120"/>
                    <w:rPr>
                      <w:sz w:val="22"/>
                    </w:rPr>
                  </w:pPr>
                  <w:r>
                    <w:rPr>
                      <w:sz w:val="22"/>
                    </w:rPr>
                    <w:t>What information would you like to know?</w:t>
                  </w:r>
                </w:p>
                <w:p w:rsidR="00271475" w:rsidRDefault="00271475" w:rsidP="00703FAA">
                  <w:pPr>
                    <w:pStyle w:val="Footer"/>
                    <w:tabs>
                      <w:tab w:val="clear" w:pos="4320"/>
                      <w:tab w:val="clear" w:pos="8640"/>
                    </w:tabs>
                    <w:spacing w:after="120"/>
                  </w:pPr>
                  <w:r>
                    <w:rPr>
                      <w:sz w:val="22"/>
                    </w:rPr>
                    <w:t xml:space="preserve">Do you need to change your prediction? </w:t>
                  </w:r>
                  <w:proofErr w:type="gramStart"/>
                  <w:r>
                    <w:rPr>
                      <w:sz w:val="22"/>
                    </w:rPr>
                    <w:t>To what?</w:t>
                  </w:r>
                  <w:proofErr w:type="gramEnd"/>
                </w:p>
              </w:txbxContent>
            </v:textbox>
            <w10:wrap type="square"/>
          </v:shape>
        </w:pict>
      </w: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5" type="#_x0000_t202" style="position:absolute;margin-left:174pt;margin-top:.9pt;width:30pt;height:27pt;z-index:251657728" stroked="f">
            <v:textbox style="mso-next-textbox:#_x0000_s1035">
              <w:txbxContent>
                <w:p w:rsidR="00271475" w:rsidRDefault="00271475" w:rsidP="00703FAA">
                  <w:pPr>
                    <w:rPr>
                      <w:b/>
                      <w:bCs/>
                    </w:rPr>
                  </w:pPr>
                  <w:r>
                    <w:rPr>
                      <w:b/>
                      <w:bCs/>
                    </w:rPr>
                    <w:t>2.</w:t>
                  </w:r>
                </w:p>
              </w:txbxContent>
            </v:textbox>
          </v:shape>
        </w:pict>
      </w:r>
      <w:r w:rsidRPr="00340E79">
        <w:rPr>
          <w:noProof/>
          <w:sz w:val="20"/>
        </w:rPr>
        <w:pict>
          <v:shape id="_x0000_s1037" type="#_x0000_t202" style="position:absolute;margin-left:396pt;margin-top:.9pt;width:119.85pt;height:133.15pt;z-index:251659776" stroked="f">
            <v:textbox style="mso-next-textbox:#_x0000_s1037">
              <w:txbxContent>
                <w:p w:rsidR="00271475" w:rsidRDefault="00271475" w:rsidP="00703FAA">
                  <w:pPr>
                    <w:pStyle w:val="Footer"/>
                    <w:tabs>
                      <w:tab w:val="clear" w:pos="4320"/>
                      <w:tab w:val="clear" w:pos="8640"/>
                    </w:tabs>
                  </w:pPr>
                  <w:r>
                    <w:rPr>
                      <w:noProof/>
                    </w:rPr>
                    <w:drawing>
                      <wp:inline distT="0" distB="0" distL="0" distR="0">
                        <wp:extent cx="1333500" cy="1590675"/>
                        <wp:effectExtent l="19050" t="0" r="0" b="0"/>
                        <wp:docPr id="2" name="Picture 2" descr="bd073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306_"/>
                                <pic:cNvPicPr>
                                  <a:picLocks noChangeAspect="1" noChangeArrowheads="1"/>
                                </pic:cNvPicPr>
                              </pic:nvPicPr>
                              <pic:blipFill>
                                <a:blip r:embed="rId21"/>
                                <a:srcRect/>
                                <a:stretch>
                                  <a:fillRect/>
                                </a:stretch>
                              </pic:blipFill>
                              <pic:spPr bwMode="auto">
                                <a:xfrm>
                                  <a:off x="0" y="0"/>
                                  <a:ext cx="1333500" cy="15906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4" type="#_x0000_t202" style="position:absolute;margin-left:12pt;margin-top:1.55pt;width:48pt;height:27pt;z-index:251656704" stroked="f">
            <v:textbox style="mso-next-textbox:#_x0000_s1034">
              <w:txbxContent>
                <w:p w:rsidR="00271475" w:rsidRDefault="00271475" w:rsidP="00703FAA">
                  <w:pPr>
                    <w:jc w:val="center"/>
                    <w:rPr>
                      <w:b/>
                      <w:bCs/>
                    </w:rPr>
                  </w:pPr>
                  <w:r>
                    <w:rPr>
                      <w:b/>
                      <w:bCs/>
                    </w:rPr>
                    <w:t>3.</w:t>
                  </w:r>
                </w:p>
              </w:txbxContent>
            </v:textbox>
          </v:shape>
        </w:pict>
      </w:r>
    </w:p>
    <w:p w:rsidR="00703FAA" w:rsidRDefault="00703FAA" w:rsidP="00703FAA">
      <w:pPr>
        <w:pStyle w:val="Footer"/>
        <w:tabs>
          <w:tab w:val="clear" w:pos="4320"/>
          <w:tab w:val="clear" w:pos="8640"/>
        </w:tabs>
      </w:pPr>
    </w:p>
    <w:p w:rsidR="00703FAA" w:rsidRDefault="00340E79" w:rsidP="00703FAA">
      <w:pPr>
        <w:pStyle w:val="Footer"/>
        <w:tabs>
          <w:tab w:val="clear" w:pos="4320"/>
          <w:tab w:val="clear" w:pos="8640"/>
        </w:tabs>
      </w:pPr>
      <w:r w:rsidRPr="00340E79">
        <w:rPr>
          <w:noProof/>
          <w:sz w:val="20"/>
        </w:rPr>
        <w:pict>
          <v:shape id="_x0000_s1033" type="#_x0000_t202" style="position:absolute;margin-left:36pt;margin-top:.95pt;width:474pt;height:162pt;z-index:251655680">
            <v:textbox style="mso-next-textbox:#_x0000_s1033">
              <w:txbxContent>
                <w:p w:rsidR="00271475" w:rsidRDefault="00271475" w:rsidP="00703FAA">
                  <w:pPr>
                    <w:spacing w:after="120"/>
                    <w:rPr>
                      <w:sz w:val="22"/>
                    </w:rPr>
                  </w:pPr>
                  <w:r>
                    <w:rPr>
                      <w:sz w:val="22"/>
                    </w:rPr>
                    <w:t>Stop at the end of each chapter.</w:t>
                  </w:r>
                </w:p>
                <w:p w:rsidR="00271475" w:rsidRDefault="00271475" w:rsidP="00703FAA">
                  <w:pPr>
                    <w:spacing w:after="120"/>
                    <w:rPr>
                      <w:sz w:val="22"/>
                    </w:rPr>
                  </w:pPr>
                  <w:r>
                    <w:rPr>
                      <w:sz w:val="22"/>
                    </w:rPr>
                    <w:t>What else has happened in this chapter?</w:t>
                  </w:r>
                </w:p>
                <w:p w:rsidR="00271475" w:rsidRDefault="00271475" w:rsidP="00703FAA">
                  <w:pPr>
                    <w:spacing w:after="120"/>
                    <w:rPr>
                      <w:sz w:val="22"/>
                    </w:rPr>
                  </w:pPr>
                  <w:r>
                    <w:rPr>
                      <w:sz w:val="22"/>
                    </w:rPr>
                    <w:t>Has any character undergone a change? What? Why?</w:t>
                  </w:r>
                </w:p>
                <w:p w:rsidR="00271475" w:rsidRDefault="00271475" w:rsidP="00703FAA">
                  <w:pPr>
                    <w:spacing w:after="120"/>
                    <w:rPr>
                      <w:sz w:val="22"/>
                    </w:rPr>
                  </w:pPr>
                  <w:r>
                    <w:rPr>
                      <w:sz w:val="22"/>
                    </w:rPr>
                    <w:t>Has the setting changed? Why?</w:t>
                  </w:r>
                </w:p>
                <w:p w:rsidR="00271475" w:rsidRDefault="00271475" w:rsidP="00703FAA">
                  <w:pPr>
                    <w:spacing w:after="120"/>
                    <w:rPr>
                      <w:sz w:val="22"/>
                    </w:rPr>
                  </w:pPr>
                  <w:r>
                    <w:rPr>
                      <w:sz w:val="22"/>
                    </w:rPr>
                    <w:t>How accurate was your prediction? Why?</w:t>
                  </w:r>
                </w:p>
                <w:p w:rsidR="00271475" w:rsidRDefault="00271475" w:rsidP="00703FAA">
                  <w:pPr>
                    <w:spacing w:after="120"/>
                    <w:rPr>
                      <w:sz w:val="22"/>
                    </w:rPr>
                  </w:pPr>
                  <w:r>
                    <w:rPr>
                      <w:sz w:val="22"/>
                    </w:rPr>
                    <w:t>What do you think will happen in the next chapter(s)? Why?</w:t>
                  </w:r>
                </w:p>
              </w:txbxContent>
            </v:textbox>
          </v:shape>
        </w:pict>
      </w:r>
      <w:r w:rsidRPr="00340E79">
        <w:rPr>
          <w:noProof/>
          <w:sz w:val="20"/>
        </w:rPr>
        <w:pict>
          <v:shape id="_x0000_s1039" type="#_x0000_t202" style="position:absolute;margin-left:5in;margin-top:9.95pt;width:137.7pt;height:132.35pt;z-index:251661824" stroked="f">
            <v:textbox style="mso-next-textbox:#_x0000_s1039">
              <w:txbxContent>
                <w:p w:rsidR="00271475" w:rsidRDefault="00271475" w:rsidP="00703FAA">
                  <w:r>
                    <w:rPr>
                      <w:noProof/>
                    </w:rPr>
                    <w:drawing>
                      <wp:inline distT="0" distB="0" distL="0" distR="0">
                        <wp:extent cx="1562100" cy="1590675"/>
                        <wp:effectExtent l="19050" t="0" r="0" b="0"/>
                        <wp:docPr id="3" name="Picture 3" descr="j007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78629"/>
                                <pic:cNvPicPr>
                                  <a:picLocks noChangeAspect="1" noChangeArrowheads="1"/>
                                </pic:cNvPicPr>
                              </pic:nvPicPr>
                              <pic:blipFill>
                                <a:blip r:embed="rId22"/>
                                <a:srcRect/>
                                <a:stretch>
                                  <a:fillRect/>
                                </a:stretch>
                              </pic:blipFill>
                              <pic:spPr bwMode="auto">
                                <a:xfrm>
                                  <a:off x="0" y="0"/>
                                  <a:ext cx="1562100" cy="1590675"/>
                                </a:xfrm>
                                <a:prstGeom prst="rect">
                                  <a:avLst/>
                                </a:prstGeom>
                                <a:noFill/>
                                <a:ln w="9525">
                                  <a:noFill/>
                                  <a:miter lim="800000"/>
                                  <a:headEnd/>
                                  <a:tailEnd/>
                                </a:ln>
                              </pic:spPr>
                            </pic:pic>
                          </a:graphicData>
                        </a:graphic>
                      </wp:inline>
                    </w:drawing>
                  </w:r>
                </w:p>
              </w:txbxContent>
            </v:textbox>
          </v:shape>
        </w:pic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22" w:name="_What_Do_I"/>
      <w:bookmarkEnd w:id="22"/>
      <w:r w:rsidRPr="00FF4D38">
        <w:rPr>
          <w:b/>
          <w:bCs/>
        </w:rPr>
        <w:lastRenderedPageBreak/>
        <w:t>Criteria Sheet</w:t>
      </w:r>
    </w:p>
    <w:p w:rsidR="00703FAA" w:rsidRPr="00FF4D38" w:rsidRDefault="00703FAA" w:rsidP="00703FAA">
      <w:pPr>
        <w:pStyle w:val="Heading1"/>
        <w:rPr>
          <w:b/>
          <w:bCs/>
          <w:i/>
        </w:rPr>
      </w:pPr>
      <w:r w:rsidRPr="00FF4D38">
        <w:rPr>
          <w:b/>
          <w:bCs/>
          <w:i/>
        </w:rPr>
        <w:t>Pride and Prejudice</w:t>
      </w:r>
    </w:p>
    <w:p w:rsidR="00703FAA" w:rsidRPr="00FF4D38"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rPr>
          <w:i/>
        </w:rPr>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r>
        <w:t>AUTHOR'S NAME</w:t>
      </w:r>
      <w:r>
        <w:rPr>
          <w:u w:val="single"/>
        </w:rPr>
        <w:tab/>
      </w:r>
      <w:r>
        <w:rPr>
          <w:u w:val="single"/>
        </w:rPr>
        <w:tab/>
      </w:r>
      <w:r>
        <w:rPr>
          <w:u w:val="single"/>
        </w:rPr>
        <w:tab/>
      </w:r>
      <w:r>
        <w:rPr>
          <w:u w:val="single"/>
        </w:rPr>
        <w:tab/>
      </w:r>
      <w:r>
        <w:rPr>
          <w:u w:val="single"/>
        </w:rPr>
        <w:tab/>
      </w:r>
      <w:r>
        <w:rPr>
          <w:u w:val="single"/>
        </w:rPr>
        <w:tab/>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TITLE OF WORK:   </w:t>
      </w:r>
      <w:r>
        <w:rPr>
          <w:u w:val="single"/>
        </w:rPr>
        <w:tab/>
      </w:r>
      <w:r>
        <w:rPr>
          <w:u w:val="single"/>
        </w:rPr>
        <w:tab/>
      </w:r>
      <w:r>
        <w:rPr>
          <w:u w:val="single"/>
        </w:rPr>
        <w:tab/>
      </w:r>
      <w:r>
        <w:rPr>
          <w:u w:val="single"/>
        </w:rPr>
        <w:tab/>
      </w:r>
      <w:r>
        <w:rPr>
          <w:u w:val="single"/>
        </w:rPr>
        <w:tab/>
      </w:r>
      <w:r>
        <w:rPr>
          <w:u w:val="single"/>
        </w:rPr>
        <w:tab/>
        <w:t xml:space="preserve"> </w:t>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r>
      <w:r>
        <w:tab/>
      </w:r>
      <w:r>
        <w:tab/>
      </w:r>
      <w:r>
        <w:tab/>
      </w:r>
      <w:r>
        <w:tab/>
      </w:r>
      <w:r>
        <w:tab/>
      </w:r>
      <w:r>
        <w:tab/>
      </w:r>
      <w:r>
        <w:tab/>
        <w:t xml:space="preserve">      </w:t>
      </w:r>
      <w:r>
        <w:rPr>
          <w:u w:val="single"/>
        </w:rPr>
        <w:t>Points</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  </w:t>
      </w:r>
      <w: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INTRODUCTION</w:t>
      </w:r>
      <w:r>
        <w:tab/>
      </w:r>
      <w:r>
        <w:tab/>
      </w:r>
      <w:r>
        <w:tab/>
      </w:r>
      <w:r>
        <w:tab/>
        <w:t>10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POINT OF VIEW</w:t>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CHARACTERIZATION</w:t>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IRONY</w:t>
      </w:r>
      <w:r>
        <w:tab/>
      </w:r>
      <w:r>
        <w:tab/>
      </w:r>
      <w:r>
        <w:tab/>
      </w:r>
      <w:r>
        <w:tab/>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THEME</w:t>
      </w:r>
      <w:r>
        <w:tab/>
      </w:r>
      <w:r>
        <w:tab/>
      </w:r>
      <w:r>
        <w:tab/>
      </w:r>
      <w:r>
        <w:tab/>
      </w:r>
      <w:r>
        <w:tab/>
      </w:r>
      <w:r>
        <w:tab/>
      </w:r>
      <w:r>
        <w:tab/>
        <w:t>15</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t>CONCLUSION</w:t>
      </w:r>
      <w:r>
        <w:tab/>
      </w:r>
      <w:r>
        <w:tab/>
      </w:r>
      <w:r>
        <w:tab/>
      </w:r>
      <w:r>
        <w:tab/>
      </w:r>
      <w:r>
        <w:tab/>
        <w:t>10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r>
        <w:tab/>
        <w:t xml:space="preserve">OVERALL </w:t>
      </w:r>
      <w:proofErr w:type="gramStart"/>
      <w:r>
        <w:t>EFFECT</w:t>
      </w:r>
      <w:proofErr w:type="gramEnd"/>
      <w:r>
        <w:tab/>
      </w:r>
      <w:r>
        <w:tab/>
      </w:r>
      <w:r>
        <w:tab/>
      </w:r>
      <w:r>
        <w:tab/>
        <w:t>20</w:t>
      </w:r>
      <w:r>
        <w:tab/>
      </w:r>
      <w:r>
        <w:tab/>
      </w:r>
      <w:r>
        <w:tab/>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u w:val="single"/>
        </w:rPr>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ab/>
      </w:r>
      <w:r>
        <w:tab/>
      </w:r>
      <w:r>
        <w:tab/>
      </w:r>
      <w:r>
        <w:tab/>
      </w:r>
      <w:r>
        <w:tab/>
      </w:r>
      <w:r>
        <w:tab/>
      </w:r>
      <w:r>
        <w:tab/>
      </w:r>
      <w:r>
        <w:tab/>
      </w:r>
      <w:r>
        <w:tab/>
      </w:r>
      <w:r>
        <w:tab/>
      </w:r>
      <w:r>
        <w:tab/>
      </w:r>
      <w:r>
        <w:tab/>
        <w:t>TOTAL:</w:t>
      </w:r>
      <w:r>
        <w:tab/>
      </w:r>
      <w:r>
        <w:rPr>
          <w:u w:val="single"/>
        </w:rPr>
        <w:tab/>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footerReference w:type="default" r:id="rId23"/>
          <w:pgSz w:w="12240" w:h="15840" w:code="1"/>
          <w:pgMar w:top="1440" w:right="720" w:bottom="1440" w:left="720" w:header="720" w:footer="720" w:gutter="0"/>
          <w:cols w:space="720"/>
          <w:noEndnote/>
        </w:sectPr>
      </w:pPr>
    </w:p>
    <w:p w:rsidR="00703FAA" w:rsidRDefault="00703FAA" w:rsidP="00703FAA">
      <w:pPr>
        <w:pStyle w:val="Foote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Pr="00FF4D38" w:rsidRDefault="00703FAA" w:rsidP="00703FAA">
      <w:pPr>
        <w:pStyle w:val="Heading1"/>
        <w:rPr>
          <w:b/>
          <w:bCs/>
        </w:rPr>
      </w:pPr>
      <w:bookmarkStart w:id="23" w:name="_CHARACTER_EVOLUTION"/>
      <w:bookmarkEnd w:id="23"/>
      <w:r w:rsidRPr="00FF4D38">
        <w:rPr>
          <w:b/>
          <w:bCs/>
        </w:rPr>
        <w:t>CHARACTER EVOLUTION</w:t>
      </w:r>
    </w:p>
    <w:p w:rsidR="00703FAA" w:rsidRPr="00FF4D38" w:rsidRDefault="00703FAA" w:rsidP="00703FAA">
      <w:pPr>
        <w:pStyle w:val="Heading1"/>
        <w:rPr>
          <w:b/>
          <w:bCs/>
          <w:i/>
        </w:rPr>
      </w:pPr>
      <w:r w:rsidRPr="00FF4D38">
        <w:rPr>
          <w:b/>
          <w:bCs/>
          <w:i/>
        </w:rPr>
        <w:t>Pride and Prejudice</w:t>
      </w:r>
    </w:p>
    <w:p w:rsidR="00703FAA" w:rsidRDefault="00703FAA" w:rsidP="00703FAA">
      <w:pPr>
        <w:tabs>
          <w:tab w:val="center" w:pos="6480"/>
          <w:tab w:val="left" w:pos="8640"/>
        </w:tabs>
        <w:suppressAutoHyphens/>
        <w:spacing w:line="240" w:lineRule="atLeast"/>
        <w:jc w:val="center"/>
      </w:pPr>
      <w:r>
        <w:rPr>
          <w:b/>
          <w:bCs/>
          <w:smallCaps/>
          <w:sz w:val="28"/>
          <w:szCs w:val="29"/>
        </w:rPr>
        <w:t>Topic:</w:t>
      </w:r>
      <w:r>
        <w:rPr>
          <w:b/>
          <w:bCs/>
          <w:sz w:val="28"/>
        </w:rPr>
        <w:t xml:space="preserve">  </w:t>
      </w:r>
      <w:r>
        <w:rPr>
          <w:b/>
          <w:bCs/>
          <w:sz w:val="28"/>
          <w:u w:val="single"/>
        </w:rPr>
        <w:t xml:space="preserve"> Self-Knowledge</w:t>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r>
        <w:t xml:space="preserve">Character Name </w:t>
      </w:r>
      <w:r>
        <w:rPr>
          <w:u w:val="single"/>
        </w:rPr>
        <w:t xml:space="preserve">                                    </w:t>
      </w:r>
      <w:r>
        <w:tab/>
      </w:r>
      <w:r>
        <w:tab/>
      </w:r>
      <w:r>
        <w:tab/>
      </w:r>
      <w:r>
        <w:tab/>
      </w:r>
      <w:r>
        <w:tab/>
      </w:r>
      <w:r>
        <w:tab/>
      </w:r>
    </w:p>
    <w:p w:rsidR="00703FAA" w:rsidRDefault="00703FAA" w:rsidP="00703FAA">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jc w:val="center"/>
        <w:tblInd w:w="120" w:type="dxa"/>
        <w:tblLayout w:type="fixed"/>
        <w:tblCellMar>
          <w:left w:w="120" w:type="dxa"/>
          <w:right w:w="120" w:type="dxa"/>
        </w:tblCellMar>
        <w:tblLook w:val="0000"/>
      </w:tblPr>
      <w:tblGrid>
        <w:gridCol w:w="3628"/>
        <w:gridCol w:w="3628"/>
        <w:gridCol w:w="2851"/>
        <w:gridCol w:w="2851"/>
      </w:tblGrid>
      <w:tr w:rsidR="00703FAA" w:rsidTr="0099041F">
        <w:trPr>
          <w:jc w:val="center"/>
        </w:trPr>
        <w:tc>
          <w:tcPr>
            <w:tcW w:w="3628" w:type="dxa"/>
            <w:tcBorders>
              <w:top w:val="single" w:sz="7" w:space="0" w:color="auto"/>
              <w:left w:val="single" w:sz="7" w:space="0" w:color="auto"/>
              <w:bottom w:val="nil"/>
              <w:right w:val="nil"/>
            </w:tcBorders>
          </w:tcPr>
          <w:p w:rsidR="00703FAA" w:rsidRDefault="00703FAA" w:rsidP="002848ED">
            <w:pPr>
              <w:pStyle w:val="Foote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the character at the beginning of the novel</w:t>
            </w:r>
          </w:p>
        </w:tc>
        <w:tc>
          <w:tcPr>
            <w:tcW w:w="3628"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Causes that result in change</w:t>
            </w:r>
          </w:p>
        </w:tc>
        <w:tc>
          <w:tcPr>
            <w:tcW w:w="2851"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changes</w:t>
            </w:r>
          </w:p>
        </w:tc>
        <w:tc>
          <w:tcPr>
            <w:tcW w:w="2851"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Self awareness gained</w:t>
            </w:r>
          </w:p>
        </w:tc>
      </w:tr>
      <w:tr w:rsidR="00703FAA" w:rsidTr="0099041F">
        <w:trPr>
          <w:jc w:val="center"/>
        </w:trPr>
        <w:tc>
          <w:tcPr>
            <w:tcW w:w="3628"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pPr>
          </w:p>
        </w:tc>
        <w:tc>
          <w:tcPr>
            <w:tcW w:w="3628"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2851"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2851"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703FAA" w:rsidSect="00703FAA">
          <w:pgSz w:w="15840" w:h="12240" w:orient="landscape"/>
          <w:pgMar w:top="1296" w:right="1008" w:bottom="1296" w:left="1008" w:header="720" w:footer="720" w:gutter="0"/>
          <w:cols w:space="720"/>
          <w:docGrid w:linePitch="360"/>
        </w:sectPr>
      </w:pPr>
    </w:p>
    <w:p w:rsidR="00703FAA" w:rsidRDefault="00703FAA" w:rsidP="00703FAA">
      <w:pPr>
        <w:tabs>
          <w:tab w:val="center" w:pos="4680"/>
        </w:tabs>
        <w:suppressAutoHyphens/>
        <w:spacing w:line="240" w:lineRule="atLeast"/>
        <w:jc w:val="center"/>
        <w:rPr>
          <w:b/>
          <w:bCs/>
          <w:sz w:val="28"/>
          <w:szCs w:val="29"/>
        </w:rPr>
      </w:pPr>
      <w:r>
        <w:rPr>
          <w:b/>
          <w:bCs/>
          <w:smallCaps/>
          <w:sz w:val="28"/>
          <w:szCs w:val="29"/>
        </w:rPr>
        <w:lastRenderedPageBreak/>
        <w:t>Reading/Writing Workshop</w:t>
      </w:r>
    </w:p>
    <w:p w:rsidR="00703FAA" w:rsidRPr="00FF4D38" w:rsidRDefault="00703FAA" w:rsidP="00703FAA">
      <w:pPr>
        <w:pStyle w:val="Heading1"/>
        <w:rPr>
          <w:b/>
          <w:bCs/>
          <w:i/>
        </w:rPr>
      </w:pPr>
      <w:r w:rsidRPr="00FF4D38">
        <w:rPr>
          <w:b/>
          <w:bCs/>
          <w:i/>
        </w:rPr>
        <w:t>Jane Eyre</w:t>
      </w:r>
    </w:p>
    <w:p w:rsidR="00703FAA" w:rsidRDefault="00703FAA" w:rsidP="00703FAA">
      <w:pPr>
        <w:pStyle w:val="Heading1"/>
      </w:pPr>
      <w:bookmarkStart w:id="24" w:name="_Reaction_Chart_(Chapters"/>
      <w:bookmarkEnd w:id="24"/>
      <w:r w:rsidRPr="00FF4D38">
        <w:rPr>
          <w:b/>
          <w:bCs/>
        </w:rPr>
        <w:t>Reaction Chart</w:t>
      </w:r>
      <w:r w:rsidRPr="00FF4D38">
        <w:rPr>
          <w:b/>
          <w:smallCaps/>
        </w:rPr>
        <w:t xml:space="preserve"> (Chapters 1-5)</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Topics</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Notes</w:t>
            </w: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1</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2</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3</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4</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129" w:line="240" w:lineRule="atLeast"/>
            </w:pPr>
            <w:r>
              <w:rPr>
                <w:b/>
                <w:bCs/>
              </w:rPr>
              <w:t>Chapter 5</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Setting</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Characters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ind w:left="452" w:hanging="452"/>
            </w:pPr>
            <w:r>
              <w:tab/>
              <w:t>Important Events</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ind w:left="452" w:hanging="452"/>
            </w:pPr>
            <w:r>
              <w:tab/>
              <w:t>Conclusion:</w:t>
            </w:r>
          </w:p>
        </w:tc>
        <w:tc>
          <w:tcPr>
            <w:tcW w:w="4680"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129" w:line="240" w:lineRule="atLeast"/>
        <w:sectPr w:rsidR="00703FAA" w:rsidSect="002848ED">
          <w:pgSz w:w="12240" w:h="15840"/>
          <w:pgMar w:top="720" w:right="1440" w:bottom="720" w:left="1440" w:header="720" w:footer="720" w:gutter="0"/>
          <w:cols w:space="720"/>
          <w:noEndnote/>
        </w:sectPr>
      </w:pPr>
    </w:p>
    <w:p w:rsidR="00703FAA" w:rsidRPr="00FF4D38" w:rsidRDefault="00703FAA" w:rsidP="00703FAA">
      <w:pPr>
        <w:pStyle w:val="Heading1"/>
        <w:rPr>
          <w:b/>
          <w:bCs/>
        </w:rPr>
      </w:pPr>
      <w:bookmarkStart w:id="25" w:name="_Character_Traits_Chart"/>
      <w:bookmarkEnd w:id="25"/>
      <w:r w:rsidRPr="00FF4D38">
        <w:rPr>
          <w:b/>
          <w:bCs/>
        </w:rPr>
        <w:lastRenderedPageBreak/>
        <w:t>Character Traits Chart</w:t>
      </w:r>
    </w:p>
    <w:p w:rsidR="00703FAA" w:rsidRPr="00FF4D38" w:rsidRDefault="00703FAA" w:rsidP="00703FAA">
      <w:pPr>
        <w:pStyle w:val="Heading1"/>
        <w:rPr>
          <w:b/>
          <w:bCs/>
          <w:i/>
        </w:rPr>
      </w:pPr>
      <w:r w:rsidRPr="00FF4D38">
        <w:rPr>
          <w:b/>
          <w:bCs/>
          <w:i/>
        </w:rPr>
        <w:t>Jane Eyre</w:t>
      </w: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703FAA" w:rsidTr="002848ED">
        <w:tc>
          <w:tcPr>
            <w:tcW w:w="4680" w:type="dxa"/>
            <w:tcBorders>
              <w:top w:val="single" w:sz="7" w:space="0" w:color="auto"/>
              <w:left w:val="single" w:sz="7" w:space="0" w:color="auto"/>
              <w:bottom w:val="nil"/>
              <w:right w:val="nil"/>
            </w:tcBorders>
          </w:tcPr>
          <w:p w:rsidR="00703FAA" w:rsidRDefault="00703FAA" w:rsidP="002848ED">
            <w:pPr>
              <w:pStyle w:val="Heading4"/>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rPr>
                <w:smallCaps/>
              </w:rPr>
            </w:pPr>
            <w:r>
              <w:rPr>
                <w:smallCaps/>
              </w:rPr>
              <w:t>Name of Character</w:t>
            </w: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rPr>
                <w:b/>
                <w:bCs/>
              </w:rPr>
            </w:pPr>
            <w:r>
              <w:rPr>
                <w:b/>
                <w:bCs/>
                <w:smallCaps/>
              </w:rPr>
              <w:t>Character Traits</w:t>
            </w: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Jane Eyre</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Mrs.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Bessie</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 xml:space="preserve">Mr. </w:t>
            </w:r>
            <w:proofErr w:type="spellStart"/>
            <w:r>
              <w:rPr>
                <w:b/>
                <w:bCs/>
              </w:rPr>
              <w:t>Brocklehurst</w:t>
            </w:r>
            <w:proofErr w:type="spellEnd"/>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Eliza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r>
              <w:rPr>
                <w:b/>
                <w:bCs/>
              </w:rPr>
              <w:t>John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nil"/>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r w:rsidR="00703FAA" w:rsidTr="002848ED">
        <w:tc>
          <w:tcPr>
            <w:tcW w:w="4680" w:type="dxa"/>
            <w:tcBorders>
              <w:top w:val="single" w:sz="7" w:space="0" w:color="auto"/>
              <w:left w:val="single" w:sz="7" w:space="0" w:color="auto"/>
              <w:bottom w:val="single" w:sz="7" w:space="0" w:color="auto"/>
              <w:right w:val="nil"/>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rPr>
                <w:b/>
                <w:bCs/>
              </w:rPr>
            </w:pPr>
            <w:smartTag w:uri="urn:schemas-microsoft-com:office:smarttags" w:element="place">
              <w:r>
                <w:rPr>
                  <w:b/>
                  <w:bCs/>
                </w:rPr>
                <w:t>Georgina</w:t>
              </w:r>
            </w:smartTag>
            <w:r>
              <w:rPr>
                <w:b/>
                <w:bCs/>
              </w:rPr>
              <w:t xml:space="preserve"> Reed</w:t>
            </w: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rPr>
                <w:b/>
                <w:bCs/>
              </w:rPr>
            </w:pPr>
          </w:p>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rPr>
                <w:b/>
                <w:bCs/>
              </w:rPr>
            </w:pPr>
          </w:p>
        </w:tc>
        <w:tc>
          <w:tcPr>
            <w:tcW w:w="4680" w:type="dxa"/>
            <w:tcBorders>
              <w:top w:val="single" w:sz="7" w:space="0" w:color="auto"/>
              <w:left w:val="single" w:sz="7" w:space="0" w:color="auto"/>
              <w:bottom w:val="single" w:sz="7" w:space="0" w:color="auto"/>
              <w:right w:val="single" w:sz="7" w:space="0" w:color="auto"/>
            </w:tcBorders>
          </w:tcPr>
          <w:p w:rsidR="00703FAA" w:rsidRDefault="00703FAA" w:rsidP="002848ED">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20"/>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footerReference w:type="default" r:id="rId24"/>
          <w:pgSz w:w="12240" w:h="15840"/>
          <w:pgMar w:top="720" w:right="1440" w:bottom="720" w:left="1440" w:header="720" w:footer="720" w:gutter="0"/>
          <w:cols w:space="720"/>
          <w:noEndnote/>
        </w:sectPr>
      </w:pPr>
    </w:p>
    <w:p w:rsidR="00703FAA" w:rsidRPr="00FF4D38" w:rsidRDefault="00703FAA" w:rsidP="00703FAA">
      <w:pPr>
        <w:pStyle w:val="Heading1"/>
        <w:rPr>
          <w:b/>
          <w:bCs/>
        </w:rPr>
      </w:pPr>
      <w:bookmarkStart w:id="26" w:name="_A_Case_Study"/>
      <w:bookmarkEnd w:id="26"/>
      <w:r w:rsidRPr="00FF4D38">
        <w:rPr>
          <w:b/>
          <w:bCs/>
        </w:rPr>
        <w:lastRenderedPageBreak/>
        <w:t>A Case Study for Jane Eyre</w:t>
      </w:r>
    </w:p>
    <w:p w:rsidR="00703FAA" w:rsidRPr="00FF4D38" w:rsidRDefault="00703FAA" w:rsidP="00703FAA">
      <w:pPr>
        <w:pStyle w:val="Heading1"/>
        <w:rPr>
          <w:b/>
          <w:bCs/>
        </w:rPr>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1.</w:t>
      </w:r>
      <w:r>
        <w:tab/>
        <w:t>Description of the character at first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2.</w:t>
      </w:r>
      <w:r>
        <w:tab/>
        <w:t>Background of family (hypothesize as necessary)</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Mother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Father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Siblings</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d.</w:t>
      </w:r>
      <w:r>
        <w:tab/>
        <w:t>Home environment</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3.</w:t>
      </w:r>
      <w:r>
        <w:tab/>
        <w:t>Background of character</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Educational</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r>
      <w:proofErr w:type="gramStart"/>
      <w:r>
        <w:t>b</w:t>
      </w:r>
      <w:proofErr w:type="gramEnd"/>
      <w:r>
        <w:t>.</w:t>
      </w:r>
      <w:r>
        <w:tab/>
        <w:t>Social</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4.</w:t>
      </w:r>
      <w:r>
        <w:tab/>
        <w:t>Description of character at second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5.</w:t>
      </w:r>
      <w:r>
        <w:tab/>
        <w:t>Description of character at third meeting</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Physical appearance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Mental state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c.</w:t>
      </w:r>
      <w:r>
        <w:tab/>
        <w:t>Behavioral pattern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6.</w:t>
      </w:r>
      <w:r>
        <w:tab/>
        <w:t>Diagnosis</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452" w:hanging="452"/>
      </w:pPr>
      <w:r>
        <w:t>7.</w:t>
      </w:r>
      <w:r>
        <w:tab/>
        <w:t>Conclusion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a.</w:t>
      </w:r>
      <w:r>
        <w:tab/>
        <w:t>Treatment</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pPr>
      <w:r>
        <w:tab/>
        <w:t>b.</w:t>
      </w:r>
      <w:r>
        <w:tab/>
        <w:t>Termination</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pPr>
      <w:r>
        <w:tab/>
      </w:r>
      <w:r>
        <w:tab/>
        <w:t>1.</w:t>
      </w:r>
      <w:r>
        <w:tab/>
        <w:t>Cure</w:t>
      </w:r>
    </w:p>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pPr>
      <w:r>
        <w:tab/>
      </w:r>
      <w:r>
        <w:tab/>
        <w:t>2.</w:t>
      </w:r>
      <w:r>
        <w:tab/>
        <w:t>Death</w:t>
      </w: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1E20FC" w:rsidRDefault="00703FAA" w:rsidP="00703FAA">
      <w:pPr>
        <w:pStyle w:val="Heading1"/>
        <w:rPr>
          <w:b/>
          <w:bCs/>
        </w:rPr>
      </w:pPr>
      <w:bookmarkStart w:id="27" w:name="_Character_Evolution_1"/>
      <w:bookmarkEnd w:id="27"/>
      <w:r w:rsidRPr="001E20FC">
        <w:rPr>
          <w:b/>
          <w:bCs/>
        </w:rPr>
        <w:lastRenderedPageBreak/>
        <w:t>Character Evolution</w:t>
      </w:r>
    </w:p>
    <w:p w:rsidR="00703FAA" w:rsidRDefault="00703FAA" w:rsidP="00703FAA">
      <w:pPr>
        <w:tabs>
          <w:tab w:val="center" w:pos="6480"/>
          <w:tab w:val="left" w:pos="8640"/>
          <w:tab w:val="left" w:pos="10554"/>
        </w:tabs>
        <w:suppressAutoHyphens/>
        <w:spacing w:line="240" w:lineRule="atLeast"/>
        <w:rPr>
          <w:b/>
          <w:bCs/>
          <w:u w:val="single"/>
        </w:rPr>
      </w:pPr>
      <w:r>
        <w:rPr>
          <w:b/>
          <w:bCs/>
        </w:rPr>
        <w:tab/>
      </w:r>
      <w:r>
        <w:rPr>
          <w:b/>
          <w:bCs/>
        </w:rPr>
        <w:tab/>
        <w:t>Group Members</w:t>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rPr>
          <w:b/>
          <w:bCs/>
          <w:smallCaps/>
          <w:sz w:val="29"/>
          <w:szCs w:val="29"/>
          <w:u w:val="single"/>
        </w:rPr>
      </w:pPr>
      <w:r>
        <w:rPr>
          <w:b/>
          <w:bCs/>
        </w:rPr>
        <w:tab/>
      </w:r>
      <w:r>
        <w:rPr>
          <w:b/>
          <w:bCs/>
        </w:rPr>
        <w:tab/>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jc w:val="center"/>
        <w:rPr>
          <w:b/>
          <w:bCs/>
          <w:u w:val="single"/>
        </w:rPr>
      </w:pPr>
      <w:r>
        <w:rPr>
          <w:b/>
          <w:bCs/>
          <w:smallCaps/>
          <w:sz w:val="29"/>
          <w:szCs w:val="29"/>
        </w:rPr>
        <w:t>Topic:</w:t>
      </w:r>
      <w:r>
        <w:rPr>
          <w:b/>
          <w:bCs/>
        </w:rPr>
        <w:t xml:space="preserve">  </w:t>
      </w:r>
      <w:r w:rsidRPr="00FF4D38">
        <w:rPr>
          <w:rStyle w:val="Heading1Char"/>
          <w:b/>
          <w:bCs/>
          <w:i/>
        </w:rPr>
        <w:t>Jane Eyre</w:t>
      </w:r>
    </w:p>
    <w:p w:rsidR="00703FAA" w:rsidRDefault="00703FAA" w:rsidP="00703FAA">
      <w:pPr>
        <w:tabs>
          <w:tab w:val="center" w:pos="6480"/>
          <w:tab w:val="left" w:pos="8640"/>
          <w:tab w:val="left" w:pos="10554"/>
        </w:tabs>
        <w:suppressAutoHyphens/>
        <w:spacing w:line="240" w:lineRule="atLeast"/>
        <w:rPr>
          <w:b/>
          <w:bCs/>
          <w:u w:val="single"/>
        </w:rPr>
      </w:pPr>
      <w:r>
        <w:rPr>
          <w:b/>
          <w:bCs/>
        </w:rPr>
        <w:t xml:space="preserve">Character Name  </w:t>
      </w:r>
      <w:r>
        <w:rPr>
          <w:b/>
          <w:bCs/>
          <w:u w:val="single"/>
        </w:rPr>
        <w:tab/>
      </w:r>
      <w:r>
        <w:rPr>
          <w:b/>
          <w:bCs/>
        </w:rPr>
        <w:tab/>
      </w:r>
      <w:r>
        <w:rPr>
          <w:b/>
          <w:bCs/>
        </w:rPr>
        <w:tab/>
      </w:r>
      <w:r>
        <w:rPr>
          <w:b/>
          <w:bCs/>
          <w:u w:val="single"/>
        </w:rPr>
        <w:tab/>
      </w:r>
      <w:r>
        <w:rPr>
          <w:b/>
          <w:bCs/>
          <w:u w:val="single"/>
        </w:rPr>
        <w:tab/>
      </w:r>
      <w:r>
        <w:rPr>
          <w:b/>
          <w:bCs/>
          <w:u w:val="single"/>
        </w:rPr>
        <w:tab/>
      </w:r>
    </w:p>
    <w:p w:rsidR="00703FAA" w:rsidRDefault="00703FAA" w:rsidP="00703FAA">
      <w:pPr>
        <w:tabs>
          <w:tab w:val="center" w:pos="6480"/>
          <w:tab w:val="left" w:pos="8640"/>
          <w:tab w:val="left" w:pos="10554"/>
        </w:tabs>
        <w:suppressAutoHyphens/>
        <w:spacing w:line="240" w:lineRule="atLeast"/>
        <w:rPr>
          <w:u w:val="single"/>
        </w:rPr>
      </w:pPr>
    </w:p>
    <w:tbl>
      <w:tblPr>
        <w:tblW w:w="0" w:type="auto"/>
        <w:jc w:val="center"/>
        <w:tblInd w:w="120" w:type="dxa"/>
        <w:tblLayout w:type="fixed"/>
        <w:tblCellMar>
          <w:left w:w="120" w:type="dxa"/>
          <w:right w:w="120" w:type="dxa"/>
        </w:tblCellMar>
        <w:tblLook w:val="0000"/>
      </w:tblPr>
      <w:tblGrid>
        <w:gridCol w:w="4320"/>
        <w:gridCol w:w="4320"/>
        <w:gridCol w:w="4320"/>
      </w:tblGrid>
      <w:tr w:rsidR="00703FAA" w:rsidTr="00DB223A">
        <w:trPr>
          <w:jc w:val="center"/>
        </w:trPr>
        <w:tc>
          <w:tcPr>
            <w:tcW w:w="4320" w:type="dxa"/>
            <w:tcBorders>
              <w:top w:val="double" w:sz="7" w:space="0" w:color="auto"/>
              <w:left w:val="double" w:sz="7" w:space="0" w:color="auto"/>
              <w:bottom w:val="nil"/>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the character at the beginning of the novel</w:t>
            </w:r>
          </w:p>
        </w:tc>
        <w:tc>
          <w:tcPr>
            <w:tcW w:w="4320" w:type="dxa"/>
            <w:tcBorders>
              <w:top w:val="double" w:sz="7" w:space="0" w:color="auto"/>
              <w:left w:val="single" w:sz="7" w:space="0" w:color="auto"/>
              <w:bottom w:val="nil"/>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Causes that result in change</w:t>
            </w:r>
          </w:p>
        </w:tc>
        <w:tc>
          <w:tcPr>
            <w:tcW w:w="4320" w:type="dxa"/>
            <w:tcBorders>
              <w:top w:val="double" w:sz="7" w:space="0" w:color="auto"/>
              <w:left w:val="single" w:sz="7" w:space="0" w:color="auto"/>
              <w:bottom w:val="nil"/>
              <w:right w:val="double" w:sz="7" w:space="0" w:color="auto"/>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r>
              <w:t>Description of changes</w:t>
            </w:r>
          </w:p>
        </w:tc>
      </w:tr>
      <w:tr w:rsidR="00703FAA" w:rsidTr="00DB223A">
        <w:trPr>
          <w:jc w:val="center"/>
        </w:trPr>
        <w:tc>
          <w:tcPr>
            <w:tcW w:w="4320" w:type="dxa"/>
            <w:tcBorders>
              <w:top w:val="single" w:sz="7" w:space="0" w:color="auto"/>
              <w:left w:val="double" w:sz="7" w:space="0" w:color="auto"/>
              <w:bottom w:val="double" w:sz="7" w:space="0" w:color="auto"/>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after="54" w:line="240" w:lineRule="atLeast"/>
            </w:pPr>
          </w:p>
        </w:tc>
        <w:tc>
          <w:tcPr>
            <w:tcW w:w="4320" w:type="dxa"/>
            <w:tcBorders>
              <w:top w:val="single" w:sz="7" w:space="0" w:color="auto"/>
              <w:left w:val="single" w:sz="7" w:space="0" w:color="auto"/>
              <w:bottom w:val="double" w:sz="7" w:space="0" w:color="auto"/>
              <w:right w:val="nil"/>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c>
          <w:tcPr>
            <w:tcW w:w="4320" w:type="dxa"/>
            <w:tcBorders>
              <w:top w:val="single" w:sz="7" w:space="0" w:color="auto"/>
              <w:left w:val="single" w:sz="7" w:space="0" w:color="auto"/>
              <w:bottom w:val="double" w:sz="7" w:space="0" w:color="auto"/>
              <w:right w:val="double" w:sz="7" w:space="0" w:color="auto"/>
            </w:tcBorders>
          </w:tcPr>
          <w:p w:rsidR="00703FAA" w:rsidRDefault="00703FAA" w:rsidP="002848ED">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pPr>
          </w:p>
        </w:tc>
      </w:tr>
    </w:tbl>
    <w:p w:rsidR="00703FAA" w:rsidRDefault="00703FAA" w:rsidP="00703FAA">
      <w:pPr>
        <w:tabs>
          <w:tab w:val="left" w:pos="-1440"/>
          <w:tab w:val="left" w:pos="-720"/>
          <w:tab w:val="left" w:pos="0"/>
          <w:tab w:val="left"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sectPr w:rsidR="00703FAA" w:rsidSect="002848ED">
          <w:pgSz w:w="15840" w:h="12240" w:orient="landscape" w:code="1"/>
          <w:pgMar w:top="1440" w:right="720" w:bottom="1440" w:left="720" w:header="720" w:footer="720" w:gutter="0"/>
          <w:cols w:space="720"/>
          <w:docGrid w:linePitch="360"/>
        </w:sectPr>
      </w:pPr>
    </w:p>
    <w:p w:rsidR="00703FAA" w:rsidRPr="00FF4D38" w:rsidRDefault="00703FAA" w:rsidP="00703FAA">
      <w:pPr>
        <w:pStyle w:val="Heading3"/>
        <w:suppressAutoHyphens/>
        <w:spacing w:line="240" w:lineRule="atLeast"/>
        <w:jc w:val="center"/>
        <w:rPr>
          <w:rFonts w:ascii="Times New Roman" w:hAnsi="Times New Roman" w:cs="Times New Roman"/>
          <w:i/>
          <w:iCs/>
          <w:sz w:val="28"/>
          <w:szCs w:val="28"/>
        </w:rPr>
      </w:pPr>
      <w:r w:rsidRPr="00FF4D38">
        <w:rPr>
          <w:rFonts w:ascii="Times New Roman" w:hAnsi="Times New Roman" w:cs="Times New Roman"/>
          <w:smallCaps/>
          <w:sz w:val="28"/>
          <w:szCs w:val="28"/>
        </w:rPr>
        <w:lastRenderedPageBreak/>
        <w:t>Character Chart</w:t>
      </w:r>
    </w:p>
    <w:p w:rsidR="00703FAA" w:rsidRPr="00FF4D38" w:rsidRDefault="00703FAA" w:rsidP="00703FAA">
      <w:pPr>
        <w:pStyle w:val="Heading3"/>
        <w:suppressAutoHyphens/>
        <w:spacing w:line="240" w:lineRule="atLeast"/>
        <w:jc w:val="center"/>
        <w:rPr>
          <w:rFonts w:ascii="Times New Roman" w:hAnsi="Times New Roman" w:cs="Times New Roman"/>
          <w:i/>
          <w:iCs/>
          <w:sz w:val="28"/>
          <w:szCs w:val="28"/>
        </w:rPr>
      </w:pPr>
      <w:r w:rsidRPr="00FF4D38">
        <w:rPr>
          <w:rFonts w:ascii="Times New Roman" w:hAnsi="Times New Roman" w:cs="Times New Roman"/>
          <w:i/>
          <w:iCs/>
          <w:sz w:val="28"/>
          <w:szCs w:val="28"/>
        </w:rPr>
        <w:t>Heart of Darkness</w:t>
      </w:r>
    </w:p>
    <w:p w:rsidR="00703FAA" w:rsidRDefault="00703FAA" w:rsidP="00703FAA">
      <w:pPr>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654"/>
        <w:gridCol w:w="3654"/>
        <w:gridCol w:w="3654"/>
      </w:tblGrid>
      <w:tr w:rsidR="00703FAA" w:rsidTr="002848ED">
        <w:tc>
          <w:tcPr>
            <w:tcW w:w="3654" w:type="dxa"/>
          </w:tcPr>
          <w:p w:rsidR="00703FAA" w:rsidRDefault="00703FAA" w:rsidP="002848ED">
            <w:pPr>
              <w:pStyle w:val="Footer"/>
              <w:tabs>
                <w:tab w:val="clear" w:pos="4320"/>
                <w:tab w:val="clear" w:pos="8640"/>
              </w:tabs>
              <w:rPr>
                <w:b/>
                <w:bCs/>
              </w:rPr>
            </w:pPr>
            <w:r>
              <w:rPr>
                <w:b/>
                <w:bCs/>
              </w:rPr>
              <w:t>Character’s Name</w:t>
            </w:r>
          </w:p>
        </w:tc>
        <w:tc>
          <w:tcPr>
            <w:tcW w:w="3654" w:type="dxa"/>
          </w:tcPr>
          <w:p w:rsidR="00703FAA" w:rsidRDefault="00703FAA" w:rsidP="002848ED">
            <w:pPr>
              <w:pStyle w:val="Footer"/>
              <w:tabs>
                <w:tab w:val="clear" w:pos="4320"/>
                <w:tab w:val="clear" w:pos="8640"/>
              </w:tabs>
              <w:rPr>
                <w:b/>
                <w:bCs/>
              </w:rPr>
            </w:pPr>
            <w:r>
              <w:rPr>
                <w:b/>
                <w:bCs/>
              </w:rPr>
              <w:t>How character presents himself/herself</w:t>
            </w:r>
          </w:p>
        </w:tc>
        <w:tc>
          <w:tcPr>
            <w:tcW w:w="3654" w:type="dxa"/>
          </w:tcPr>
          <w:p w:rsidR="00703FAA" w:rsidRDefault="00703FAA" w:rsidP="002848ED">
            <w:pPr>
              <w:pStyle w:val="Footer"/>
              <w:tabs>
                <w:tab w:val="clear" w:pos="4320"/>
                <w:tab w:val="clear" w:pos="8640"/>
              </w:tabs>
              <w:rPr>
                <w:b/>
                <w:bCs/>
              </w:rPr>
            </w:pPr>
            <w:r>
              <w:rPr>
                <w:b/>
                <w:bCs/>
              </w:rPr>
              <w:t>Character’s true self</w:t>
            </w:r>
          </w:p>
        </w:tc>
        <w:tc>
          <w:tcPr>
            <w:tcW w:w="3654" w:type="dxa"/>
          </w:tcPr>
          <w:p w:rsidR="00703FAA" w:rsidRDefault="00703FAA" w:rsidP="002848ED">
            <w:pPr>
              <w:pStyle w:val="Footer"/>
              <w:tabs>
                <w:tab w:val="clear" w:pos="4320"/>
                <w:tab w:val="clear" w:pos="8640"/>
              </w:tabs>
              <w:rPr>
                <w:b/>
                <w:bCs/>
              </w:rPr>
            </w:pPr>
            <w:r>
              <w:rPr>
                <w:b/>
                <w:bCs/>
              </w:rPr>
              <w:t>Evidence</w:t>
            </w:r>
          </w:p>
        </w:tc>
      </w:tr>
      <w:tr w:rsidR="00703FAA" w:rsidTr="002848ED">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tc>
        <w:tc>
          <w:tcPr>
            <w:tcW w:w="3654"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sectPr w:rsidR="00703FAA" w:rsidSect="002848ED">
          <w:pgSz w:w="15840" w:h="12240" w:orient="landscape" w:code="1"/>
          <w:pgMar w:top="1440" w:right="720" w:bottom="1440" w:left="720" w:header="720" w:footer="720" w:gutter="0"/>
          <w:cols w:space="720"/>
          <w:docGrid w:linePitch="360"/>
        </w:sectPr>
      </w:pPr>
    </w:p>
    <w:p w:rsidR="00703FAA" w:rsidRPr="00FF4D38" w:rsidRDefault="00703FAA" w:rsidP="00703FAA">
      <w:pPr>
        <w:pStyle w:val="Heading1"/>
        <w:rPr>
          <w:b/>
          <w:bCs/>
        </w:rPr>
      </w:pPr>
      <w:bookmarkStart w:id="28" w:name="_Literary_Response_Journal"/>
      <w:bookmarkEnd w:id="28"/>
      <w:r w:rsidRPr="00FF4D38">
        <w:rPr>
          <w:b/>
          <w:bCs/>
        </w:rPr>
        <w:lastRenderedPageBreak/>
        <w:t>Literary Response Journal</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rPr>
          <w:i/>
          <w:iCs/>
        </w:rPr>
      </w:pPr>
      <w:r>
        <w:rPr>
          <w:i/>
          <w:iCs/>
        </w:rPr>
        <w:t>Your journal should be an informal dialogue with yourself about literature we read in this class.  I will be interested in your reflections.  I will be interested in the questions you ask and the observations you make.  Do not worry about making profound statements in your journal.  Make the literature yours.  Show me that you are engaged with and moved by what we are studying.</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pacing w:after="120"/>
        <w:ind w:left="720" w:hanging="360"/>
      </w:pPr>
      <w:r>
        <w:t>1.</w:t>
      </w:r>
      <w:r>
        <w:tab/>
        <w:t>Respond to the title of the piece.  What ideas does it evoke? Using vivid, sensory language, describe the scene or conflict or image it conjures up.</w:t>
      </w:r>
    </w:p>
    <w:p w:rsidR="00703FAA" w:rsidRDefault="00703FAA" w:rsidP="00703FAA">
      <w:pPr>
        <w:pStyle w:val="Footer"/>
        <w:tabs>
          <w:tab w:val="clear" w:pos="4320"/>
          <w:tab w:val="clear" w:pos="8640"/>
        </w:tabs>
        <w:spacing w:after="120"/>
        <w:ind w:left="720" w:hanging="360"/>
      </w:pPr>
      <w:r>
        <w:t>2.</w:t>
      </w:r>
      <w:r>
        <w:tab/>
        <w:t xml:space="preserve">What is your initial impression of the </w:t>
      </w:r>
      <w:proofErr w:type="gramStart"/>
      <w:r>
        <w:t>work.</w:t>
      </w:r>
      <w:proofErr w:type="gramEnd"/>
      <w:r>
        <w:t xml:space="preserve"> After reading </w:t>
      </w:r>
      <w:r>
        <w:rPr>
          <w:u w:val="single"/>
        </w:rPr>
        <w:tab/>
      </w:r>
      <w:r>
        <w:rPr>
          <w:u w:val="single"/>
        </w:rPr>
        <w:tab/>
      </w:r>
      <w:r>
        <w:t xml:space="preserve"> chapters, predict what you think will happen later in the work.  What other book, movie, poem, or television show helped you to arrive at this prediction? Why? Feel free to share any questions that you might have at this point.</w:t>
      </w:r>
    </w:p>
    <w:p w:rsidR="00703FAA" w:rsidRDefault="00703FAA" w:rsidP="00703FAA">
      <w:pPr>
        <w:pStyle w:val="Footer"/>
        <w:tabs>
          <w:tab w:val="clear" w:pos="4320"/>
          <w:tab w:val="clear" w:pos="8640"/>
        </w:tabs>
        <w:spacing w:after="120"/>
        <w:ind w:left="720" w:hanging="360"/>
      </w:pPr>
      <w:r>
        <w:t>3.</w:t>
      </w:r>
      <w:r>
        <w:tab/>
        <w:t>What strong images are evoked from your reading? What do you see—whether it is mentioned or not? What do you hear—mentioned or not? What do you smell—mentioned or not? Where are these images coming from? Is there something in your personal life to which you may have connected the passages you have read? Feel free to share any questions that may have been generated by this writing prompt.</w:t>
      </w:r>
    </w:p>
    <w:p w:rsidR="00703FAA" w:rsidRDefault="00703FAA" w:rsidP="00703FAA">
      <w:pPr>
        <w:pStyle w:val="Footer"/>
        <w:tabs>
          <w:tab w:val="clear" w:pos="4320"/>
          <w:tab w:val="clear" w:pos="8640"/>
        </w:tabs>
        <w:spacing w:after="120"/>
        <w:ind w:left="720" w:hanging="360"/>
      </w:pPr>
      <w:r>
        <w:t>4.</w:t>
      </w:r>
      <w:r>
        <w:tab/>
        <w:t>After further reading, is the action different from your prediction in number #2? How is this like or unlike anything you have seen or read before? What makes this similar to or different from the other works? Feel free to share any questions that may have been generated by this writing prompt.</w:t>
      </w:r>
    </w:p>
    <w:p w:rsidR="00703FAA" w:rsidRDefault="00703FAA" w:rsidP="00703FAA">
      <w:pPr>
        <w:pStyle w:val="Footer"/>
        <w:tabs>
          <w:tab w:val="clear" w:pos="4320"/>
          <w:tab w:val="clear" w:pos="8640"/>
        </w:tabs>
        <w:spacing w:after="120"/>
        <w:ind w:left="720" w:hanging="360"/>
      </w:pPr>
      <w:r>
        <w:t>5.</w:t>
      </w:r>
      <w:r>
        <w:tab/>
        <w:t>What do you find most disturbing in this work? Why do you find it disturbing? What does that reveal about your values? How are these values different from your classmates? Why? What does the main character find most disturbing? Share your questions.</w:t>
      </w:r>
    </w:p>
    <w:p w:rsidR="00703FAA" w:rsidRDefault="00703FAA" w:rsidP="00703FAA">
      <w:pPr>
        <w:pStyle w:val="Footer"/>
        <w:tabs>
          <w:tab w:val="clear" w:pos="4320"/>
          <w:tab w:val="clear" w:pos="8640"/>
        </w:tabs>
        <w:spacing w:after="120"/>
        <w:ind w:left="720" w:hanging="360"/>
      </w:pPr>
      <w:r>
        <w:t>6.</w:t>
      </w:r>
      <w:r>
        <w:tab/>
        <w:t xml:space="preserve">When we see a glamorous travel brochure for a place that we know, we may say, “They left out the slums and beggars that were all over the city when I was last there.” At this point we pry open a gap that the text would have left papered over.  The question you must entertain is this: What is </w:t>
      </w:r>
      <w:r>
        <w:rPr>
          <w:i/>
          <w:iCs/>
        </w:rPr>
        <w:t>not</w:t>
      </w:r>
      <w:r>
        <w:t xml:space="preserve"> happening in this work? What is the text leaving “papered” over? How does this omission affect you as a reader?</w:t>
      </w:r>
    </w:p>
    <w:p w:rsidR="00703FAA" w:rsidRDefault="00703FAA" w:rsidP="00703FAA">
      <w:pPr>
        <w:pStyle w:val="Footer"/>
        <w:tabs>
          <w:tab w:val="clear" w:pos="4320"/>
          <w:tab w:val="clear" w:pos="8640"/>
        </w:tabs>
        <w:spacing w:after="120"/>
        <w:ind w:left="720" w:hanging="360"/>
      </w:pPr>
      <w:r>
        <w:t>7.</w:t>
      </w:r>
      <w:r>
        <w:tab/>
        <w:t>List the emotion (anger, envy, admiration, astonishment, etc….</w:t>
      </w:r>
      <w:proofErr w:type="gramStart"/>
      <w:r>
        <w:t>)  that</w:t>
      </w:r>
      <w:proofErr w:type="gramEnd"/>
      <w:r>
        <w:t xml:space="preserve"> the work evoked.  Explain why you felt these emotions.</w:t>
      </w:r>
    </w:p>
    <w:p w:rsidR="00703FAA" w:rsidRDefault="00703FAA" w:rsidP="00703FAA">
      <w:pPr>
        <w:pStyle w:val="Footer"/>
        <w:tabs>
          <w:tab w:val="clear" w:pos="4320"/>
          <w:tab w:val="clear" w:pos="8640"/>
        </w:tabs>
        <w:spacing w:after="120"/>
        <w:ind w:left="720" w:hanging="360"/>
      </w:pPr>
      <w:r>
        <w:t>8.</w:t>
      </w:r>
      <w:r>
        <w:tab/>
        <w:t>Explain why you could—or could not—identify with a particular character or situation in the work.</w:t>
      </w:r>
    </w:p>
    <w:p w:rsidR="00703FAA" w:rsidRDefault="00703FAA" w:rsidP="00703FAA">
      <w:pPr>
        <w:pStyle w:val="Footer"/>
        <w:tabs>
          <w:tab w:val="clear" w:pos="4320"/>
          <w:tab w:val="clear" w:pos="8640"/>
        </w:tabs>
        <w:spacing w:after="120"/>
        <w:ind w:left="720" w:hanging="360"/>
      </w:pPr>
      <w:r>
        <w:t>9.</w:t>
      </w:r>
      <w:r>
        <w:tab/>
        <w:t>Select a minor character.  Explain why he appears in the work?  What’s his purpose? Explain why you could—or could not—identify with this character?</w:t>
      </w:r>
    </w:p>
    <w:p w:rsidR="00703FAA" w:rsidRDefault="00703FAA" w:rsidP="00703FAA">
      <w:pPr>
        <w:pStyle w:val="Footer"/>
        <w:tabs>
          <w:tab w:val="clear" w:pos="4320"/>
          <w:tab w:val="clear" w:pos="8640"/>
        </w:tabs>
        <w:spacing w:after="120"/>
        <w:ind w:left="720" w:hanging="360"/>
      </w:pPr>
      <w:r>
        <w:t>10.</w:t>
      </w:r>
      <w:r>
        <w:tab/>
        <w:t>As a teenager, you have had to read an instruction manual, experiment guidelines, or even a warranty, a product manual, guidelines for a laboratory experiment, informational texts, etc… Make sure that you supply a copy of the print material to which you are comparing or contrasting the work.</w:t>
      </w:r>
    </w:p>
    <w:p w:rsidR="00703FAA" w:rsidRDefault="00703FAA" w:rsidP="00703FAA">
      <w:pPr>
        <w:pStyle w:val="Footer"/>
        <w:tabs>
          <w:tab w:val="clear" w:pos="4320"/>
          <w:tab w:val="clear" w:pos="8640"/>
        </w:tabs>
        <w:spacing w:after="120"/>
        <w:ind w:left="720" w:hanging="360"/>
      </w:pPr>
      <w:r>
        <w:t>11.</w:t>
      </w:r>
      <w:r>
        <w:tab/>
        <w:t>What is the major issue of this era with which you are dealing? How are you handling it?  What is the major issue of the era in which the story takes place? How does the author address it? How is the character handling it? How would you handle that issue?</w:t>
      </w:r>
    </w:p>
    <w:p w:rsidR="00703FAA" w:rsidRDefault="00703FAA" w:rsidP="00703FAA">
      <w:pPr>
        <w:pStyle w:val="Footer"/>
        <w:tabs>
          <w:tab w:val="clear" w:pos="4320"/>
          <w:tab w:val="clear" w:pos="8640"/>
        </w:tabs>
        <w:spacing w:after="120"/>
        <w:ind w:left="720" w:hanging="360"/>
      </w:pPr>
      <w:r>
        <w:lastRenderedPageBreak/>
        <w:t>12.</w:t>
      </w:r>
      <w:r>
        <w:tab/>
        <w:t xml:space="preserve">Locate an interesting stylistic device anywhere in the work.  Identify it and explain its literal and/or figurative meaning.  What is the relevance to the context? What is its direct connection to the plot, characters, </w:t>
      </w:r>
      <w:proofErr w:type="gramStart"/>
      <w:r>
        <w:t>theme</w:t>
      </w:r>
      <w:proofErr w:type="gramEnd"/>
      <w:r>
        <w:t>? What about it interests you? Did it spark a reflection or a memory?</w:t>
      </w:r>
    </w:p>
    <w:p w:rsidR="00703FAA" w:rsidRDefault="00703FAA" w:rsidP="00703FAA">
      <w:pPr>
        <w:pStyle w:val="Footer"/>
        <w:tabs>
          <w:tab w:val="clear" w:pos="4320"/>
          <w:tab w:val="clear" w:pos="8640"/>
        </w:tabs>
        <w:spacing w:after="120"/>
        <w:ind w:left="720" w:hanging="360"/>
      </w:pPr>
      <w:r>
        <w:t>13.</w:t>
      </w:r>
      <w:r>
        <w:tab/>
        <w:t>Locate an interesting sentence structure in the work.  What about it interests you? Write an original sentence using that same structure.</w:t>
      </w:r>
    </w:p>
    <w:p w:rsidR="00703FAA" w:rsidRDefault="00703FAA" w:rsidP="00703FAA">
      <w:pPr>
        <w:pStyle w:val="Footer"/>
        <w:tabs>
          <w:tab w:val="clear" w:pos="4320"/>
          <w:tab w:val="clear" w:pos="8640"/>
        </w:tabs>
        <w:spacing w:after="120"/>
        <w:rPr>
          <w:i/>
          <w:iCs/>
        </w:rPr>
      </w:pPr>
      <w:r>
        <w:rPr>
          <w:i/>
          <w:iCs/>
        </w:rPr>
        <w:t>Remember that a response is a place to begin.  Keep up with the daily reading assignments and commit yourself to reacting to what you read by making an entry in your literary response journal as soon as you finish a reading assignment.  Once you establish a habit of responding to the literature you read by making entries in your journal, you will soon discover greater meaning in the poems, stories, and plays assigned to you this semester, AND you will discover a great deal about yourself in the process.  Have fun!</w:t>
      </w:r>
    </w:p>
    <w:p w:rsidR="00703FAA" w:rsidRDefault="00703FAA" w:rsidP="00703FAA">
      <w:pPr>
        <w:pStyle w:val="Footer"/>
        <w:tabs>
          <w:tab w:val="clear" w:pos="4320"/>
          <w:tab w:val="clear" w:pos="8640"/>
        </w:tabs>
        <w:spacing w:after="120"/>
        <w:ind w:left="720"/>
        <w:rPr>
          <w:i/>
          <w:iCs/>
        </w:rPr>
      </w:pPr>
    </w:p>
    <w:p w:rsidR="00703FAA" w:rsidRDefault="00703FAA" w:rsidP="00703FAA">
      <w:pPr>
        <w:pStyle w:val="Footer"/>
        <w:tabs>
          <w:tab w:val="clear" w:pos="4320"/>
          <w:tab w:val="clear" w:pos="8640"/>
        </w:tabs>
        <w:spacing w:after="120"/>
      </w:pPr>
      <w:r>
        <w:rPr>
          <w:b/>
          <w:bCs/>
        </w:rPr>
        <w:t>GUIDELINES</w:t>
      </w:r>
    </w:p>
    <w:p w:rsidR="00703FAA" w:rsidRDefault="00703FAA" w:rsidP="00703FAA">
      <w:pPr>
        <w:pStyle w:val="Footer"/>
        <w:tabs>
          <w:tab w:val="clear" w:pos="4320"/>
          <w:tab w:val="clear" w:pos="8640"/>
        </w:tabs>
        <w:spacing w:after="120"/>
        <w:ind w:left="720" w:hanging="360"/>
      </w:pPr>
      <w:r>
        <w:t>1.</w:t>
      </w:r>
      <w:r>
        <w:tab/>
        <w:t xml:space="preserve">You must have a </w:t>
      </w:r>
      <w:r>
        <w:rPr>
          <w:b/>
          <w:bCs/>
        </w:rPr>
        <w:t>title page</w:t>
      </w:r>
      <w:r>
        <w:t xml:space="preserve"> that contains this information: title (LITERARY RESPONSE JOURNAL), title of work and author, name, date, block, teacher’s name.</w:t>
      </w:r>
    </w:p>
    <w:p w:rsidR="00703FAA" w:rsidRDefault="00703FAA" w:rsidP="00703FAA">
      <w:pPr>
        <w:pStyle w:val="Footer"/>
        <w:tabs>
          <w:tab w:val="clear" w:pos="4320"/>
          <w:tab w:val="clear" w:pos="8640"/>
        </w:tabs>
        <w:spacing w:after="120"/>
        <w:ind w:left="720" w:hanging="360"/>
      </w:pPr>
      <w:r>
        <w:t>2.</w:t>
      </w:r>
      <w:r>
        <w:tab/>
        <w:t xml:space="preserve">You </w:t>
      </w:r>
      <w:r>
        <w:rPr>
          <w:b/>
          <w:bCs/>
        </w:rPr>
        <w:t>may type</w:t>
      </w:r>
      <w:r>
        <w:t xml:space="preserve"> your responses or </w:t>
      </w:r>
      <w:r>
        <w:rPr>
          <w:i/>
          <w:iCs/>
        </w:rPr>
        <w:t>write</w:t>
      </w:r>
      <w:r>
        <w:t xml:space="preserve"> them on loose-leaf paper, one side of the page, using blue or black ink.</w:t>
      </w:r>
    </w:p>
    <w:p w:rsidR="00703FAA" w:rsidRDefault="00703FAA" w:rsidP="00703FAA">
      <w:pPr>
        <w:pStyle w:val="Footer"/>
        <w:tabs>
          <w:tab w:val="clear" w:pos="4320"/>
          <w:tab w:val="clear" w:pos="8640"/>
        </w:tabs>
        <w:spacing w:after="120"/>
        <w:ind w:left="720" w:hanging="360"/>
      </w:pPr>
      <w:r>
        <w:t>3.</w:t>
      </w:r>
      <w:r>
        <w:tab/>
        <w:t xml:space="preserve">Your journal </w:t>
      </w:r>
      <w:r>
        <w:rPr>
          <w:b/>
          <w:bCs/>
        </w:rPr>
        <w:t>must be bound</w:t>
      </w:r>
      <w:r>
        <w:t>—either stapled or enclosed in a folder with clasps.</w:t>
      </w:r>
    </w:p>
    <w:p w:rsidR="00703FAA" w:rsidRDefault="00703FAA" w:rsidP="00703FAA">
      <w:pPr>
        <w:pStyle w:val="Footer"/>
        <w:tabs>
          <w:tab w:val="clear" w:pos="4320"/>
          <w:tab w:val="clear" w:pos="8640"/>
        </w:tabs>
        <w:spacing w:after="120"/>
        <w:ind w:left="720" w:hanging="360"/>
      </w:pPr>
      <w:r>
        <w:t>4.</w:t>
      </w:r>
      <w:r>
        <w:tab/>
        <w:t>Write the appropriate prompt at the top of each page.</w:t>
      </w:r>
    </w:p>
    <w:p w:rsidR="00703FAA" w:rsidRDefault="00703FAA" w:rsidP="00703FAA">
      <w:pPr>
        <w:pStyle w:val="Footer"/>
        <w:tabs>
          <w:tab w:val="clear" w:pos="4320"/>
          <w:tab w:val="clear" w:pos="8640"/>
        </w:tabs>
        <w:spacing w:after="120"/>
        <w:ind w:left="720" w:hanging="360"/>
      </w:pPr>
      <w:r>
        <w:t>5.</w:t>
      </w:r>
      <w:r>
        <w:tab/>
        <w:t xml:space="preserve">MINIMUM LENGTH FOR EACH RESPONSE—¾ </w:t>
      </w:r>
      <w:proofErr w:type="gramStart"/>
      <w:r>
        <w:t>page</w:t>
      </w:r>
      <w:proofErr w:type="gramEnd"/>
      <w:r>
        <w:t xml:space="preserve"> typed, 1½ pages handwritten.</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29" w:name="_Modified_Fishbowl_Activity"/>
      <w:bookmarkEnd w:id="29"/>
      <w:r w:rsidRPr="00FF4D38">
        <w:rPr>
          <w:b/>
          <w:bCs/>
        </w:rPr>
        <w:lastRenderedPageBreak/>
        <w:t>Modified Fishbowl Activity</w:t>
      </w:r>
    </w:p>
    <w:p w:rsidR="00703FAA" w:rsidRPr="00FF4D38" w:rsidRDefault="00703FAA" w:rsidP="00703FAA">
      <w:pPr>
        <w:pStyle w:val="Heading1"/>
        <w:rPr>
          <w:b/>
          <w:bCs/>
          <w:i/>
        </w:rPr>
      </w:pPr>
      <w:smartTag w:uri="urn:schemas-microsoft-com:office:smarttags" w:element="place">
        <w:smartTag w:uri="urn:schemas-microsoft-com:office:smarttags" w:element="PlaceName">
          <w:r w:rsidRPr="00FF4D38">
            <w:rPr>
              <w:b/>
              <w:bCs/>
              <w:i/>
            </w:rPr>
            <w:t>Wuthering</w:t>
          </w:r>
        </w:smartTag>
        <w:r w:rsidRPr="00FF4D38">
          <w:rPr>
            <w:b/>
            <w:bCs/>
            <w:i/>
          </w:rPr>
          <w:t xml:space="preserve"> </w:t>
        </w:r>
        <w:smartTag w:uri="urn:schemas-microsoft-com:office:smarttags" w:element="PlaceType">
          <w:r w:rsidRPr="00FF4D38">
            <w:rPr>
              <w:b/>
              <w:bCs/>
              <w:i/>
            </w:rPr>
            <w:t>Heights</w:t>
          </w:r>
        </w:smartTag>
      </w:smartTag>
    </w:p>
    <w:p w:rsidR="00703FAA" w:rsidRDefault="00703FAA" w:rsidP="00703FAA">
      <w:pPr>
        <w:pStyle w:val="Footer"/>
        <w:tabs>
          <w:tab w:val="clear" w:pos="4320"/>
          <w:tab w:val="clear" w:pos="8640"/>
        </w:tabs>
        <w:ind w:left="720" w:hanging="360"/>
      </w:pPr>
    </w:p>
    <w:p w:rsidR="00703FAA" w:rsidRDefault="00703FAA" w:rsidP="00703FAA">
      <w:pPr>
        <w:pStyle w:val="Footer"/>
        <w:tabs>
          <w:tab w:val="clear" w:pos="4320"/>
          <w:tab w:val="clear" w:pos="8640"/>
        </w:tabs>
        <w:ind w:left="360" w:hanging="360"/>
      </w:pPr>
      <w:r>
        <w:t>1.</w:t>
      </w:r>
      <w:r>
        <w:tab/>
        <w:t>You will be arranged into 4-6 groups.</w:t>
      </w:r>
    </w:p>
    <w:p w:rsidR="00703FAA" w:rsidRDefault="00703FAA" w:rsidP="00703FAA">
      <w:pPr>
        <w:pStyle w:val="Footer"/>
        <w:tabs>
          <w:tab w:val="clear" w:pos="4320"/>
          <w:tab w:val="clear" w:pos="8640"/>
        </w:tabs>
        <w:ind w:left="360" w:hanging="360"/>
      </w:pPr>
      <w:r>
        <w:t>2.</w:t>
      </w:r>
      <w:r>
        <w:tab/>
        <w:t>Each group must select a facilitator.</w:t>
      </w:r>
    </w:p>
    <w:p w:rsidR="00703FAA" w:rsidRDefault="00703FAA" w:rsidP="00703FAA">
      <w:pPr>
        <w:pStyle w:val="Footer"/>
        <w:tabs>
          <w:tab w:val="clear" w:pos="4320"/>
          <w:tab w:val="clear" w:pos="8640"/>
        </w:tabs>
        <w:ind w:left="360" w:hanging="360"/>
      </w:pPr>
      <w:r>
        <w:t>3.</w:t>
      </w:r>
      <w:r>
        <w:tab/>
        <w:t>Each group will be given a discussion prompt.</w:t>
      </w:r>
    </w:p>
    <w:p w:rsidR="00703FAA" w:rsidRDefault="00703FAA" w:rsidP="00703FAA">
      <w:pPr>
        <w:pStyle w:val="Footer"/>
        <w:tabs>
          <w:tab w:val="clear" w:pos="4320"/>
          <w:tab w:val="clear" w:pos="8640"/>
        </w:tabs>
        <w:ind w:left="360" w:hanging="360"/>
      </w:pPr>
      <w:r>
        <w:t>4.</w:t>
      </w:r>
      <w:r>
        <w:tab/>
        <w:t>Group members must agree upon the order of the participants, arranging them from the least confident communicator to the most confident.</w:t>
      </w:r>
    </w:p>
    <w:p w:rsidR="00703FAA" w:rsidRDefault="00703FAA" w:rsidP="00703FAA">
      <w:pPr>
        <w:pStyle w:val="Footer"/>
        <w:tabs>
          <w:tab w:val="clear" w:pos="4320"/>
          <w:tab w:val="clear" w:pos="8640"/>
        </w:tabs>
        <w:ind w:left="360" w:hanging="360"/>
      </w:pPr>
      <w:r>
        <w:t>5.</w:t>
      </w:r>
      <w:r>
        <w:tab/>
        <w:t>Also note that the information must be arranged from least important to most important.</w:t>
      </w:r>
    </w:p>
    <w:p w:rsidR="00703FAA" w:rsidRDefault="00703FAA" w:rsidP="00703FAA">
      <w:pPr>
        <w:pStyle w:val="Footer"/>
        <w:tabs>
          <w:tab w:val="clear" w:pos="4320"/>
          <w:tab w:val="clear" w:pos="8640"/>
        </w:tabs>
        <w:ind w:left="360" w:hanging="360"/>
      </w:pPr>
      <w:r>
        <w:t>6.</w:t>
      </w:r>
      <w:r>
        <w:tab/>
        <w:t>Each group member must do the following written portion:</w:t>
      </w:r>
    </w:p>
    <w:p w:rsidR="00703FAA" w:rsidRDefault="00703FAA" w:rsidP="00703FAA">
      <w:pPr>
        <w:pStyle w:val="Footer"/>
        <w:tabs>
          <w:tab w:val="clear" w:pos="4320"/>
          <w:tab w:val="clear" w:pos="8640"/>
        </w:tabs>
        <w:ind w:left="720" w:hanging="360"/>
      </w:pPr>
      <w:r>
        <w:t>a.</w:t>
      </w:r>
      <w:r>
        <w:tab/>
        <w:t>Find a scenario that supports the prompt;</w:t>
      </w:r>
    </w:p>
    <w:p w:rsidR="00703FAA" w:rsidRDefault="00703FAA" w:rsidP="00703FAA">
      <w:pPr>
        <w:pStyle w:val="Footer"/>
        <w:tabs>
          <w:tab w:val="clear" w:pos="4320"/>
          <w:tab w:val="clear" w:pos="8640"/>
        </w:tabs>
        <w:ind w:left="720" w:hanging="360"/>
      </w:pPr>
      <w:r>
        <w:t>b.</w:t>
      </w:r>
      <w:r>
        <w:tab/>
        <w:t>Pull a key line from the novel that supports the scenario and the prompt;</w:t>
      </w:r>
    </w:p>
    <w:p w:rsidR="00703FAA" w:rsidRDefault="00703FAA" w:rsidP="00703FAA">
      <w:pPr>
        <w:pStyle w:val="Footer"/>
        <w:tabs>
          <w:tab w:val="clear" w:pos="4320"/>
          <w:tab w:val="clear" w:pos="8640"/>
        </w:tabs>
        <w:ind w:left="720" w:hanging="360"/>
      </w:pPr>
      <w:r>
        <w:t>c.</w:t>
      </w:r>
      <w:r>
        <w:tab/>
        <w:t>Explain how a and b support your position of the prompt;</w:t>
      </w:r>
    </w:p>
    <w:p w:rsidR="00703FAA" w:rsidRDefault="00703FAA" w:rsidP="00703FAA">
      <w:pPr>
        <w:pStyle w:val="Footer"/>
        <w:tabs>
          <w:tab w:val="clear" w:pos="4320"/>
          <w:tab w:val="clear" w:pos="8640"/>
        </w:tabs>
        <w:ind w:left="720" w:hanging="360"/>
      </w:pPr>
      <w:r>
        <w:t>d.</w:t>
      </w:r>
      <w:r>
        <w:tab/>
        <w:t>Relate a and b to a proverb, or a maxim or some wise saying;</w:t>
      </w:r>
    </w:p>
    <w:p w:rsidR="00703FAA" w:rsidRDefault="00703FAA" w:rsidP="00703FAA">
      <w:pPr>
        <w:pStyle w:val="Footer"/>
        <w:tabs>
          <w:tab w:val="clear" w:pos="4320"/>
          <w:tab w:val="clear" w:pos="8640"/>
        </w:tabs>
        <w:ind w:left="720" w:hanging="360"/>
      </w:pPr>
      <w:r>
        <w:t>e.</w:t>
      </w:r>
      <w:r>
        <w:tab/>
        <w:t>The group must connect the scenario to a situation in another piece of literature that defends or supports the discussion prompt. NOTE: only the final speaker is to present this information, though the entire group determines the strongest allusion.</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THE DISCUSSION</w:t>
      </w:r>
    </w:p>
    <w:p w:rsidR="00703FAA" w:rsidRDefault="00703FAA" w:rsidP="00703FAA">
      <w:pPr>
        <w:pStyle w:val="Footer"/>
        <w:tabs>
          <w:tab w:val="clear" w:pos="4320"/>
          <w:tab w:val="clear" w:pos="8640"/>
        </w:tabs>
        <w:ind w:left="720" w:hanging="360"/>
      </w:pPr>
      <w:r>
        <w:t>1.</w:t>
      </w:r>
      <w:r>
        <w:tab/>
        <w:t>The entire group stands in front of the class with the immediate speaker standing directly behind the podium.</w:t>
      </w:r>
    </w:p>
    <w:p w:rsidR="00703FAA" w:rsidRDefault="00703FAA" w:rsidP="00703FAA">
      <w:pPr>
        <w:pStyle w:val="Footer"/>
        <w:tabs>
          <w:tab w:val="clear" w:pos="4320"/>
          <w:tab w:val="clear" w:pos="8640"/>
        </w:tabs>
        <w:ind w:left="720" w:hanging="360"/>
      </w:pPr>
      <w:r>
        <w:t>2.</w:t>
      </w:r>
      <w:r>
        <w:tab/>
        <w:t xml:space="preserve">The first speaker presents the discussion prompt and his information, </w:t>
      </w:r>
      <w:r>
        <w:rPr>
          <w:b/>
          <w:bCs/>
        </w:rPr>
        <w:t>not reading</w:t>
      </w:r>
      <w:r>
        <w:t xml:space="preserve"> it, but discussing it.</w:t>
      </w:r>
    </w:p>
    <w:p w:rsidR="00703FAA" w:rsidRDefault="00703FAA" w:rsidP="00703FAA">
      <w:pPr>
        <w:pStyle w:val="Footer"/>
        <w:tabs>
          <w:tab w:val="clear" w:pos="4320"/>
          <w:tab w:val="clear" w:pos="8640"/>
        </w:tabs>
        <w:ind w:left="720" w:hanging="360"/>
      </w:pPr>
      <w:r>
        <w:t>3.</w:t>
      </w:r>
      <w:r>
        <w:tab/>
        <w:t>The next speaker does the same, building upon the first speaker’s statements.</w:t>
      </w:r>
    </w:p>
    <w:p w:rsidR="00703FAA" w:rsidRDefault="00703FAA" w:rsidP="00703FAA">
      <w:pPr>
        <w:pStyle w:val="Footer"/>
        <w:tabs>
          <w:tab w:val="clear" w:pos="4320"/>
          <w:tab w:val="clear" w:pos="8640"/>
        </w:tabs>
        <w:ind w:left="720" w:hanging="360"/>
      </w:pPr>
      <w:r>
        <w:t>4.</w:t>
      </w:r>
      <w:r>
        <w:tab/>
        <w:t>Then the third.</w:t>
      </w:r>
    </w:p>
    <w:p w:rsidR="00703FAA" w:rsidRDefault="00703FAA" w:rsidP="00703FAA">
      <w:pPr>
        <w:pStyle w:val="Footer"/>
        <w:tabs>
          <w:tab w:val="clear" w:pos="4320"/>
          <w:tab w:val="clear" w:pos="8640"/>
        </w:tabs>
        <w:ind w:left="720" w:hanging="360"/>
      </w:pPr>
      <w:r>
        <w:t>5.</w:t>
      </w:r>
      <w:r>
        <w:tab/>
        <w:t>Then the fourth.</w:t>
      </w:r>
    </w:p>
    <w:p w:rsidR="00703FAA" w:rsidRDefault="00703FAA" w:rsidP="00703FAA">
      <w:pPr>
        <w:pStyle w:val="Footer"/>
        <w:tabs>
          <w:tab w:val="clear" w:pos="4320"/>
          <w:tab w:val="clear" w:pos="8640"/>
        </w:tabs>
        <w:ind w:left="720" w:hanging="360"/>
      </w:pPr>
      <w:r>
        <w:t>6.</w:t>
      </w:r>
      <w:r>
        <w:tab/>
        <w:t>And finally the fifth group member who builds upon all of them (keeping us ever mindful of the prompt) and adds allusion. Then he persuasively concludes the discussion.</w:t>
      </w:r>
    </w:p>
    <w:p w:rsidR="00703FAA" w:rsidRDefault="00703FAA" w:rsidP="00703FAA">
      <w:pPr>
        <w:pStyle w:val="Footer"/>
        <w:tabs>
          <w:tab w:val="clear" w:pos="4320"/>
          <w:tab w:val="clear" w:pos="8640"/>
        </w:tabs>
        <w:ind w:left="720" w:hanging="360"/>
      </w:pPr>
      <w:r>
        <w:t>7.</w:t>
      </w:r>
      <w:r>
        <w:tab/>
        <w:t xml:space="preserve">The counter group then takes the podium.  The counter group must be sure to allude to specific points raised by the first group so that those points can be sufficiently disputed. </w:t>
      </w:r>
    </w:p>
    <w:p w:rsidR="00703FAA" w:rsidRDefault="00703FAA" w:rsidP="00703FAA">
      <w:pPr>
        <w:pStyle w:val="Footer"/>
        <w:tabs>
          <w:tab w:val="clear" w:pos="4320"/>
          <w:tab w:val="clear" w:pos="8640"/>
        </w:tabs>
        <w:ind w:left="720" w:hanging="360"/>
      </w:pPr>
      <w:r>
        <w:t>8.</w:t>
      </w:r>
      <w:r>
        <w:tab/>
        <w:t>At the end of the counter group’s presentation, the other group may want to rebuff but can only do so by gathering around the second podium.  Only the person at the podium may speak. Points may be deducted from the group grade if chaos arises because everyone wants to speak at the same time.</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GRADING</w:t>
      </w:r>
    </w:p>
    <w:p w:rsidR="00703FAA" w:rsidRDefault="00703FAA" w:rsidP="00703FAA">
      <w:pPr>
        <w:pStyle w:val="Footer"/>
        <w:tabs>
          <w:tab w:val="clear" w:pos="4320"/>
          <w:tab w:val="clear" w:pos="8640"/>
        </w:tabs>
        <w:ind w:left="720" w:hanging="360"/>
      </w:pPr>
      <w:r>
        <w:t>1.</w:t>
      </w:r>
      <w:r>
        <w:tab/>
        <w:t>You will be given a group grade and an individual grade.</w:t>
      </w:r>
    </w:p>
    <w:p w:rsidR="00703FAA" w:rsidRDefault="00703FAA" w:rsidP="00703FAA">
      <w:pPr>
        <w:pStyle w:val="Footer"/>
        <w:tabs>
          <w:tab w:val="clear" w:pos="4320"/>
          <w:tab w:val="clear" w:pos="8640"/>
        </w:tabs>
        <w:ind w:left="720" w:hanging="360"/>
      </w:pPr>
      <w:r>
        <w:t>2.</w:t>
      </w:r>
      <w:r>
        <w:tab/>
        <w:t>The group grade counts as a test grade.  The individual grade counts as a quiz grade.</w:t>
      </w:r>
    </w:p>
    <w:p w:rsidR="00703FAA" w:rsidRDefault="00703FAA" w:rsidP="00703FAA">
      <w:pPr>
        <w:pStyle w:val="Footer"/>
        <w:tabs>
          <w:tab w:val="clear" w:pos="4320"/>
          <w:tab w:val="clear" w:pos="8640"/>
        </w:tabs>
        <w:ind w:left="720" w:hanging="360"/>
        <w:rPr>
          <w:sz w:val="16"/>
        </w:rPr>
      </w:pPr>
    </w:p>
    <w:p w:rsidR="00703FAA" w:rsidRDefault="00703FAA" w:rsidP="00703FAA">
      <w:pPr>
        <w:pStyle w:val="Footer"/>
        <w:tabs>
          <w:tab w:val="clear" w:pos="4320"/>
          <w:tab w:val="clear" w:pos="8640"/>
        </w:tabs>
        <w:ind w:left="360" w:hanging="360"/>
        <w:rPr>
          <w:b/>
          <w:bCs/>
        </w:rPr>
      </w:pPr>
      <w:r>
        <w:rPr>
          <w:b/>
          <w:bCs/>
        </w:rPr>
        <w:t>DISCUSION PROMPTS</w:t>
      </w:r>
    </w:p>
    <w:p w:rsidR="00703FAA" w:rsidRDefault="00703FAA" w:rsidP="00703FAA">
      <w:pPr>
        <w:pStyle w:val="Footer"/>
        <w:tabs>
          <w:tab w:val="clear" w:pos="4320"/>
          <w:tab w:val="clear" w:pos="8640"/>
        </w:tabs>
        <w:ind w:left="720" w:hanging="360"/>
      </w:pPr>
      <w:r>
        <w:t xml:space="preserve">GROUP </w:t>
      </w:r>
      <w:proofErr w:type="gramStart"/>
      <w:r>
        <w:t>I</w:t>
      </w:r>
      <w:proofErr w:type="gramEnd"/>
      <w:r>
        <w:t xml:space="preserve"> – </w:t>
      </w:r>
      <w:proofErr w:type="spellStart"/>
      <w:r>
        <w:t>Heathcliff</w:t>
      </w:r>
      <w:proofErr w:type="spellEnd"/>
      <w:r>
        <w:t xml:space="preserve"> lives a miserable life, but his calamity is his own doing.</w:t>
      </w:r>
    </w:p>
    <w:p w:rsidR="00703FAA" w:rsidRDefault="00703FAA" w:rsidP="00703FAA">
      <w:pPr>
        <w:pStyle w:val="Footer"/>
        <w:tabs>
          <w:tab w:val="clear" w:pos="4320"/>
          <w:tab w:val="clear" w:pos="8640"/>
        </w:tabs>
        <w:ind w:left="720" w:hanging="360"/>
      </w:pPr>
      <w:r>
        <w:t xml:space="preserve">GROUP II – </w:t>
      </w:r>
      <w:proofErr w:type="spellStart"/>
      <w:r>
        <w:t>Heathcliff’s</w:t>
      </w:r>
      <w:proofErr w:type="spellEnd"/>
      <w:r>
        <w:t xml:space="preserve"> miserable life is not directly his fault.</w:t>
      </w:r>
    </w:p>
    <w:p w:rsidR="00703FAA" w:rsidRDefault="00703FAA" w:rsidP="00703FAA">
      <w:pPr>
        <w:pStyle w:val="Footer"/>
        <w:tabs>
          <w:tab w:val="clear" w:pos="4320"/>
          <w:tab w:val="clear" w:pos="8640"/>
        </w:tabs>
        <w:ind w:left="720" w:hanging="360"/>
      </w:pPr>
      <w:r>
        <w:t xml:space="preserve">GROUP III – </w:t>
      </w:r>
      <w:proofErr w:type="spellStart"/>
      <w:r>
        <w:t>Heathcliff</w:t>
      </w:r>
      <w:proofErr w:type="spellEnd"/>
      <w:r>
        <w:t xml:space="preserve"> is no better than </w:t>
      </w:r>
      <w:proofErr w:type="spellStart"/>
      <w:r>
        <w:t>Iago</w:t>
      </w:r>
      <w:proofErr w:type="spellEnd"/>
      <w:r>
        <w:t>, “an inhuman dog.”</w:t>
      </w:r>
    </w:p>
    <w:p w:rsidR="00703FAA" w:rsidRDefault="00703FAA" w:rsidP="00703FAA">
      <w:pPr>
        <w:pStyle w:val="Footer"/>
        <w:tabs>
          <w:tab w:val="clear" w:pos="4320"/>
          <w:tab w:val="clear" w:pos="8640"/>
        </w:tabs>
        <w:ind w:left="720" w:hanging="360"/>
      </w:pPr>
      <w:r>
        <w:t xml:space="preserve">GROUP IV – </w:t>
      </w:r>
      <w:proofErr w:type="spellStart"/>
      <w:r>
        <w:t>Heathcliff</w:t>
      </w:r>
      <w:proofErr w:type="spellEnd"/>
      <w:r>
        <w:t xml:space="preserve"> is better compared to Othello, a tragic hero who “loved not wisely, but too well.”</w:t>
      </w:r>
    </w:p>
    <w:p w:rsidR="00703FAA" w:rsidRDefault="00703FAA" w:rsidP="00703FAA">
      <w:pPr>
        <w:pStyle w:val="Footer"/>
        <w:tabs>
          <w:tab w:val="clear" w:pos="4320"/>
          <w:tab w:val="clear" w:pos="8640"/>
        </w:tabs>
        <w:ind w:left="720" w:hanging="360"/>
      </w:pPr>
      <w:r>
        <w:t>GROUP V – DEATH is a more dominate theme in the novel that REBIRTH.</w:t>
      </w:r>
    </w:p>
    <w:p w:rsidR="00703FAA" w:rsidRDefault="00703FAA" w:rsidP="00703FAA">
      <w:pPr>
        <w:pStyle w:val="Footer"/>
        <w:tabs>
          <w:tab w:val="clear" w:pos="4320"/>
          <w:tab w:val="clear" w:pos="8640"/>
        </w:tabs>
        <w:ind w:left="720" w:hanging="360"/>
      </w:pPr>
      <w:r>
        <w:t>GROUP VI – REBIRTH is a more dominant theme in the novel than DEATH.</w:t>
      </w:r>
    </w:p>
    <w:p w:rsidR="00A169A0" w:rsidRDefault="00A169A0" w:rsidP="00703FAA">
      <w:pPr>
        <w:pStyle w:val="Heading1"/>
        <w:rPr>
          <w:b/>
          <w:bCs/>
        </w:rPr>
        <w:sectPr w:rsidR="00A169A0" w:rsidSect="002848ED">
          <w:pgSz w:w="12240" w:h="15840" w:code="1"/>
          <w:pgMar w:top="720" w:right="1440" w:bottom="720" w:left="1440" w:header="720" w:footer="720" w:gutter="0"/>
          <w:cols w:space="720"/>
          <w:docGrid w:linePitch="360"/>
        </w:sectPr>
      </w:pPr>
      <w:bookmarkStart w:id="30" w:name="_Book_Evaluation"/>
      <w:bookmarkEnd w:id="30"/>
    </w:p>
    <w:p w:rsidR="00703FAA" w:rsidRPr="00FF4D38" w:rsidRDefault="00703FAA" w:rsidP="00703FAA">
      <w:pPr>
        <w:pStyle w:val="Heading1"/>
        <w:rPr>
          <w:b/>
          <w:bCs/>
        </w:rPr>
      </w:pPr>
      <w:bookmarkStart w:id="31" w:name="_Book_Evaluation_1"/>
      <w:bookmarkEnd w:id="31"/>
      <w:r w:rsidRPr="00FF4D38">
        <w:rPr>
          <w:b/>
          <w:bCs/>
        </w:rPr>
        <w:lastRenderedPageBreak/>
        <w:t>Book Evaluation</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2160" w:hanging="1800"/>
      </w:pPr>
      <w:r>
        <w:t>DIRECTIONS:</w:t>
      </w:r>
      <w:r>
        <w:tab/>
        <w:t>You are going to “grade” the book you have read.  Think carefully, be fair, and then fill in the report card below.</w:t>
      </w:r>
    </w:p>
    <w:p w:rsidR="00703FAA" w:rsidRDefault="00703FAA" w:rsidP="00703FAA">
      <w:pPr>
        <w:pStyle w:val="Footer"/>
        <w:tabs>
          <w:tab w:val="clear" w:pos="4320"/>
          <w:tab w:val="clear" w:pos="8640"/>
        </w:tabs>
        <w:spacing w:after="120"/>
        <w:ind w:left="720" w:hanging="360"/>
      </w:pPr>
      <w:r>
        <w:t xml:space="preserve">BOOK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after="120"/>
        <w:ind w:left="720" w:hanging="360"/>
      </w:pPr>
      <w:r>
        <w:t xml:space="preserve">AUTHOR: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after="120"/>
        <w:ind w:left="720" w:hanging="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8"/>
        <w:gridCol w:w="1308"/>
      </w:tblGrid>
      <w:tr w:rsidR="00703FAA" w:rsidTr="002848ED">
        <w:tc>
          <w:tcPr>
            <w:tcW w:w="7548" w:type="dxa"/>
            <w:tcBorders>
              <w:top w:val="nil"/>
              <w:left w:val="nil"/>
              <w:right w:val="nil"/>
            </w:tcBorders>
          </w:tcPr>
          <w:p w:rsidR="00703FAA" w:rsidRDefault="00703FAA" w:rsidP="002848ED">
            <w:pPr>
              <w:pStyle w:val="Footer"/>
              <w:tabs>
                <w:tab w:val="clear" w:pos="4320"/>
                <w:tab w:val="clear" w:pos="8640"/>
              </w:tabs>
              <w:spacing w:after="120"/>
            </w:pPr>
            <w:r>
              <w:t>ELEMENTS</w:t>
            </w:r>
          </w:p>
        </w:tc>
        <w:tc>
          <w:tcPr>
            <w:tcW w:w="1308" w:type="dxa"/>
            <w:tcBorders>
              <w:top w:val="nil"/>
              <w:left w:val="nil"/>
              <w:right w:val="nil"/>
            </w:tcBorders>
          </w:tcPr>
          <w:p w:rsidR="00703FAA" w:rsidRDefault="00703FAA" w:rsidP="002848ED">
            <w:pPr>
              <w:pStyle w:val="Footer"/>
              <w:tabs>
                <w:tab w:val="clear" w:pos="4320"/>
                <w:tab w:val="clear" w:pos="8640"/>
              </w:tabs>
              <w:spacing w:after="120"/>
            </w:pPr>
            <w:r>
              <w:t>GRADE</w:t>
            </w:r>
          </w:p>
        </w:tc>
      </w:tr>
      <w:tr w:rsidR="00703FAA" w:rsidTr="002848ED">
        <w:tc>
          <w:tcPr>
            <w:tcW w:w="7548" w:type="dxa"/>
          </w:tcPr>
          <w:p w:rsidR="00703FAA" w:rsidRDefault="00703FAA" w:rsidP="002848ED">
            <w:pPr>
              <w:pStyle w:val="Footer"/>
              <w:tabs>
                <w:tab w:val="clear" w:pos="4320"/>
                <w:tab w:val="clear" w:pos="8640"/>
              </w:tabs>
              <w:spacing w:after="1320"/>
            </w:pPr>
            <w:r>
              <w:t>PLOT SYNOPSIS:</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CHARACTERS—List/Identify:</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SETTING—Time/Places:</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Pr>
          <w:p w:rsidR="00703FAA" w:rsidRDefault="00703FAA" w:rsidP="002848ED">
            <w:pPr>
              <w:pStyle w:val="Footer"/>
              <w:tabs>
                <w:tab w:val="clear" w:pos="4320"/>
                <w:tab w:val="clear" w:pos="8640"/>
              </w:tabs>
              <w:spacing w:after="1320"/>
            </w:pPr>
            <w:r>
              <w:t>THEME—Discuss/Example:</w:t>
            </w:r>
          </w:p>
        </w:tc>
        <w:tc>
          <w:tcPr>
            <w:tcW w:w="1308" w:type="dxa"/>
          </w:tcPr>
          <w:p w:rsidR="00703FAA" w:rsidRDefault="00703FAA" w:rsidP="002848ED">
            <w:pPr>
              <w:pStyle w:val="Footer"/>
              <w:tabs>
                <w:tab w:val="clear" w:pos="4320"/>
                <w:tab w:val="clear" w:pos="8640"/>
              </w:tabs>
              <w:spacing w:after="1320"/>
            </w:pPr>
          </w:p>
        </w:tc>
      </w:tr>
      <w:tr w:rsidR="00703FAA" w:rsidTr="002848ED">
        <w:tc>
          <w:tcPr>
            <w:tcW w:w="7548" w:type="dxa"/>
            <w:tcBorders>
              <w:bottom w:val="single" w:sz="4" w:space="0" w:color="auto"/>
            </w:tcBorders>
          </w:tcPr>
          <w:p w:rsidR="00703FAA" w:rsidRDefault="00703FAA" w:rsidP="002848ED">
            <w:pPr>
              <w:pStyle w:val="Footer"/>
              <w:tabs>
                <w:tab w:val="clear" w:pos="4320"/>
                <w:tab w:val="clear" w:pos="8640"/>
              </w:tabs>
              <w:spacing w:after="1320"/>
            </w:pPr>
            <w:r>
              <w:t>STYLE—Narrator (First person/collective)/Example:</w:t>
            </w:r>
          </w:p>
        </w:tc>
        <w:tc>
          <w:tcPr>
            <w:tcW w:w="1308" w:type="dxa"/>
            <w:tcBorders>
              <w:bottom w:val="single" w:sz="4" w:space="0" w:color="auto"/>
            </w:tcBorders>
          </w:tcPr>
          <w:p w:rsidR="00703FAA" w:rsidRDefault="00703FAA" w:rsidP="002848ED">
            <w:pPr>
              <w:pStyle w:val="Footer"/>
              <w:tabs>
                <w:tab w:val="clear" w:pos="4320"/>
                <w:tab w:val="clear" w:pos="8640"/>
              </w:tabs>
              <w:spacing w:after="1320"/>
            </w:pPr>
          </w:p>
        </w:tc>
      </w:tr>
      <w:tr w:rsidR="00703FAA" w:rsidTr="002848ED">
        <w:tc>
          <w:tcPr>
            <w:tcW w:w="7548" w:type="dxa"/>
            <w:tcBorders>
              <w:left w:val="nil"/>
              <w:bottom w:val="nil"/>
            </w:tcBorders>
          </w:tcPr>
          <w:p w:rsidR="00703FAA" w:rsidRDefault="00703FAA" w:rsidP="002848ED">
            <w:pPr>
              <w:pStyle w:val="Footer"/>
              <w:tabs>
                <w:tab w:val="clear" w:pos="4320"/>
                <w:tab w:val="clear" w:pos="8640"/>
              </w:tabs>
            </w:pPr>
            <w:r>
              <w:tab/>
            </w:r>
            <w:r>
              <w:tab/>
            </w:r>
            <w:r>
              <w:tab/>
            </w:r>
            <w:r>
              <w:tab/>
            </w:r>
            <w:r>
              <w:tab/>
            </w:r>
            <w:r>
              <w:tab/>
            </w:r>
            <w:r>
              <w:tab/>
            </w:r>
            <w:r>
              <w:tab/>
            </w:r>
            <w:r>
              <w:tab/>
              <w:t>FINAL</w:t>
            </w:r>
          </w:p>
          <w:p w:rsidR="00703FAA" w:rsidRDefault="00703FAA" w:rsidP="002848ED">
            <w:pPr>
              <w:pStyle w:val="Footer"/>
              <w:tabs>
                <w:tab w:val="clear" w:pos="4320"/>
                <w:tab w:val="clear" w:pos="8640"/>
              </w:tabs>
              <w:spacing w:after="120"/>
            </w:pPr>
            <w:r>
              <w:tab/>
            </w:r>
            <w:r>
              <w:tab/>
            </w:r>
            <w:r>
              <w:tab/>
            </w:r>
            <w:r>
              <w:tab/>
            </w:r>
            <w:r>
              <w:tab/>
            </w:r>
            <w:r>
              <w:tab/>
            </w:r>
            <w:r>
              <w:tab/>
            </w:r>
            <w:r>
              <w:tab/>
            </w:r>
            <w:r>
              <w:tab/>
              <w:t>GRADE</w:t>
            </w:r>
          </w:p>
        </w:tc>
        <w:tc>
          <w:tcPr>
            <w:tcW w:w="1308" w:type="dxa"/>
            <w:tcBorders>
              <w:bottom w:val="single" w:sz="4" w:space="0" w:color="auto"/>
            </w:tcBorders>
          </w:tcPr>
          <w:p w:rsidR="00703FAA" w:rsidRDefault="00703FAA" w:rsidP="002848ED">
            <w:pPr>
              <w:pStyle w:val="Footer"/>
              <w:tabs>
                <w:tab w:val="clear" w:pos="4320"/>
                <w:tab w:val="clear" w:pos="8640"/>
              </w:tabs>
              <w:spacing w:after="120"/>
            </w:pPr>
          </w:p>
        </w:tc>
      </w:tr>
    </w:tbl>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pPr>
      <w:r>
        <w:t>A = EXCELLENT</w:t>
      </w:r>
      <w:r>
        <w:tab/>
        <w:t>B = VERY GOOD</w:t>
      </w:r>
      <w:r>
        <w:tab/>
      </w:r>
      <w:r>
        <w:tab/>
        <w:t>C = AVERAGE</w:t>
      </w:r>
    </w:p>
    <w:p w:rsidR="00703FAA" w:rsidRDefault="00703FAA" w:rsidP="00703FAA">
      <w:pPr>
        <w:pStyle w:val="Footer"/>
        <w:tabs>
          <w:tab w:val="clear" w:pos="4320"/>
          <w:tab w:val="clear" w:pos="8640"/>
        </w:tabs>
        <w:spacing w:after="120"/>
        <w:ind w:left="720" w:hanging="360"/>
      </w:pPr>
      <w:r>
        <w:t>D = POOR</w:t>
      </w:r>
      <w:r>
        <w:tab/>
      </w:r>
      <w:r>
        <w:tab/>
      </w:r>
      <w:r>
        <w:tab/>
        <w:t>E = FAILURE</w:t>
      </w:r>
      <w:r>
        <w:tab/>
      </w:r>
      <w:r>
        <w:tab/>
      </w:r>
      <w:r>
        <w:tab/>
        <w:t>I = INCOMPLETE</w:t>
      </w:r>
    </w:p>
    <w:p w:rsidR="00A169A0" w:rsidRDefault="00A169A0" w:rsidP="00703FAA">
      <w:pPr>
        <w:pStyle w:val="Heading1"/>
        <w:rPr>
          <w:b/>
          <w:bCs/>
        </w:rPr>
        <w:sectPr w:rsidR="00A169A0"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32" w:name="_Editor’s_Note_to"/>
      <w:bookmarkEnd w:id="32"/>
      <w:r w:rsidRPr="00FF4D38">
        <w:rPr>
          <w:b/>
          <w:bCs/>
        </w:rPr>
        <w:lastRenderedPageBreak/>
        <w:t>Editor’s Note to a Prospective Author</w:t>
      </w:r>
    </w:p>
    <w:p w:rsidR="00703FAA" w:rsidRDefault="00703FAA" w:rsidP="00703FAA">
      <w:pPr>
        <w:pStyle w:val="Footer"/>
        <w:tabs>
          <w:tab w:val="clear" w:pos="4320"/>
          <w:tab w:val="clear" w:pos="8640"/>
        </w:tabs>
        <w:spacing w:after="120"/>
        <w:ind w:left="720" w:hanging="360"/>
      </w:pPr>
    </w:p>
    <w:p w:rsidR="00703FAA" w:rsidRDefault="00703FAA" w:rsidP="00703FAA">
      <w:pPr>
        <w:pStyle w:val="Footer"/>
        <w:tabs>
          <w:tab w:val="clear" w:pos="4320"/>
          <w:tab w:val="clear" w:pos="8640"/>
        </w:tabs>
        <w:spacing w:after="120"/>
        <w:ind w:left="720" w:hanging="360"/>
      </w:pPr>
      <w:r>
        <w:t>DIRECTIONS:</w:t>
      </w:r>
      <w:r>
        <w:tab/>
        <w:t>Image it is one year prior to the copyright date of the book you are reading. The author has come to you with the manuscript and you have wisely decided to publish it.  Below is a letter you will send to the writer listing suggested revisions in the text.  The changes can involve plot, character, or style, but be specific.</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after="120"/>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 xml:space="preserve">  (</w:t>
      </w:r>
      <w:proofErr w:type="gramStart"/>
      <w:r>
        <w:t>date</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 xml:space="preserve">Dear </w:t>
      </w:r>
      <w:r>
        <w:rPr>
          <w:u w:val="single"/>
        </w:rPr>
        <w:tab/>
      </w:r>
      <w:r>
        <w:rPr>
          <w:u w:val="single"/>
        </w:rPr>
        <w:tab/>
      </w:r>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 xml:space="preserve">     (</w:t>
      </w:r>
      <w:proofErr w:type="gramStart"/>
      <w:r>
        <w:t>author</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360"/>
      </w:pPr>
      <w:r>
        <w:t xml:space="preserve">I have just finished reading </w:t>
      </w:r>
      <w:r>
        <w:rPr>
          <w:u w:val="single"/>
        </w:rPr>
        <w:tab/>
      </w:r>
      <w:r>
        <w:rPr>
          <w:u w:val="single"/>
        </w:rPr>
        <w:tab/>
      </w:r>
      <w:r>
        <w:rPr>
          <w:u w:val="single"/>
        </w:rPr>
        <w:tab/>
      </w:r>
      <w:r>
        <w:t>, and love it, but I think it would be much better with a few of the changes, I’ve listed below:</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1.</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2.</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3.</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4.</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r>
        <w:t>5.</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spacing w:line="360" w:lineRule="auto"/>
        <w:ind w:left="360"/>
      </w:pPr>
      <w:r>
        <w:t>Please look over the above comments and let me know what you think.  If you have any problems with the proposed alterations, respond as soon as possible.  Looking forward to hearing from you.</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Sincerely,</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w:t>
      </w:r>
      <w:proofErr w:type="gramStart"/>
      <w:r>
        <w:t>signature</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rPr>
          <w:u w:val="single"/>
        </w:rPr>
        <w:tab/>
      </w:r>
      <w:r>
        <w:rPr>
          <w:u w:val="single"/>
        </w:rPr>
        <w:tab/>
      </w:r>
      <w:r>
        <w:rPr>
          <w:u w:val="single"/>
        </w:rPr>
        <w:tab/>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r>
        <w:tab/>
        <w:t>(</w:t>
      </w:r>
      <w:proofErr w:type="gramStart"/>
      <w:r>
        <w:t>publisher</w:t>
      </w:r>
      <w:proofErr w:type="gramEnd"/>
      <w:r>
        <w:t>)</w:t>
      </w: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pBdr>
          <w:top w:val="single" w:sz="4" w:space="1" w:color="auto"/>
          <w:left w:val="single" w:sz="4" w:space="16" w:color="auto"/>
          <w:bottom w:val="single" w:sz="4" w:space="1" w:color="auto"/>
          <w:right w:val="single" w:sz="4" w:space="4" w:color="auto"/>
        </w:pBdr>
        <w:tabs>
          <w:tab w:val="clear" w:pos="4320"/>
          <w:tab w:val="clear" w:pos="8640"/>
        </w:tabs>
        <w:ind w:left="720" w:hanging="360"/>
      </w:pPr>
    </w:p>
    <w:p w:rsidR="00703FAA" w:rsidRDefault="00703FAA" w:rsidP="00703FAA">
      <w:pPr>
        <w:pStyle w:val="Footer"/>
        <w:tabs>
          <w:tab w:val="clear" w:pos="4320"/>
          <w:tab w:val="clear" w:pos="8640"/>
        </w:tabs>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rPr>
      </w:pPr>
      <w:bookmarkStart w:id="33" w:name="_What_is_the"/>
      <w:bookmarkEnd w:id="33"/>
      <w:r w:rsidRPr="00FF4D38">
        <w:rPr>
          <w:b/>
          <w:bCs/>
        </w:rPr>
        <w:lastRenderedPageBreak/>
        <w:t>What is the Difference?</w:t>
      </w: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ind w:left="1800" w:hanging="1800"/>
      </w:pPr>
      <w:r>
        <w:t>DIRECTIONS:</w:t>
      </w:r>
      <w:r>
        <w:tab/>
        <w:t>After reading the book and then seeing the movie version, you should have noticed that some changes were made.  Think about the differences, and then complete the sections below.</w:t>
      </w:r>
    </w:p>
    <w:p w:rsidR="00703FAA" w:rsidRDefault="00703FAA" w:rsidP="00703FAA">
      <w:pPr>
        <w:pStyle w:val="Footer"/>
        <w:tabs>
          <w:tab w:val="clear" w:pos="4320"/>
          <w:tab w:val="clear" w:pos="8640"/>
        </w:tabs>
        <w:ind w:left="1800" w:hanging="1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703FAA" w:rsidTr="002848ED">
        <w:tc>
          <w:tcPr>
            <w:tcW w:w="3192" w:type="dxa"/>
          </w:tcPr>
          <w:p w:rsidR="00703FAA" w:rsidRDefault="00703FAA" w:rsidP="002848ED">
            <w:pPr>
              <w:pStyle w:val="Footer"/>
              <w:tabs>
                <w:tab w:val="clear" w:pos="4320"/>
                <w:tab w:val="clear" w:pos="8640"/>
              </w:tabs>
              <w:jc w:val="center"/>
              <w:rPr>
                <w:b/>
                <w:bCs/>
              </w:rPr>
            </w:pPr>
            <w:r>
              <w:rPr>
                <w:b/>
                <w:bCs/>
              </w:rPr>
              <w:t>CATEGORY</w:t>
            </w:r>
          </w:p>
        </w:tc>
        <w:tc>
          <w:tcPr>
            <w:tcW w:w="3192" w:type="dxa"/>
          </w:tcPr>
          <w:p w:rsidR="00703FAA" w:rsidRDefault="00703FAA" w:rsidP="002848ED">
            <w:pPr>
              <w:pStyle w:val="Footer"/>
              <w:tabs>
                <w:tab w:val="clear" w:pos="4320"/>
                <w:tab w:val="clear" w:pos="8640"/>
              </w:tabs>
              <w:jc w:val="center"/>
              <w:rPr>
                <w:b/>
                <w:bCs/>
              </w:rPr>
            </w:pPr>
            <w:r>
              <w:rPr>
                <w:b/>
                <w:bCs/>
              </w:rPr>
              <w:t>BOOK</w:t>
            </w:r>
          </w:p>
        </w:tc>
        <w:tc>
          <w:tcPr>
            <w:tcW w:w="3192" w:type="dxa"/>
          </w:tcPr>
          <w:p w:rsidR="00703FAA" w:rsidRDefault="00703FAA" w:rsidP="002848ED">
            <w:pPr>
              <w:pStyle w:val="Footer"/>
              <w:tabs>
                <w:tab w:val="clear" w:pos="4320"/>
                <w:tab w:val="clear" w:pos="8640"/>
              </w:tabs>
              <w:jc w:val="center"/>
              <w:rPr>
                <w:b/>
                <w:bCs/>
              </w:rPr>
            </w:pPr>
            <w:r>
              <w:rPr>
                <w:b/>
                <w:bCs/>
              </w:rPr>
              <w:t>FILM</w:t>
            </w: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Character’s physical appearances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Relationships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Plot additions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Plot deletions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r w:rsidR="00703FAA" w:rsidTr="002848ED">
        <w:tc>
          <w:tcPr>
            <w:tcW w:w="3192" w:type="dxa"/>
          </w:tcPr>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r>
              <w:t>Character’s names</w:t>
            </w: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c>
          <w:tcPr>
            <w:tcW w:w="3192" w:type="dxa"/>
          </w:tcPr>
          <w:p w:rsidR="00703FAA" w:rsidRDefault="00703FAA" w:rsidP="002848ED">
            <w:pPr>
              <w:pStyle w:val="Footer"/>
              <w:tabs>
                <w:tab w:val="clear" w:pos="4320"/>
                <w:tab w:val="clear" w:pos="8640"/>
              </w:tabs>
            </w:pPr>
          </w:p>
        </w:tc>
      </w:tr>
    </w:tbl>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pPr>
    </w:p>
    <w:p w:rsidR="00703FAA" w:rsidRDefault="00703FAA" w:rsidP="00703FAA">
      <w:pPr>
        <w:pStyle w:val="Footer"/>
        <w:tabs>
          <w:tab w:val="clear" w:pos="4320"/>
          <w:tab w:val="clear" w:pos="8640"/>
        </w:tabs>
        <w:spacing w:line="360" w:lineRule="auto"/>
        <w:ind w:left="120"/>
        <w:rPr>
          <w:u w:val="single"/>
        </w:rPr>
      </w:pPr>
      <w:r>
        <w:t xml:space="preserve">I enjoyed the book/film (circle one) better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FAA" w:rsidRDefault="00703FAA" w:rsidP="00703FAA">
      <w:pPr>
        <w:pStyle w:val="Footer"/>
        <w:tabs>
          <w:tab w:val="clear" w:pos="4320"/>
          <w:tab w:val="clear" w:pos="8640"/>
        </w:tabs>
        <w:spacing w:line="360" w:lineRule="auto"/>
        <w:ind w:left="120"/>
        <w:rPr>
          <w:u w:val="single"/>
        </w:rPr>
        <w:sectPr w:rsidR="00703FAA" w:rsidSect="002848ED">
          <w:pgSz w:w="12240" w:h="15840" w:code="1"/>
          <w:pgMar w:top="720" w:right="1440" w:bottom="720" w:left="1440" w:header="720" w:footer="720" w:gutter="0"/>
          <w:cols w:space="720"/>
          <w:docGrid w:linePitch="360"/>
        </w:sectPr>
      </w:pPr>
    </w:p>
    <w:p w:rsidR="00703FAA" w:rsidRPr="00FF4D38" w:rsidRDefault="00703FAA" w:rsidP="00703FAA">
      <w:pPr>
        <w:pStyle w:val="Heading1"/>
        <w:rPr>
          <w:b/>
          <w:bCs/>
          <w:i/>
        </w:rPr>
      </w:pPr>
      <w:bookmarkStart w:id="34" w:name="_Heart_of_Darkness"/>
      <w:bookmarkEnd w:id="34"/>
      <w:r w:rsidRPr="00FF4D38">
        <w:rPr>
          <w:b/>
          <w:bCs/>
          <w:i/>
        </w:rPr>
        <w:lastRenderedPageBreak/>
        <w:t>Heart of Darkness</w:t>
      </w:r>
    </w:p>
    <w:p w:rsidR="00703FAA" w:rsidRPr="00FF4D38" w:rsidRDefault="00703FAA" w:rsidP="00703FAA">
      <w:pPr>
        <w:pStyle w:val="Heading1"/>
        <w:rPr>
          <w:b/>
          <w:bCs/>
        </w:rPr>
      </w:pPr>
      <w:bookmarkStart w:id="35" w:name="_Good_vs._Evil"/>
      <w:bookmarkEnd w:id="35"/>
      <w:r w:rsidRPr="00FF4D38">
        <w:rPr>
          <w:b/>
          <w:bCs/>
        </w:rPr>
        <w:t>Good vs. Evil</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836"/>
        <w:gridCol w:w="4827"/>
      </w:tblGrid>
      <w:tr w:rsidR="00703FAA" w:rsidTr="002848ED">
        <w:tc>
          <w:tcPr>
            <w:tcW w:w="4872" w:type="dxa"/>
          </w:tcPr>
          <w:p w:rsidR="00703FAA" w:rsidRDefault="00703FAA" w:rsidP="002848ED">
            <w:pPr>
              <w:pStyle w:val="Footer"/>
              <w:tabs>
                <w:tab w:val="clear" w:pos="4320"/>
                <w:tab w:val="clear" w:pos="8640"/>
              </w:tabs>
              <w:spacing w:line="360" w:lineRule="auto"/>
              <w:rPr>
                <w:b/>
                <w:bCs/>
                <w:sz w:val="28"/>
              </w:rPr>
            </w:pPr>
            <w:r>
              <w:rPr>
                <w:b/>
                <w:bCs/>
                <w:sz w:val="28"/>
              </w:rPr>
              <w:t>Character</w:t>
            </w:r>
          </w:p>
        </w:tc>
        <w:tc>
          <w:tcPr>
            <w:tcW w:w="4872" w:type="dxa"/>
          </w:tcPr>
          <w:p w:rsidR="00703FAA" w:rsidRDefault="00703FAA" w:rsidP="002848ED">
            <w:pPr>
              <w:pStyle w:val="Footer"/>
              <w:tabs>
                <w:tab w:val="clear" w:pos="4320"/>
                <w:tab w:val="clear" w:pos="8640"/>
              </w:tabs>
              <w:spacing w:line="360" w:lineRule="auto"/>
              <w:rPr>
                <w:b/>
                <w:bCs/>
                <w:sz w:val="28"/>
              </w:rPr>
            </w:pPr>
            <w:r>
              <w:rPr>
                <w:b/>
                <w:bCs/>
                <w:sz w:val="28"/>
              </w:rPr>
              <w:t>Good or Evil (act/thought)</w:t>
            </w:r>
          </w:p>
        </w:tc>
        <w:tc>
          <w:tcPr>
            <w:tcW w:w="4872" w:type="dxa"/>
          </w:tcPr>
          <w:p w:rsidR="00703FAA" w:rsidRDefault="00703FAA" w:rsidP="002848ED">
            <w:pPr>
              <w:pStyle w:val="Footer"/>
              <w:tabs>
                <w:tab w:val="clear" w:pos="4320"/>
                <w:tab w:val="clear" w:pos="8640"/>
              </w:tabs>
              <w:spacing w:line="360" w:lineRule="auto"/>
              <w:rPr>
                <w:b/>
                <w:bCs/>
                <w:sz w:val="28"/>
              </w:rPr>
            </w:pPr>
            <w:r>
              <w:rPr>
                <w:b/>
                <w:bCs/>
                <w:sz w:val="28"/>
              </w:rPr>
              <w:t>How do I know?</w:t>
            </w: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Marlow</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Mr. Kurtz</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The District Manager</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A Russian Traveler</w:t>
            </w: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r w:rsidR="00703FAA" w:rsidTr="002848ED">
        <w:tc>
          <w:tcPr>
            <w:tcW w:w="4872" w:type="dxa"/>
          </w:tcPr>
          <w:p w:rsidR="00703FAA" w:rsidRDefault="00703FAA" w:rsidP="002848ED">
            <w:pPr>
              <w:pStyle w:val="Footer"/>
              <w:tabs>
                <w:tab w:val="clear" w:pos="4320"/>
                <w:tab w:val="clear" w:pos="8640"/>
              </w:tabs>
              <w:spacing w:line="360" w:lineRule="auto"/>
              <w:rPr>
                <w:b/>
                <w:bCs/>
              </w:rPr>
            </w:pPr>
            <w:r>
              <w:rPr>
                <w:b/>
                <w:bCs/>
              </w:rPr>
              <w:t>Kurtz’s Fiancé</w:t>
            </w:r>
          </w:p>
        </w:tc>
        <w:tc>
          <w:tcPr>
            <w:tcW w:w="4872" w:type="dxa"/>
          </w:tcPr>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p w:rsidR="00703FAA" w:rsidRDefault="00703FAA" w:rsidP="002848ED">
            <w:pPr>
              <w:pStyle w:val="Footer"/>
              <w:tabs>
                <w:tab w:val="clear" w:pos="4320"/>
                <w:tab w:val="clear" w:pos="8640"/>
              </w:tabs>
              <w:spacing w:line="360" w:lineRule="auto"/>
              <w:rPr>
                <w:b/>
                <w:bCs/>
              </w:rPr>
            </w:pPr>
          </w:p>
        </w:tc>
        <w:tc>
          <w:tcPr>
            <w:tcW w:w="4872" w:type="dxa"/>
          </w:tcPr>
          <w:p w:rsidR="00703FAA" w:rsidRDefault="00703FAA" w:rsidP="002848ED">
            <w:pPr>
              <w:pStyle w:val="Footer"/>
              <w:tabs>
                <w:tab w:val="clear" w:pos="4320"/>
                <w:tab w:val="clear" w:pos="8640"/>
              </w:tabs>
              <w:spacing w:line="360" w:lineRule="auto"/>
              <w:rPr>
                <w:b/>
                <w:bCs/>
              </w:rPr>
            </w:pPr>
          </w:p>
        </w:tc>
      </w:tr>
    </w:tbl>
    <w:p w:rsidR="00703FAA" w:rsidRDefault="00703FAA" w:rsidP="00703FAA">
      <w:pPr>
        <w:pStyle w:val="Footer"/>
        <w:tabs>
          <w:tab w:val="clear" w:pos="4320"/>
          <w:tab w:val="clear" w:pos="8640"/>
        </w:tabs>
        <w:spacing w:line="360" w:lineRule="auto"/>
        <w:ind w:left="120"/>
        <w:sectPr w:rsidR="00703FAA" w:rsidSect="002848ED">
          <w:pgSz w:w="15840" w:h="12240" w:orient="landscape" w:code="1"/>
          <w:pgMar w:top="720" w:right="720" w:bottom="720" w:left="720" w:header="720" w:footer="720" w:gutter="0"/>
          <w:cols w:space="720"/>
          <w:docGrid w:linePitch="360"/>
        </w:sectPr>
      </w:pPr>
    </w:p>
    <w:p w:rsidR="002548FB" w:rsidRDefault="002548FB" w:rsidP="002548FB">
      <w:pPr>
        <w:pStyle w:val="Heading2"/>
        <w:jc w:val="center"/>
        <w:rPr>
          <w:rFonts w:ascii="Times New Roman" w:hAnsi="Times New Roman"/>
        </w:rPr>
      </w:pPr>
      <w:bookmarkStart w:id="36" w:name="_Great_Britain:_"/>
      <w:bookmarkEnd w:id="36"/>
      <w:smartTag w:uri="urn:schemas-microsoft-com:office:smarttags" w:element="place">
        <w:smartTag w:uri="urn:schemas-microsoft-com:office:smarttags" w:element="country-region">
          <w:r>
            <w:rPr>
              <w:rFonts w:ascii="Times New Roman" w:hAnsi="Times New Roman"/>
              <w:smallCaps/>
            </w:rPr>
            <w:lastRenderedPageBreak/>
            <w:t>Great Britain</w:t>
          </w:r>
        </w:smartTag>
      </w:smartTag>
      <w:r>
        <w:rPr>
          <w:rFonts w:ascii="Times New Roman" w:hAnsi="Times New Roman"/>
          <w:smallCaps/>
        </w:rPr>
        <w:t>:  Political, Economic and Social Events Chart</w:t>
      </w:r>
    </w:p>
    <w:p w:rsidR="002548FB" w:rsidRDefault="002548FB" w:rsidP="002548FB">
      <w:pPr>
        <w:tabs>
          <w:tab w:val="left" w:pos="-1440"/>
          <w:tab w:val="left" w:pos="-720"/>
          <w:tab w:val="left" w:pos="0"/>
          <w:tab w:val="left" w:pos="436"/>
        </w:tabs>
        <w:suppressAutoHyphens/>
        <w:spacing w:line="240" w:lineRule="atLeast"/>
        <w:jc w:val="both"/>
        <w:rPr>
          <w:spacing w:val="-3"/>
        </w:rPr>
      </w:pPr>
    </w:p>
    <w:p w:rsidR="002548FB" w:rsidRDefault="002548FB" w:rsidP="002548FB">
      <w:pPr>
        <w:tabs>
          <w:tab w:val="left" w:pos="-1440"/>
          <w:tab w:val="left" w:pos="-720"/>
          <w:tab w:val="left" w:pos="0"/>
          <w:tab w:val="left" w:pos="436"/>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608"/>
        <w:gridCol w:w="2628"/>
        <w:gridCol w:w="2628"/>
        <w:gridCol w:w="2496"/>
      </w:tblGrid>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Political Events</w:t>
            </w: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Economic Events</w:t>
            </w: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jc w:val="center"/>
              <w:rPr>
                <w:b/>
                <w:bCs/>
                <w:spacing w:val="-3"/>
              </w:rPr>
            </w:pPr>
            <w:r>
              <w:rPr>
                <w:b/>
                <w:bCs/>
                <w:spacing w:val="-3"/>
              </w:rPr>
              <w:t>Social Events</w:t>
            </w: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1900-1905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1906-1910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1911-1915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1916-1920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1921-1925</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1926-1930</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r w:rsidR="002548FB" w:rsidTr="002848ED">
        <w:tc>
          <w:tcPr>
            <w:tcW w:w="160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line="240" w:lineRule="atLeast"/>
              <w:rPr>
                <w:b/>
                <w:bCs/>
                <w:spacing w:val="-3"/>
              </w:rPr>
            </w:pPr>
            <w:r>
              <w:rPr>
                <w:b/>
                <w:bCs/>
                <w:spacing w:val="-3"/>
              </w:rPr>
              <w:t>Conclusions:</w:t>
            </w: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line="240" w:lineRule="atLeast"/>
              <w:rPr>
                <w:b/>
                <w:bCs/>
                <w:spacing w:val="-3"/>
              </w:rPr>
            </w:pPr>
          </w:p>
          <w:p w:rsidR="002548FB" w:rsidRDefault="002548FB" w:rsidP="002848ED">
            <w:pPr>
              <w:tabs>
                <w:tab w:val="left" w:pos="-1440"/>
                <w:tab w:val="left" w:pos="-720"/>
                <w:tab w:val="left" w:pos="0"/>
                <w:tab w:val="left" w:pos="436"/>
              </w:tabs>
              <w:suppressAutoHyphens/>
              <w:spacing w:after="54" w:line="240" w:lineRule="atLeast"/>
              <w:rPr>
                <w:b/>
                <w:bCs/>
                <w:spacing w:val="-3"/>
              </w:rPr>
            </w:pPr>
          </w:p>
        </w:tc>
        <w:tc>
          <w:tcPr>
            <w:tcW w:w="262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628"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c>
          <w:tcPr>
            <w:tcW w:w="2496"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436"/>
              </w:tabs>
              <w:suppressAutoHyphens/>
              <w:spacing w:before="90" w:after="54" w:line="240" w:lineRule="atLeast"/>
              <w:rPr>
                <w:spacing w:val="-3"/>
              </w:rPr>
            </w:pPr>
          </w:p>
        </w:tc>
      </w:tr>
    </w:tbl>
    <w:p w:rsidR="002548FB" w:rsidRDefault="002548FB" w:rsidP="002548FB">
      <w:pPr>
        <w:pStyle w:val="Footer"/>
        <w:tabs>
          <w:tab w:val="clear" w:pos="4320"/>
          <w:tab w:val="clear" w:pos="8640"/>
        </w:tabs>
        <w:sectPr w:rsidR="002548FB" w:rsidSect="002848ED">
          <w:pgSz w:w="12240" w:h="15840" w:code="1"/>
          <w:pgMar w:top="1440" w:right="720" w:bottom="1440" w:left="1440" w:header="720" w:footer="720" w:gutter="0"/>
          <w:cols w:space="720"/>
          <w:docGrid w:linePitch="360"/>
        </w:sectPr>
      </w:pPr>
    </w:p>
    <w:p w:rsidR="002548FB" w:rsidRPr="00FF4D38" w:rsidRDefault="002548FB" w:rsidP="002548FB">
      <w:pPr>
        <w:pStyle w:val="Heading1"/>
        <w:rPr>
          <w:b/>
          <w:bCs/>
        </w:rPr>
      </w:pPr>
      <w:bookmarkStart w:id="37" w:name="_Conflict_Chart"/>
      <w:bookmarkEnd w:id="37"/>
      <w:r w:rsidRPr="00FF4D38">
        <w:rPr>
          <w:b/>
          <w:bCs/>
        </w:rPr>
        <w:lastRenderedPageBreak/>
        <w:t>Conflict Chart</w:t>
      </w:r>
    </w:p>
    <w:p w:rsidR="002548FB" w:rsidRPr="00FF4D38" w:rsidRDefault="002548FB" w:rsidP="002548FB">
      <w:pPr>
        <w:pStyle w:val="Heading1"/>
        <w:rPr>
          <w:b/>
          <w:bCs/>
          <w:i/>
        </w:rPr>
      </w:pPr>
      <w:r w:rsidRPr="00FF4D38">
        <w:rPr>
          <w:b/>
          <w:bCs/>
          <w:i/>
        </w:rPr>
        <w:t>Cry, the Beloved Country</w:t>
      </w:r>
    </w:p>
    <w:p w:rsidR="002548FB" w:rsidRDefault="002548FB" w:rsidP="002548FB">
      <w:pPr>
        <w:suppressAutoHyphens/>
        <w:spacing w:line="240" w:lineRule="atLeast"/>
        <w:jc w:val="both"/>
        <w:rPr>
          <w:spacing w:val="-3"/>
          <w:szCs w:val="29"/>
          <w:u w:val="single"/>
        </w:rPr>
      </w:pP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mallCaps/>
          <w:spacing w:val="-3"/>
          <w:szCs w:val="29"/>
        </w:rPr>
        <w:tab/>
      </w:r>
      <w:r>
        <w:rPr>
          <w:spacing w:val="-3"/>
          <w:szCs w:val="29"/>
        </w:rPr>
        <w:t xml:space="preserve">Book Title </w:t>
      </w:r>
      <w:r>
        <w:rPr>
          <w:spacing w:val="-3"/>
          <w:szCs w:val="29"/>
          <w:u w:val="single"/>
        </w:rPr>
        <w:tab/>
      </w:r>
      <w:r>
        <w:rPr>
          <w:spacing w:val="-3"/>
          <w:szCs w:val="29"/>
          <w:u w:val="single"/>
        </w:rPr>
        <w:tab/>
      </w:r>
      <w:r>
        <w:rPr>
          <w:spacing w:val="-3"/>
          <w:szCs w:val="29"/>
          <w:u w:val="single"/>
        </w:rPr>
        <w:tab/>
      </w:r>
      <w:r>
        <w:rPr>
          <w:spacing w:val="-3"/>
          <w:szCs w:val="29"/>
          <w:u w:val="single"/>
        </w:rPr>
        <w:tab/>
      </w:r>
      <w:r>
        <w:rPr>
          <w:spacing w:val="-3"/>
          <w:szCs w:val="29"/>
          <w:u w:val="single"/>
        </w:rPr>
        <w:tab/>
      </w:r>
      <w:r>
        <w:rPr>
          <w:spacing w:val="-3"/>
          <w:szCs w:val="29"/>
          <w:u w:val="single"/>
        </w:rPr>
        <w:tab/>
      </w:r>
    </w:p>
    <w:p w:rsidR="002548FB" w:rsidRDefault="002548FB" w:rsidP="002548FB">
      <w:pPr>
        <w:suppressAutoHyphens/>
        <w:spacing w:line="240" w:lineRule="atLeast"/>
        <w:jc w:val="both"/>
        <w:rPr>
          <w:smallCaps/>
          <w:spacing w:val="-3"/>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322"/>
        <w:gridCol w:w="2349"/>
        <w:gridCol w:w="2331"/>
        <w:gridCol w:w="2345"/>
        <w:gridCol w:w="2348"/>
      </w:tblGrid>
      <w:tr w:rsidR="002548FB" w:rsidTr="002848ED">
        <w:tc>
          <w:tcPr>
            <w:tcW w:w="2436" w:type="dxa"/>
          </w:tcPr>
          <w:p w:rsidR="002548FB" w:rsidRDefault="002548FB" w:rsidP="002848ED">
            <w:pPr>
              <w:suppressAutoHyphens/>
              <w:spacing w:line="240" w:lineRule="atLeast"/>
              <w:jc w:val="center"/>
              <w:rPr>
                <w:b/>
                <w:bCs/>
                <w:spacing w:val="-3"/>
                <w:szCs w:val="29"/>
              </w:rPr>
            </w:pPr>
            <w:r>
              <w:rPr>
                <w:b/>
                <w:bCs/>
                <w:spacing w:val="-3"/>
                <w:szCs w:val="29"/>
              </w:rPr>
              <w:t>Character</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Define the conflict</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Who is involved besides the character?</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Is this internal or external conflict?</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Prediction of outcome</w:t>
            </w:r>
          </w:p>
        </w:tc>
        <w:tc>
          <w:tcPr>
            <w:tcW w:w="2436" w:type="dxa"/>
          </w:tcPr>
          <w:p w:rsidR="002548FB" w:rsidRDefault="002548FB" w:rsidP="002848ED">
            <w:pPr>
              <w:suppressAutoHyphens/>
              <w:spacing w:line="240" w:lineRule="atLeast"/>
              <w:jc w:val="center"/>
              <w:rPr>
                <w:b/>
                <w:bCs/>
                <w:spacing w:val="-3"/>
                <w:szCs w:val="29"/>
              </w:rPr>
            </w:pPr>
            <w:r>
              <w:rPr>
                <w:b/>
                <w:bCs/>
                <w:spacing w:val="-3"/>
                <w:szCs w:val="29"/>
              </w:rPr>
              <w:t>Resolution</w:t>
            </w:r>
          </w:p>
        </w:tc>
      </w:tr>
      <w:tr w:rsidR="002548FB" w:rsidTr="002848ED">
        <w:tc>
          <w:tcPr>
            <w:tcW w:w="2436" w:type="dxa"/>
          </w:tcPr>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c>
          <w:tcPr>
            <w:tcW w:w="2436" w:type="dxa"/>
          </w:tcPr>
          <w:p w:rsidR="002548FB" w:rsidRDefault="002548FB" w:rsidP="002848ED">
            <w:pPr>
              <w:suppressAutoHyphens/>
              <w:spacing w:line="240" w:lineRule="atLeast"/>
              <w:jc w:val="both"/>
              <w:rPr>
                <w:smallCaps/>
                <w:spacing w:val="-3"/>
                <w:szCs w:val="29"/>
              </w:rPr>
            </w:pPr>
          </w:p>
        </w:tc>
      </w:tr>
    </w:tbl>
    <w:p w:rsidR="002548FB" w:rsidRDefault="002548FB"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2548FB" w:rsidSect="002548FB">
          <w:pgSz w:w="15840" w:h="12240" w:orient="landscape"/>
          <w:pgMar w:top="1296" w:right="1008" w:bottom="1296" w:left="1008" w:header="720" w:footer="720" w:gutter="0"/>
          <w:cols w:space="720"/>
          <w:docGrid w:linePitch="360"/>
        </w:sectPr>
      </w:pPr>
    </w:p>
    <w:p w:rsidR="002548FB" w:rsidRPr="00FF4D38" w:rsidRDefault="002548FB" w:rsidP="002548FB">
      <w:pPr>
        <w:pStyle w:val="Heading1"/>
        <w:rPr>
          <w:b/>
          <w:bCs/>
          <w:i/>
        </w:rPr>
      </w:pPr>
      <w:r w:rsidRPr="00FF4D38">
        <w:rPr>
          <w:b/>
          <w:bCs/>
          <w:i/>
        </w:rPr>
        <w:lastRenderedPageBreak/>
        <w:t>Cry, the Beloved Country</w:t>
      </w:r>
    </w:p>
    <w:p w:rsidR="002548FB" w:rsidRPr="00FF4D38" w:rsidRDefault="002548FB" w:rsidP="002548FB">
      <w:pPr>
        <w:pStyle w:val="Heading1"/>
        <w:rPr>
          <w:b/>
          <w:bCs/>
        </w:rPr>
      </w:pPr>
      <w:bookmarkStart w:id="38" w:name="_First_Impression_Chart"/>
      <w:bookmarkEnd w:id="38"/>
      <w:r w:rsidRPr="00FF4D38">
        <w:rPr>
          <w:b/>
          <w:bCs/>
        </w:rPr>
        <w:t>First Impression Chart</w:t>
      </w:r>
    </w:p>
    <w:p w:rsidR="002548FB" w:rsidRDefault="002548FB" w:rsidP="002548FB">
      <w:pPr>
        <w:suppressAutoHyphens/>
        <w:spacing w:line="240" w:lineRule="atLeast"/>
        <w:jc w:val="both"/>
        <w:rPr>
          <w:smallCaps/>
          <w:spacing w:val="-3"/>
          <w:szCs w:val="29"/>
        </w:rPr>
      </w:pPr>
    </w:p>
    <w:p w:rsidR="002548FB" w:rsidRDefault="002548FB" w:rsidP="002548FB">
      <w:pPr>
        <w:suppressAutoHyphens/>
        <w:spacing w:line="240" w:lineRule="atLeast"/>
        <w:jc w:val="both"/>
        <w:rPr>
          <w:smallCaps/>
          <w:spacing w:val="-3"/>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9"/>
        <w:gridCol w:w="2807"/>
        <w:gridCol w:w="2803"/>
        <w:gridCol w:w="2807"/>
        <w:gridCol w:w="2804"/>
      </w:tblGrid>
      <w:tr w:rsidR="002548FB" w:rsidTr="002848ED">
        <w:tc>
          <w:tcPr>
            <w:tcW w:w="2923" w:type="dxa"/>
          </w:tcPr>
          <w:p w:rsidR="002548FB" w:rsidRDefault="002548FB" w:rsidP="002848ED">
            <w:pPr>
              <w:suppressAutoHyphens/>
              <w:spacing w:line="240" w:lineRule="atLeast"/>
              <w:rPr>
                <w:b/>
                <w:bCs/>
                <w:spacing w:val="-3"/>
                <w:sz w:val="20"/>
                <w:szCs w:val="29"/>
              </w:rPr>
            </w:pPr>
            <w:r>
              <w:rPr>
                <w:b/>
                <w:bCs/>
                <w:spacing w:val="-3"/>
                <w:sz w:val="20"/>
                <w:szCs w:val="29"/>
              </w:rPr>
              <w:t>Character’s Name</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Describe your first impression of the character at the end of the section.</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Write an action, statement, or thought that the character had/made that supports your opinion.</w:t>
            </w:r>
          </w:p>
        </w:tc>
        <w:tc>
          <w:tcPr>
            <w:tcW w:w="2923" w:type="dxa"/>
          </w:tcPr>
          <w:p w:rsidR="002548FB" w:rsidRDefault="002548FB" w:rsidP="002848ED">
            <w:pPr>
              <w:suppressAutoHyphens/>
              <w:spacing w:line="240" w:lineRule="atLeast"/>
              <w:rPr>
                <w:b/>
                <w:bCs/>
                <w:spacing w:val="-3"/>
                <w:sz w:val="20"/>
                <w:szCs w:val="29"/>
              </w:rPr>
            </w:pPr>
            <w:r>
              <w:rPr>
                <w:b/>
                <w:bCs/>
                <w:spacing w:val="-3"/>
                <w:sz w:val="20"/>
                <w:szCs w:val="29"/>
              </w:rPr>
              <w:t>Describe your impression of the character at the end of the book.</w:t>
            </w:r>
          </w:p>
        </w:tc>
        <w:tc>
          <w:tcPr>
            <w:tcW w:w="2924" w:type="dxa"/>
          </w:tcPr>
          <w:p w:rsidR="002548FB" w:rsidRDefault="002548FB" w:rsidP="002848ED">
            <w:pPr>
              <w:suppressAutoHyphens/>
              <w:spacing w:line="240" w:lineRule="atLeast"/>
              <w:rPr>
                <w:b/>
                <w:bCs/>
                <w:spacing w:val="-3"/>
                <w:sz w:val="20"/>
                <w:szCs w:val="29"/>
              </w:rPr>
            </w:pPr>
            <w:r>
              <w:rPr>
                <w:b/>
                <w:bCs/>
                <w:spacing w:val="-3"/>
                <w:sz w:val="20"/>
                <w:szCs w:val="29"/>
              </w:rPr>
              <w:t>Describe an action, statement, or thought that the character had/said that supports your opinion.</w:t>
            </w:r>
          </w:p>
        </w:tc>
      </w:tr>
      <w:tr w:rsidR="002548FB" w:rsidTr="002848ED">
        <w:tc>
          <w:tcPr>
            <w:tcW w:w="2923" w:type="dxa"/>
          </w:tcPr>
          <w:p w:rsidR="002548FB" w:rsidRDefault="002548FB" w:rsidP="002848ED">
            <w:pPr>
              <w:pStyle w:val="Heading2"/>
              <w:rPr>
                <w:rFonts w:ascii="Times New Roman" w:hAnsi="Times New Roman"/>
                <w:szCs w:val="29"/>
              </w:rPr>
            </w:pPr>
            <w:bookmarkStart w:id="39" w:name="_Reverend_Kumalo"/>
            <w:bookmarkEnd w:id="39"/>
            <w:r>
              <w:rPr>
                <w:rFonts w:ascii="Times New Roman" w:hAnsi="Times New Roman"/>
                <w:szCs w:val="29"/>
              </w:rPr>
              <w:t xml:space="preserve">Reverend </w:t>
            </w:r>
            <w:proofErr w:type="spellStart"/>
            <w:r>
              <w:rPr>
                <w:rFonts w:ascii="Times New Roman" w:hAnsi="Times New Roman"/>
                <w:szCs w:val="29"/>
              </w:rPr>
              <w:t>Kumalo</w:t>
            </w:r>
            <w:proofErr w:type="spellEnd"/>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Gertrude</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Absalom</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 xml:space="preserve">John </w:t>
            </w:r>
            <w:proofErr w:type="spellStart"/>
            <w:r>
              <w:rPr>
                <w:b/>
                <w:bCs/>
                <w:spacing w:val="-3"/>
                <w:szCs w:val="29"/>
              </w:rPr>
              <w:t>Kumalo</w:t>
            </w:r>
            <w:proofErr w:type="spellEnd"/>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r w:rsidR="002548FB" w:rsidTr="002848ED">
        <w:tc>
          <w:tcPr>
            <w:tcW w:w="2923" w:type="dxa"/>
          </w:tcPr>
          <w:p w:rsidR="002548FB" w:rsidRDefault="002548FB" w:rsidP="002848ED">
            <w:pPr>
              <w:suppressAutoHyphens/>
              <w:spacing w:line="240" w:lineRule="atLeast"/>
              <w:jc w:val="both"/>
              <w:rPr>
                <w:b/>
                <w:bCs/>
                <w:spacing w:val="-3"/>
                <w:szCs w:val="29"/>
              </w:rPr>
            </w:pPr>
            <w:r>
              <w:rPr>
                <w:b/>
                <w:bCs/>
                <w:spacing w:val="-3"/>
                <w:szCs w:val="29"/>
              </w:rPr>
              <w:t>Mr. Jarvis</w:t>
            </w: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p w:rsidR="002548FB" w:rsidRDefault="002548FB" w:rsidP="002848ED">
            <w:pPr>
              <w:suppressAutoHyphens/>
              <w:spacing w:line="240" w:lineRule="atLeast"/>
              <w:jc w:val="both"/>
              <w:rPr>
                <w:b/>
                <w:bC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3" w:type="dxa"/>
          </w:tcPr>
          <w:p w:rsidR="002548FB" w:rsidRDefault="002548FB" w:rsidP="002848ED">
            <w:pPr>
              <w:suppressAutoHyphens/>
              <w:spacing w:line="240" w:lineRule="atLeast"/>
              <w:jc w:val="both"/>
              <w:rPr>
                <w:smallCaps/>
                <w:spacing w:val="-3"/>
                <w:szCs w:val="29"/>
              </w:rPr>
            </w:pPr>
          </w:p>
        </w:tc>
        <w:tc>
          <w:tcPr>
            <w:tcW w:w="2924" w:type="dxa"/>
          </w:tcPr>
          <w:p w:rsidR="002548FB" w:rsidRDefault="002548FB" w:rsidP="002848ED">
            <w:pPr>
              <w:suppressAutoHyphens/>
              <w:spacing w:line="240" w:lineRule="atLeast"/>
              <w:jc w:val="both"/>
              <w:rPr>
                <w:smallCaps/>
                <w:spacing w:val="-3"/>
                <w:szCs w:val="29"/>
              </w:rPr>
            </w:pPr>
          </w:p>
        </w:tc>
      </w:tr>
    </w:tbl>
    <w:p w:rsidR="002548FB" w:rsidRDefault="002548FB" w:rsidP="00BB69F3">
      <w:pPr>
        <w:tabs>
          <w:tab w:val="left" w:pos="-1440"/>
          <w:tab w:val="left" w:pos="-720"/>
          <w:tab w:val="left" w:pos="0"/>
          <w:tab w:val="left" w:pos="646"/>
          <w:tab w:val="left" w:pos="1016"/>
          <w:tab w:val="left" w:pos="1584"/>
          <w:tab w:val="left" w:pos="2164"/>
          <w:tab w:val="left" w:pos="2558"/>
        </w:tabs>
        <w:suppressAutoHyphens/>
        <w:spacing w:line="240" w:lineRule="atLeast"/>
        <w:sectPr w:rsidR="002548FB" w:rsidSect="002548FB">
          <w:pgSz w:w="15840" w:h="12240" w:orient="landscape"/>
          <w:pgMar w:top="1296" w:right="1008" w:bottom="1296" w:left="1008" w:header="720" w:footer="720" w:gutter="0"/>
          <w:cols w:space="720"/>
          <w:docGrid w:linePitch="360"/>
        </w:sectPr>
      </w:pPr>
    </w:p>
    <w:p w:rsidR="002548FB" w:rsidRDefault="002548FB" w:rsidP="002548FB">
      <w:pPr>
        <w:pStyle w:val="Heading1"/>
      </w:pPr>
      <w:bookmarkStart w:id="40" w:name="_Setting_Chart"/>
      <w:bookmarkEnd w:id="40"/>
      <w:r>
        <w:rPr>
          <w:b/>
          <w:bCs/>
          <w:smallCaps/>
        </w:rPr>
        <w:lastRenderedPageBreak/>
        <w:t>Setting Chart</w:t>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548FB">
      <w:pPr>
        <w:pStyle w:val="EndnoteText"/>
        <w:suppressAutoHyphens/>
        <w:spacing w:line="240" w:lineRule="atLeast"/>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Book Title </w:t>
      </w:r>
      <w:r>
        <w:rPr>
          <w:sz w:val="24"/>
          <w:u w:val="single"/>
        </w:rPr>
        <w:tab/>
      </w:r>
      <w:r>
        <w:rPr>
          <w:sz w:val="24"/>
          <w:u w:val="single"/>
        </w:rPr>
        <w:tab/>
      </w:r>
      <w:r>
        <w:rPr>
          <w:sz w:val="24"/>
          <w:u w:val="single"/>
        </w:rPr>
        <w:tab/>
      </w:r>
      <w:r>
        <w:rPr>
          <w:sz w:val="24"/>
          <w:u w:val="single"/>
        </w:rPr>
        <w:tab/>
      </w:r>
      <w:r>
        <w:rPr>
          <w:sz w:val="24"/>
          <w:u w:val="single"/>
        </w:rPr>
        <w:tab/>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2160"/>
        <w:gridCol w:w="2160"/>
        <w:gridCol w:w="2160"/>
        <w:gridCol w:w="2160"/>
        <w:gridCol w:w="2160"/>
        <w:gridCol w:w="2160"/>
      </w:tblGrid>
      <w:tr w:rsidR="002548FB" w:rsidTr="002848ED">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Chapter, page #</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Topography</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Climate/Seasons</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Urban/Suburban Landscape</w:t>
            </w:r>
          </w:p>
        </w:tc>
        <w:tc>
          <w:tcPr>
            <w:tcW w:w="216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Bodies of Water</w:t>
            </w:r>
          </w:p>
        </w:tc>
        <w:tc>
          <w:tcPr>
            <w:tcW w:w="2160"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rPr>
                <w:b/>
                <w:bCs/>
              </w:rPr>
            </w:pPr>
            <w:r>
              <w:rPr>
                <w:b/>
                <w:bCs/>
              </w:rPr>
              <w:t>Economy of the Area</w:t>
            </w:r>
          </w:p>
        </w:tc>
      </w:tr>
      <w:tr w:rsidR="002548FB" w:rsidTr="002848ED">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p>
        </w:tc>
        <w:tc>
          <w:tcPr>
            <w:tcW w:w="2160"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bl>
    <w:p w:rsidR="002548FB" w:rsidRDefault="002548FB" w:rsidP="002548FB">
      <w:pPr>
        <w:pStyle w:val="Heading3"/>
        <w:tabs>
          <w:tab w:val="center" w:pos="4680"/>
        </w:tabs>
        <w:suppressAutoHyphens/>
        <w:spacing w:line="240" w:lineRule="atLeast"/>
        <w:sectPr w:rsidR="002548FB" w:rsidSect="002848ED">
          <w:pgSz w:w="15840" w:h="12240" w:orient="landscape" w:code="1"/>
          <w:pgMar w:top="1440" w:right="720" w:bottom="1440" w:left="1440" w:header="720" w:footer="720" w:gutter="0"/>
          <w:cols w:space="720"/>
          <w:noEndnote/>
        </w:sectPr>
      </w:pPr>
    </w:p>
    <w:p w:rsidR="002548FB" w:rsidRPr="00FF4D38" w:rsidRDefault="002548FB" w:rsidP="002548FB">
      <w:pPr>
        <w:pStyle w:val="Heading1"/>
        <w:rPr>
          <w:b/>
          <w:bCs/>
        </w:rPr>
      </w:pPr>
      <w:bookmarkStart w:id="41" w:name="_Prediction_Chart"/>
      <w:bookmarkEnd w:id="41"/>
      <w:r w:rsidRPr="00FF4D38">
        <w:rPr>
          <w:b/>
          <w:bCs/>
        </w:rPr>
        <w:lastRenderedPageBreak/>
        <w:t>Prediction Chart</w:t>
      </w:r>
    </w:p>
    <w:p w:rsidR="002548FB" w:rsidRDefault="002548FB" w:rsidP="002548FB">
      <w:pPr>
        <w:tabs>
          <w:tab w:val="left" w:pos="-1440"/>
          <w:tab w:val="left" w:pos="-720"/>
          <w:tab w:val="left" w:pos="0"/>
          <w:tab w:val="left" w:pos="646"/>
          <w:tab w:val="left" w:pos="1016"/>
          <w:tab w:val="left" w:pos="1584"/>
          <w:tab w:val="left" w:pos="2164"/>
          <w:tab w:val="left" w:pos="2558"/>
        </w:tabs>
        <w:suppressAutoHyphens/>
        <w:spacing w:line="240" w:lineRule="atLeast"/>
      </w:pPr>
    </w:p>
    <w:tbl>
      <w:tblPr>
        <w:tblW w:w="0" w:type="auto"/>
        <w:tblInd w:w="120" w:type="dxa"/>
        <w:tblLayout w:type="fixed"/>
        <w:tblCellMar>
          <w:left w:w="120" w:type="dxa"/>
          <w:right w:w="120" w:type="dxa"/>
        </w:tblCellMar>
        <w:tblLook w:val="0000"/>
      </w:tblPr>
      <w:tblGrid>
        <w:gridCol w:w="4680"/>
        <w:gridCol w:w="4680"/>
      </w:tblGrid>
      <w:tr w:rsidR="002548FB" w:rsidTr="002848ED">
        <w:tc>
          <w:tcPr>
            <w:tcW w:w="4680" w:type="dxa"/>
            <w:tcBorders>
              <w:top w:val="single" w:sz="7" w:space="0" w:color="auto"/>
              <w:left w:val="single" w:sz="7" w:space="0" w:color="auto"/>
              <w:bottom w:val="nil"/>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after="54" w:line="240" w:lineRule="atLeast"/>
            </w:pPr>
            <w:r>
              <w:t>Prediction 1</w:t>
            </w:r>
          </w:p>
        </w:tc>
        <w:tc>
          <w:tcPr>
            <w:tcW w:w="4680" w:type="dxa"/>
            <w:tcBorders>
              <w:top w:val="single" w:sz="7" w:space="0" w:color="auto"/>
              <w:left w:val="single" w:sz="7" w:space="0" w:color="auto"/>
              <w:bottom w:val="nil"/>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Evidence from text</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2548FB" w:rsidTr="002848ED">
        <w:tc>
          <w:tcPr>
            <w:tcW w:w="4680" w:type="dxa"/>
            <w:tcBorders>
              <w:top w:val="single" w:sz="7" w:space="0" w:color="auto"/>
              <w:left w:val="single" w:sz="7" w:space="0" w:color="auto"/>
              <w:bottom w:val="single" w:sz="7" w:space="0" w:color="auto"/>
              <w:right w:val="nil"/>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Prediction 2</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c>
          <w:tcPr>
            <w:tcW w:w="4680" w:type="dxa"/>
            <w:tcBorders>
              <w:top w:val="single" w:sz="7" w:space="0" w:color="auto"/>
              <w:left w:val="single" w:sz="7" w:space="0" w:color="auto"/>
              <w:bottom w:val="single" w:sz="7" w:space="0" w:color="auto"/>
              <w:right w:val="single" w:sz="7" w:space="0" w:color="auto"/>
            </w:tcBorders>
          </w:tcPr>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before="90" w:line="240" w:lineRule="atLeast"/>
            </w:pPr>
            <w:r>
              <w:t>Evidence from text</w:t>
            </w: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line="240" w:lineRule="atLeast"/>
            </w:pPr>
          </w:p>
          <w:p w:rsidR="002548FB" w:rsidRDefault="002548FB" w:rsidP="002848ED">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bl>
    <w:p w:rsidR="002548FB" w:rsidRDefault="002548FB" w:rsidP="002548FB">
      <w:pPr>
        <w:pStyle w:val="Footer"/>
        <w:tabs>
          <w:tab w:val="clear" w:pos="4320"/>
          <w:tab w:val="clear" w:pos="8640"/>
        </w:tabs>
        <w:ind w:left="360" w:hanging="360"/>
      </w:pPr>
    </w:p>
    <w:p w:rsidR="00A169A0" w:rsidRDefault="00A169A0" w:rsidP="002548FB">
      <w:pPr>
        <w:pStyle w:val="Heading1"/>
        <w:rPr>
          <w:b/>
          <w:bCs/>
        </w:rPr>
        <w:sectPr w:rsidR="00A169A0" w:rsidSect="002848ED">
          <w:pgSz w:w="12240" w:h="15840" w:code="1"/>
          <w:pgMar w:top="720" w:right="1440" w:bottom="720" w:left="1440" w:header="720" w:footer="720" w:gutter="0"/>
          <w:cols w:space="720"/>
          <w:docGrid w:linePitch="360"/>
        </w:sectPr>
      </w:pPr>
      <w:bookmarkStart w:id="42" w:name="_Literary_Analysis_Model"/>
      <w:bookmarkEnd w:id="42"/>
    </w:p>
    <w:p w:rsidR="002548FB" w:rsidRPr="00FF4D38" w:rsidRDefault="002548FB" w:rsidP="002548FB">
      <w:pPr>
        <w:pStyle w:val="Heading1"/>
        <w:rPr>
          <w:b/>
          <w:bCs/>
        </w:rPr>
      </w:pPr>
      <w:bookmarkStart w:id="43" w:name="_Literary_Analysis_Model_1"/>
      <w:bookmarkEnd w:id="43"/>
      <w:r w:rsidRPr="00FF4D38">
        <w:rPr>
          <w:b/>
          <w:bCs/>
        </w:rPr>
        <w:lastRenderedPageBreak/>
        <w:t>Literary Analysis Model</w:t>
      </w:r>
    </w:p>
    <w:p w:rsidR="002548FB" w:rsidRDefault="002548FB" w:rsidP="002548FB">
      <w:pPr>
        <w:pStyle w:val="Footer"/>
        <w:tabs>
          <w:tab w:val="clear" w:pos="4320"/>
          <w:tab w:val="clear" w:pos="8640"/>
        </w:tabs>
        <w:ind w:left="360" w:hanging="360"/>
      </w:pPr>
    </w:p>
    <w:p w:rsidR="002548FB" w:rsidRDefault="002548FB" w:rsidP="002548FB">
      <w:pPr>
        <w:pStyle w:val="Footer"/>
        <w:tabs>
          <w:tab w:val="clear" w:pos="4320"/>
          <w:tab w:val="clear" w:pos="8640"/>
        </w:tabs>
        <w:ind w:left="360" w:hanging="360"/>
        <w:rPr>
          <w:b/>
        </w:rPr>
      </w:pPr>
      <w:r>
        <w:rPr>
          <w:b/>
        </w:rPr>
        <w:t>Introduction</w:t>
      </w:r>
    </w:p>
    <w:p w:rsidR="002548FB" w:rsidRDefault="002548FB" w:rsidP="002548FB">
      <w:pPr>
        <w:pStyle w:val="Footer"/>
        <w:tabs>
          <w:tab w:val="clear" w:pos="4320"/>
          <w:tab w:val="clear" w:pos="8640"/>
        </w:tabs>
        <w:ind w:left="360" w:hanging="360"/>
        <w:rPr>
          <w:b/>
        </w:rPr>
      </w:pPr>
    </w:p>
    <w:p w:rsidR="002548FB" w:rsidRDefault="002548FB" w:rsidP="002548FB">
      <w:pPr>
        <w:pStyle w:val="Footer"/>
        <w:tabs>
          <w:tab w:val="clear" w:pos="4320"/>
          <w:tab w:val="clear" w:pos="8640"/>
        </w:tabs>
      </w:pPr>
      <w:r w:rsidRPr="00315896">
        <w:rPr>
          <w:b/>
        </w:rPr>
        <w:t>Make general statements</w:t>
      </w:r>
      <w:r>
        <w:t xml:space="preserve"> on the theme or topic of the literary piece.  Do not mention specifics from the piece yet.  </w:t>
      </w:r>
      <w:r w:rsidRPr="00315896">
        <w:rPr>
          <w:b/>
        </w:rPr>
        <w:t>Linking sentences(s)</w:t>
      </w:r>
      <w:r>
        <w:t xml:space="preserve"> relates this theme or topic to the specific piece read.  Provide title and author.  Now state the </w:t>
      </w:r>
      <w:r w:rsidRPr="00315896">
        <w:rPr>
          <w:b/>
        </w:rPr>
        <w:t>thesis</w:t>
      </w:r>
      <w:r>
        <w:t xml:space="preserve"> of the paper.</w:t>
      </w:r>
    </w:p>
    <w:p w:rsidR="002548FB" w:rsidRDefault="002548FB" w:rsidP="002548FB">
      <w:pPr>
        <w:pStyle w:val="Footer"/>
        <w:tabs>
          <w:tab w:val="clear" w:pos="4320"/>
          <w:tab w:val="clear" w:pos="8640"/>
        </w:tabs>
      </w:pPr>
    </w:p>
    <w:p w:rsidR="002548FB" w:rsidRDefault="002548FB" w:rsidP="002548FB">
      <w:pPr>
        <w:pStyle w:val="Footer"/>
        <w:tabs>
          <w:tab w:val="clear" w:pos="4320"/>
          <w:tab w:val="clear" w:pos="8640"/>
        </w:tabs>
        <w:rPr>
          <w:b/>
        </w:rPr>
      </w:pPr>
      <w:r>
        <w:rPr>
          <w:b/>
        </w:rPr>
        <w:t>Body</w:t>
      </w:r>
    </w:p>
    <w:p w:rsidR="002548FB" w:rsidRDefault="002548FB" w:rsidP="002548FB">
      <w:pPr>
        <w:pStyle w:val="Footer"/>
        <w:tabs>
          <w:tab w:val="clear" w:pos="4320"/>
          <w:tab w:val="clear" w:pos="8640"/>
        </w:tabs>
        <w:rPr>
          <w:b/>
        </w:rPr>
      </w:pPr>
    </w:p>
    <w:p w:rsidR="002548FB" w:rsidRDefault="002548FB" w:rsidP="002548FB">
      <w:pPr>
        <w:pStyle w:val="Footer"/>
        <w:tabs>
          <w:tab w:val="clear" w:pos="4320"/>
          <w:tab w:val="clear" w:pos="8640"/>
        </w:tabs>
      </w:pPr>
      <w:r>
        <w:t xml:space="preserve">Keep in mind the purpose of the body, write a topic sentence which connects and develops the thesis.  Next, give a </w:t>
      </w:r>
      <w:r>
        <w:rPr>
          <w:b/>
        </w:rPr>
        <w:t>specific example/quotation</w:t>
      </w:r>
      <w:r>
        <w:t xml:space="preserve"> from the piece to illustrate the point.  Make sure the evidence is properly introduced and cited.  Follow that example with a </w:t>
      </w:r>
      <w:r>
        <w:rPr>
          <w:b/>
        </w:rPr>
        <w:t>sentence</w:t>
      </w:r>
      <w:r>
        <w:t xml:space="preserve"> which explains the connection between the </w:t>
      </w:r>
      <w:r>
        <w:rPr>
          <w:b/>
        </w:rPr>
        <w:t>example/quotation</w:t>
      </w:r>
      <w:r>
        <w:t xml:space="preserve"> and the topic sentence.  Provide </w:t>
      </w:r>
      <w:r>
        <w:rPr>
          <w:b/>
        </w:rPr>
        <w:t>specific examples/quotations</w:t>
      </w:r>
      <w:r>
        <w:t xml:space="preserve"> in a logical order until the point has been clearly made.  Use transitions to unify the paragraph.  Finally, write a </w:t>
      </w:r>
      <w:r>
        <w:rPr>
          <w:b/>
        </w:rPr>
        <w:t>summary sentence</w:t>
      </w:r>
      <w:r>
        <w:t xml:space="preserve"> which refocuses all that has been said in the paragraph.  Repeat the same process for the additional paragraphs making sure that each one is smoothly connected to the thesis and/or the preceding paragraph.</w:t>
      </w:r>
    </w:p>
    <w:p w:rsidR="002548FB" w:rsidRDefault="002548FB" w:rsidP="002548FB">
      <w:pPr>
        <w:pStyle w:val="Footer"/>
        <w:tabs>
          <w:tab w:val="clear" w:pos="4320"/>
          <w:tab w:val="clear" w:pos="8640"/>
        </w:tabs>
      </w:pPr>
    </w:p>
    <w:p w:rsidR="002548FB" w:rsidRDefault="002548FB" w:rsidP="002548FB">
      <w:pPr>
        <w:pStyle w:val="Footer"/>
        <w:tabs>
          <w:tab w:val="clear" w:pos="4320"/>
          <w:tab w:val="clear" w:pos="8640"/>
        </w:tabs>
        <w:rPr>
          <w:b/>
        </w:rPr>
      </w:pPr>
      <w:r>
        <w:rPr>
          <w:b/>
        </w:rPr>
        <w:t>Conclusion</w:t>
      </w:r>
    </w:p>
    <w:p w:rsidR="002548FB" w:rsidRDefault="002548FB" w:rsidP="002548FB">
      <w:pPr>
        <w:pStyle w:val="Footer"/>
        <w:tabs>
          <w:tab w:val="clear" w:pos="4320"/>
          <w:tab w:val="clear" w:pos="8640"/>
        </w:tabs>
      </w:pPr>
    </w:p>
    <w:p w:rsidR="002548FB" w:rsidRPr="00315896" w:rsidRDefault="002548FB" w:rsidP="002548FB">
      <w:pPr>
        <w:pStyle w:val="Footer"/>
        <w:tabs>
          <w:tab w:val="clear" w:pos="4320"/>
          <w:tab w:val="clear" w:pos="8640"/>
        </w:tabs>
      </w:pPr>
      <w:r>
        <w:t>Restate the thesis to bring the reader back to the main point using specific references.  Now, make some general statements which give advice to all people or a recommendation which would apply in most situations.  This is called a universal statement because it is not specific to one literary piece, person, or situation.</w:t>
      </w:r>
    </w:p>
    <w:p w:rsidR="00F73007" w:rsidRDefault="00F73007" w:rsidP="00BB69F3">
      <w:pPr>
        <w:tabs>
          <w:tab w:val="left" w:pos="-1440"/>
          <w:tab w:val="left" w:pos="-720"/>
          <w:tab w:val="left" w:pos="0"/>
          <w:tab w:val="left" w:pos="646"/>
          <w:tab w:val="left" w:pos="1016"/>
          <w:tab w:val="left" w:pos="1584"/>
          <w:tab w:val="left" w:pos="2164"/>
          <w:tab w:val="left" w:pos="2558"/>
        </w:tabs>
        <w:suppressAutoHyphens/>
        <w:spacing w:line="240" w:lineRule="atLeast"/>
      </w:pPr>
    </w:p>
    <w:sectPr w:rsidR="00F73007" w:rsidSect="002848ED">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E2" w:rsidRDefault="000314E2">
      <w:r>
        <w:separator/>
      </w:r>
    </w:p>
  </w:endnote>
  <w:endnote w:type="continuationSeparator" w:id="0">
    <w:p w:rsidR="000314E2" w:rsidRDefault="00031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7426A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53</w:t>
    </w:r>
    <w:r>
      <w:rPr>
        <w:rStyle w:val="PageNumber"/>
      </w:rPr>
      <w:fldChar w:fldCharType="end"/>
    </w:r>
  </w:p>
  <w:p w:rsidR="00271475" w:rsidRDefault="00271475" w:rsidP="00DB4E33">
    <w:pPr>
      <w:spacing w:before="140" w:line="100" w:lineRule="exact"/>
      <w:ind w:right="360"/>
      <w:rPr>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2848E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56</w:t>
    </w:r>
    <w:r>
      <w:rPr>
        <w:rStyle w:val="PageNumber"/>
      </w:rPr>
      <w:fldChar w:fldCharType="end"/>
    </w:r>
  </w:p>
  <w:p w:rsidR="00271475" w:rsidRDefault="00271475" w:rsidP="002848ED">
    <w:pPr>
      <w:spacing w:before="140" w:line="100" w:lineRule="exact"/>
      <w:ind w:right="360"/>
      <w:rPr>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2848E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73</w:t>
    </w:r>
    <w:r>
      <w:rPr>
        <w:rStyle w:val="PageNumber"/>
      </w:rPr>
      <w:fldChar w:fldCharType="end"/>
    </w:r>
  </w:p>
  <w:p w:rsidR="00271475" w:rsidRDefault="00271475" w:rsidP="002848ED">
    <w:pPr>
      <w:spacing w:before="140" w:line="100" w:lineRule="exact"/>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1</w:t>
    </w:r>
    <w:r>
      <w:rPr>
        <w:rStyle w:val="PageNumber"/>
      </w:rPr>
      <w:fldChar w:fldCharType="end"/>
    </w:r>
  </w:p>
  <w:p w:rsidR="00271475" w:rsidRDefault="00271475" w:rsidP="007426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7426A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7426A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D06544">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31</w:t>
    </w:r>
    <w:r>
      <w:rPr>
        <w:rStyle w:val="PageNumber"/>
      </w:rPr>
      <w:fldChar w:fldCharType="end"/>
    </w:r>
  </w:p>
  <w:p w:rsidR="00271475" w:rsidRPr="0094762B" w:rsidRDefault="00271475" w:rsidP="007426A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DB4E33">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DB4E3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32</w:t>
    </w:r>
    <w:r>
      <w:rPr>
        <w:rStyle w:val="PageNumber"/>
      </w:rPr>
      <w:fldChar w:fldCharType="end"/>
    </w:r>
  </w:p>
  <w:p w:rsidR="00271475" w:rsidRDefault="00271475" w:rsidP="00DB4E33">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Pr="005017C9" w:rsidRDefault="00271475" w:rsidP="003C799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DB4E33">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end"/>
    </w:r>
  </w:p>
  <w:p w:rsidR="00271475" w:rsidRDefault="00271475" w:rsidP="00DB4E3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340E79" w:rsidP="00EB7A6D">
    <w:pPr>
      <w:pStyle w:val="Footer"/>
      <w:framePr w:wrap="around" w:vAnchor="text" w:hAnchor="margin" w:xAlign="right" w:y="1"/>
      <w:rPr>
        <w:rStyle w:val="PageNumber"/>
      </w:rPr>
    </w:pPr>
    <w:r>
      <w:rPr>
        <w:rStyle w:val="PageNumber"/>
      </w:rPr>
      <w:fldChar w:fldCharType="begin"/>
    </w:r>
    <w:r w:rsidR="00271475">
      <w:rPr>
        <w:rStyle w:val="PageNumber"/>
      </w:rPr>
      <w:instrText xml:space="preserve">PAGE  </w:instrText>
    </w:r>
    <w:r>
      <w:rPr>
        <w:rStyle w:val="PageNumber"/>
      </w:rPr>
      <w:fldChar w:fldCharType="separate"/>
    </w:r>
    <w:r w:rsidR="000C20E8">
      <w:rPr>
        <w:rStyle w:val="PageNumber"/>
        <w:noProof/>
      </w:rPr>
      <w:t>35</w:t>
    </w:r>
    <w:r>
      <w:rPr>
        <w:rStyle w:val="PageNumber"/>
      </w:rPr>
      <w:fldChar w:fldCharType="end"/>
    </w:r>
  </w:p>
  <w:p w:rsidR="00271475" w:rsidRPr="0094762B" w:rsidRDefault="00271475" w:rsidP="00DB4E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E2" w:rsidRDefault="000314E2">
      <w:r>
        <w:separator/>
      </w:r>
    </w:p>
  </w:footnote>
  <w:footnote w:type="continuationSeparator" w:id="0">
    <w:p w:rsidR="000314E2" w:rsidRDefault="00031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75" w:rsidRDefault="00271475" w:rsidP="00EC0532">
    <w:pPr>
      <w:pStyle w:val="Header"/>
      <w:jc w:val="right"/>
      <w:rPr>
        <w:b/>
        <w:sz w:val="20"/>
        <w:szCs w:val="20"/>
      </w:rPr>
    </w:pPr>
    <w:r w:rsidRPr="00625EBA">
      <w:rPr>
        <w:b/>
        <w:sz w:val="20"/>
        <w:szCs w:val="20"/>
      </w:rPr>
      <w:t>20</w:t>
    </w:r>
    <w:r w:rsidR="00A34B8B">
      <w:rPr>
        <w:b/>
        <w:sz w:val="20"/>
        <w:szCs w:val="20"/>
      </w:rPr>
      <w:t>10</w:t>
    </w:r>
    <w:r w:rsidRPr="00625EBA">
      <w:rPr>
        <w:b/>
        <w:sz w:val="20"/>
        <w:szCs w:val="20"/>
      </w:rPr>
      <w:t>-201</w:t>
    </w:r>
    <w:r w:rsidR="00A34B8B">
      <w:rPr>
        <w:b/>
        <w:sz w:val="20"/>
        <w:szCs w:val="20"/>
      </w:rPr>
      <w:t>1</w:t>
    </w:r>
    <w:r w:rsidRPr="00625EBA">
      <w:rPr>
        <w:b/>
        <w:sz w:val="20"/>
        <w:szCs w:val="20"/>
      </w:rPr>
      <w:t xml:space="preserve">/Core 12 Unit </w:t>
    </w:r>
    <w:r>
      <w:rPr>
        <w:b/>
        <w:sz w:val="20"/>
        <w:szCs w:val="20"/>
      </w:rPr>
      <w:t>I</w:t>
    </w:r>
    <w:r w:rsidRPr="00625EBA">
      <w:rPr>
        <w:b/>
        <w:sz w:val="20"/>
        <w:szCs w:val="20"/>
      </w:rPr>
      <w:t>V</w:t>
    </w:r>
    <w:r w:rsidR="00A34B8B">
      <w:rPr>
        <w:b/>
        <w:sz w:val="20"/>
        <w:szCs w:val="20"/>
      </w:rPr>
      <w:t xml:space="preserve"> Summer School-Semester</w:t>
    </w:r>
  </w:p>
  <w:p w:rsidR="00271475" w:rsidRDefault="00271475" w:rsidP="00EC053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8B" w:rsidRDefault="00A34B8B" w:rsidP="00A34B8B">
    <w:pPr>
      <w:pStyle w:val="Header"/>
      <w:jc w:val="right"/>
      <w:rPr>
        <w:b/>
        <w:sz w:val="20"/>
        <w:szCs w:val="20"/>
      </w:rPr>
    </w:pPr>
    <w:r w:rsidRPr="00625EBA">
      <w:rPr>
        <w:b/>
        <w:sz w:val="20"/>
        <w:szCs w:val="20"/>
      </w:rPr>
      <w:t>20</w:t>
    </w:r>
    <w:r>
      <w:rPr>
        <w:b/>
        <w:sz w:val="20"/>
        <w:szCs w:val="20"/>
      </w:rPr>
      <w:t>10</w:t>
    </w:r>
    <w:r w:rsidRPr="00625EBA">
      <w:rPr>
        <w:b/>
        <w:sz w:val="20"/>
        <w:szCs w:val="20"/>
      </w:rPr>
      <w:t>-201</w:t>
    </w:r>
    <w:r>
      <w:rPr>
        <w:b/>
        <w:sz w:val="20"/>
        <w:szCs w:val="20"/>
      </w:rPr>
      <w:t>1</w:t>
    </w:r>
    <w:r w:rsidRPr="00625EBA">
      <w:rPr>
        <w:b/>
        <w:sz w:val="20"/>
        <w:szCs w:val="20"/>
      </w:rPr>
      <w:t xml:space="preserve">/Core 12 Unit </w:t>
    </w:r>
    <w:r>
      <w:rPr>
        <w:b/>
        <w:sz w:val="20"/>
        <w:szCs w:val="20"/>
      </w:rPr>
      <w:t>I</w:t>
    </w:r>
    <w:r w:rsidRPr="00625EBA">
      <w:rPr>
        <w:b/>
        <w:sz w:val="20"/>
        <w:szCs w:val="20"/>
      </w:rPr>
      <w:t>V</w:t>
    </w:r>
    <w:r>
      <w:rPr>
        <w:b/>
        <w:sz w:val="20"/>
        <w:szCs w:val="20"/>
      </w:rPr>
      <w:t xml:space="preserve"> Summer School-Semester</w:t>
    </w:r>
  </w:p>
  <w:p w:rsidR="00271475" w:rsidRPr="002131FA" w:rsidRDefault="00271475" w:rsidP="0021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5F"/>
    <w:multiLevelType w:val="hybridMultilevel"/>
    <w:tmpl w:val="B1A4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F3EA7"/>
    <w:multiLevelType w:val="hybridMultilevel"/>
    <w:tmpl w:val="883276B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B243D"/>
    <w:multiLevelType w:val="hybridMultilevel"/>
    <w:tmpl w:val="E47295F0"/>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03AF5"/>
    <w:multiLevelType w:val="hybridMultilevel"/>
    <w:tmpl w:val="FAAA0938"/>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4C40"/>
    <w:multiLevelType w:val="hybridMultilevel"/>
    <w:tmpl w:val="CC069024"/>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F72E3A"/>
    <w:multiLevelType w:val="hybridMultilevel"/>
    <w:tmpl w:val="4C9E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23E44"/>
    <w:multiLevelType w:val="hybridMultilevel"/>
    <w:tmpl w:val="DD0A78D4"/>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61AD8"/>
    <w:multiLevelType w:val="hybridMultilevel"/>
    <w:tmpl w:val="0C64C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26085DCA">
      <w:start w:val="1"/>
      <w:numFmt w:val="bullet"/>
      <w:lvlText w:val=""/>
      <w:lvlJc w:val="left"/>
      <w:pPr>
        <w:tabs>
          <w:tab w:val="num" w:pos="3600"/>
        </w:tabs>
        <w:ind w:left="3600" w:hanging="360"/>
      </w:pPr>
      <w:rPr>
        <w:rFonts w:ascii="Symbol" w:hAnsi="Symbol" w:hint="default"/>
        <w:sz w:val="16"/>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97F64"/>
    <w:multiLevelType w:val="hybridMultilevel"/>
    <w:tmpl w:val="F4CE1AB0"/>
    <w:lvl w:ilvl="0" w:tplc="B43CEFB2">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10">
    <w:nsid w:val="12544874"/>
    <w:multiLevelType w:val="hybridMultilevel"/>
    <w:tmpl w:val="B8E26E1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F456AB"/>
    <w:multiLevelType w:val="hybridMultilevel"/>
    <w:tmpl w:val="67602A8A"/>
    <w:lvl w:ilvl="0" w:tplc="B43CEFB2">
      <w:start w:val="1"/>
      <w:numFmt w:val="bullet"/>
      <w:lvlText w:val=""/>
      <w:lvlJc w:val="left"/>
      <w:pPr>
        <w:tabs>
          <w:tab w:val="num" w:pos="1622"/>
        </w:tabs>
        <w:ind w:left="1622" w:hanging="360"/>
      </w:pPr>
      <w:rPr>
        <w:rFonts w:ascii="Symbol" w:hAnsi="Symbol" w:hint="default"/>
        <w:sz w:val="20"/>
      </w:rPr>
    </w:lvl>
    <w:lvl w:ilvl="1" w:tplc="04090003" w:tentative="1">
      <w:start w:val="1"/>
      <w:numFmt w:val="bullet"/>
      <w:lvlText w:val="o"/>
      <w:lvlJc w:val="left"/>
      <w:pPr>
        <w:tabs>
          <w:tab w:val="num" w:pos="2702"/>
        </w:tabs>
        <w:ind w:left="2702" w:hanging="360"/>
      </w:pPr>
      <w:rPr>
        <w:rFonts w:ascii="Courier New" w:hAnsi="Courier New" w:hint="default"/>
      </w:rPr>
    </w:lvl>
    <w:lvl w:ilvl="2" w:tplc="04090005" w:tentative="1">
      <w:start w:val="1"/>
      <w:numFmt w:val="bullet"/>
      <w:lvlText w:val=""/>
      <w:lvlJc w:val="left"/>
      <w:pPr>
        <w:tabs>
          <w:tab w:val="num" w:pos="3422"/>
        </w:tabs>
        <w:ind w:left="3422" w:hanging="360"/>
      </w:pPr>
      <w:rPr>
        <w:rFonts w:ascii="Wingdings" w:hAnsi="Wingdings" w:hint="default"/>
      </w:rPr>
    </w:lvl>
    <w:lvl w:ilvl="3" w:tplc="04090001" w:tentative="1">
      <w:start w:val="1"/>
      <w:numFmt w:val="bullet"/>
      <w:lvlText w:val=""/>
      <w:lvlJc w:val="left"/>
      <w:pPr>
        <w:tabs>
          <w:tab w:val="num" w:pos="4142"/>
        </w:tabs>
        <w:ind w:left="4142" w:hanging="360"/>
      </w:pPr>
      <w:rPr>
        <w:rFonts w:ascii="Symbol" w:hAnsi="Symbol" w:hint="default"/>
      </w:rPr>
    </w:lvl>
    <w:lvl w:ilvl="4" w:tplc="04090003" w:tentative="1">
      <w:start w:val="1"/>
      <w:numFmt w:val="bullet"/>
      <w:lvlText w:val="o"/>
      <w:lvlJc w:val="left"/>
      <w:pPr>
        <w:tabs>
          <w:tab w:val="num" w:pos="4862"/>
        </w:tabs>
        <w:ind w:left="4862" w:hanging="360"/>
      </w:pPr>
      <w:rPr>
        <w:rFonts w:ascii="Courier New" w:hAnsi="Courier New" w:hint="default"/>
      </w:rPr>
    </w:lvl>
    <w:lvl w:ilvl="5" w:tplc="04090005" w:tentative="1">
      <w:start w:val="1"/>
      <w:numFmt w:val="bullet"/>
      <w:lvlText w:val=""/>
      <w:lvlJc w:val="left"/>
      <w:pPr>
        <w:tabs>
          <w:tab w:val="num" w:pos="5582"/>
        </w:tabs>
        <w:ind w:left="5582" w:hanging="360"/>
      </w:pPr>
      <w:rPr>
        <w:rFonts w:ascii="Wingdings" w:hAnsi="Wingdings" w:hint="default"/>
      </w:rPr>
    </w:lvl>
    <w:lvl w:ilvl="6" w:tplc="04090001" w:tentative="1">
      <w:start w:val="1"/>
      <w:numFmt w:val="bullet"/>
      <w:lvlText w:val=""/>
      <w:lvlJc w:val="left"/>
      <w:pPr>
        <w:tabs>
          <w:tab w:val="num" w:pos="6302"/>
        </w:tabs>
        <w:ind w:left="6302" w:hanging="360"/>
      </w:pPr>
      <w:rPr>
        <w:rFonts w:ascii="Symbol" w:hAnsi="Symbol" w:hint="default"/>
      </w:rPr>
    </w:lvl>
    <w:lvl w:ilvl="7" w:tplc="04090003" w:tentative="1">
      <w:start w:val="1"/>
      <w:numFmt w:val="bullet"/>
      <w:lvlText w:val="o"/>
      <w:lvlJc w:val="left"/>
      <w:pPr>
        <w:tabs>
          <w:tab w:val="num" w:pos="7022"/>
        </w:tabs>
        <w:ind w:left="7022" w:hanging="360"/>
      </w:pPr>
      <w:rPr>
        <w:rFonts w:ascii="Courier New" w:hAnsi="Courier New" w:hint="default"/>
      </w:rPr>
    </w:lvl>
    <w:lvl w:ilvl="8" w:tplc="04090005" w:tentative="1">
      <w:start w:val="1"/>
      <w:numFmt w:val="bullet"/>
      <w:lvlText w:val=""/>
      <w:lvlJc w:val="left"/>
      <w:pPr>
        <w:tabs>
          <w:tab w:val="num" w:pos="7742"/>
        </w:tabs>
        <w:ind w:left="7742" w:hanging="360"/>
      </w:pPr>
      <w:rPr>
        <w:rFonts w:ascii="Wingdings" w:hAnsi="Wingdings" w:hint="default"/>
      </w:rPr>
    </w:lvl>
  </w:abstractNum>
  <w:abstractNum w:abstractNumId="12">
    <w:nsid w:val="160441BD"/>
    <w:multiLevelType w:val="hybridMultilevel"/>
    <w:tmpl w:val="718A408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123664"/>
    <w:multiLevelType w:val="hybridMultilevel"/>
    <w:tmpl w:val="99109094"/>
    <w:lvl w:ilvl="0" w:tplc="B43CEFB2">
      <w:start w:val="1"/>
      <w:numFmt w:val="bullet"/>
      <w:lvlText w:val=""/>
      <w:lvlJc w:val="left"/>
      <w:pPr>
        <w:tabs>
          <w:tab w:val="num" w:pos="1415"/>
        </w:tabs>
        <w:ind w:left="1415" w:hanging="360"/>
      </w:pPr>
      <w:rPr>
        <w:rFonts w:ascii="Symbol" w:hAnsi="Symbol" w:hint="default"/>
        <w:sz w:val="20"/>
      </w:rPr>
    </w:lvl>
    <w:lvl w:ilvl="1" w:tplc="04090003" w:tentative="1">
      <w:start w:val="1"/>
      <w:numFmt w:val="bullet"/>
      <w:lvlText w:val="o"/>
      <w:lvlJc w:val="left"/>
      <w:pPr>
        <w:tabs>
          <w:tab w:val="num" w:pos="2495"/>
        </w:tabs>
        <w:ind w:left="2495" w:hanging="360"/>
      </w:pPr>
      <w:rPr>
        <w:rFonts w:ascii="Courier New" w:hAnsi="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4">
    <w:nsid w:val="1B345673"/>
    <w:multiLevelType w:val="hybridMultilevel"/>
    <w:tmpl w:val="A52E6B6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76E4980">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391855"/>
    <w:multiLevelType w:val="hybridMultilevel"/>
    <w:tmpl w:val="4A2AB246"/>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3646BC"/>
    <w:multiLevelType w:val="hybridMultilevel"/>
    <w:tmpl w:val="B2806EB6"/>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644A5B"/>
    <w:multiLevelType w:val="hybridMultilevel"/>
    <w:tmpl w:val="AA563676"/>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F61010F"/>
    <w:multiLevelType w:val="hybridMultilevel"/>
    <w:tmpl w:val="7E0AE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D525F2"/>
    <w:multiLevelType w:val="hybridMultilevel"/>
    <w:tmpl w:val="31222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816797"/>
    <w:multiLevelType w:val="hybridMultilevel"/>
    <w:tmpl w:val="6B24AFAA"/>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D462F7"/>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F2275D2"/>
    <w:multiLevelType w:val="hybridMultilevel"/>
    <w:tmpl w:val="4002F6EA"/>
    <w:lvl w:ilvl="0" w:tplc="B43CEFB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2A0B59"/>
    <w:multiLevelType w:val="hybridMultilevel"/>
    <w:tmpl w:val="02F60BF6"/>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4444220"/>
    <w:multiLevelType w:val="hybridMultilevel"/>
    <w:tmpl w:val="9FBC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52673"/>
    <w:multiLevelType w:val="hybridMultilevel"/>
    <w:tmpl w:val="62167D66"/>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26085DCA">
      <w:start w:val="1"/>
      <w:numFmt w:val="bullet"/>
      <w:lvlText w:val=""/>
      <w:lvlJc w:val="left"/>
      <w:pPr>
        <w:tabs>
          <w:tab w:val="num" w:pos="3600"/>
        </w:tabs>
        <w:ind w:left="3600" w:hanging="360"/>
      </w:pPr>
      <w:rPr>
        <w:rFonts w:ascii="Symbol" w:hAnsi="Symbol" w:hint="default"/>
        <w:sz w:val="1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EA5C3F"/>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DB0379D"/>
    <w:multiLevelType w:val="hybridMultilevel"/>
    <w:tmpl w:val="649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7B1F43"/>
    <w:multiLevelType w:val="hybridMultilevel"/>
    <w:tmpl w:val="F7E4AA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AC618F"/>
    <w:multiLevelType w:val="hybridMultilevel"/>
    <w:tmpl w:val="F282FE06"/>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D61B8F"/>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19060A4"/>
    <w:multiLevelType w:val="hybridMultilevel"/>
    <w:tmpl w:val="F06C271C"/>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17C31E4">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1C7404"/>
    <w:multiLevelType w:val="hybridMultilevel"/>
    <w:tmpl w:val="B666DF3A"/>
    <w:lvl w:ilvl="0" w:tplc="776E4980">
      <w:start w:val="1"/>
      <w:numFmt w:val="bullet"/>
      <w:lvlText w:val=""/>
      <w:lvlJc w:val="left"/>
      <w:pPr>
        <w:tabs>
          <w:tab w:val="num" w:pos="1080"/>
        </w:tabs>
        <w:ind w:left="1080" w:hanging="360"/>
      </w:pPr>
      <w:rPr>
        <w:rFonts w:ascii="Symbol" w:hAnsi="Symbol" w:hint="default"/>
        <w:b w:val="0"/>
        <w:i w:val="0"/>
        <w:sz w:val="24"/>
      </w:rPr>
    </w:lvl>
    <w:lvl w:ilvl="1" w:tplc="496042B4">
      <w:numFmt w:val="bullet"/>
      <w:lvlText w:val=""/>
      <w:lvlJc w:val="left"/>
      <w:pPr>
        <w:tabs>
          <w:tab w:val="num" w:pos="2160"/>
        </w:tabs>
        <w:ind w:left="216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4AB2272"/>
    <w:multiLevelType w:val="hybridMultilevel"/>
    <w:tmpl w:val="4612974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9940702"/>
    <w:multiLevelType w:val="hybridMultilevel"/>
    <w:tmpl w:val="11F2E5AC"/>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A8E6083"/>
    <w:multiLevelType w:val="hybridMultilevel"/>
    <w:tmpl w:val="21E49712"/>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8">
    <w:nsid w:val="4B193BEC"/>
    <w:multiLevelType w:val="hybridMultilevel"/>
    <w:tmpl w:val="1A5449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D43A00"/>
    <w:multiLevelType w:val="hybridMultilevel"/>
    <w:tmpl w:val="AE28B62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4D0457B5"/>
    <w:multiLevelType w:val="hybridMultilevel"/>
    <w:tmpl w:val="0DC45704"/>
    <w:lvl w:ilvl="0" w:tplc="776E4980">
      <w:start w:val="1"/>
      <w:numFmt w:val="bullet"/>
      <w:lvlText w:val=""/>
      <w:lvlJc w:val="left"/>
      <w:pPr>
        <w:tabs>
          <w:tab w:val="num" w:pos="360"/>
        </w:tabs>
        <w:ind w:left="360" w:hanging="360"/>
      </w:pPr>
      <w:rPr>
        <w:rFonts w:ascii="Symbol" w:hAnsi="Symbol" w:hint="default"/>
        <w:b w:val="0"/>
        <w:i w:val="0"/>
        <w:sz w:val="24"/>
      </w:rPr>
    </w:lvl>
    <w:lvl w:ilvl="1" w:tplc="017C31E4">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2E3105"/>
    <w:multiLevelType w:val="hybridMultilevel"/>
    <w:tmpl w:val="0C9292F2"/>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9507DB"/>
    <w:multiLevelType w:val="hybridMultilevel"/>
    <w:tmpl w:val="0682FAE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394100A"/>
    <w:multiLevelType w:val="hybridMultilevel"/>
    <w:tmpl w:val="011866CC"/>
    <w:lvl w:ilvl="0" w:tplc="776E4980">
      <w:start w:val="1"/>
      <w:numFmt w:val="bullet"/>
      <w:lvlText w:val=""/>
      <w:lvlJc w:val="left"/>
      <w:pPr>
        <w:tabs>
          <w:tab w:val="num" w:pos="1900"/>
        </w:tabs>
        <w:ind w:left="1900" w:hanging="360"/>
      </w:pPr>
      <w:rPr>
        <w:rFonts w:ascii="Symbol" w:hAnsi="Symbol" w:hint="default"/>
        <w:b w:val="0"/>
        <w:i w:val="0"/>
        <w:sz w:val="24"/>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44">
    <w:nsid w:val="53B05246"/>
    <w:multiLevelType w:val="hybridMultilevel"/>
    <w:tmpl w:val="5C4E881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B95835"/>
    <w:multiLevelType w:val="hybridMultilevel"/>
    <w:tmpl w:val="C646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9E087F"/>
    <w:multiLevelType w:val="hybridMultilevel"/>
    <w:tmpl w:val="4FB8AA06"/>
    <w:lvl w:ilvl="0" w:tplc="B43CEFB2">
      <w:start w:val="1"/>
      <w:numFmt w:val="bullet"/>
      <w:lvlText w:val=""/>
      <w:lvlJc w:val="left"/>
      <w:pPr>
        <w:tabs>
          <w:tab w:val="num" w:pos="1800"/>
        </w:tabs>
        <w:ind w:left="1800" w:hanging="360"/>
      </w:pPr>
      <w:rPr>
        <w:rFonts w:ascii="Symbol" w:hAnsi="Symbol" w:hint="default"/>
        <w:sz w:val="20"/>
      </w:rPr>
    </w:lvl>
    <w:lvl w:ilvl="1" w:tplc="BCC086F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5CAE4F96"/>
    <w:multiLevelType w:val="hybridMultilevel"/>
    <w:tmpl w:val="83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0F20FF"/>
    <w:multiLevelType w:val="hybridMultilevel"/>
    <w:tmpl w:val="14BE0242"/>
    <w:lvl w:ilvl="0" w:tplc="B43CEFB2">
      <w:start w:val="1"/>
      <w:numFmt w:val="bullet"/>
      <w:lvlText w:val=""/>
      <w:lvlJc w:val="left"/>
      <w:pPr>
        <w:tabs>
          <w:tab w:val="num" w:pos="360"/>
        </w:tabs>
        <w:ind w:left="360" w:hanging="360"/>
      </w:pPr>
      <w:rPr>
        <w:rFonts w:ascii="Symbol" w:hAnsi="Symbol" w:hint="default"/>
        <w:sz w:val="20"/>
      </w:rPr>
    </w:lvl>
    <w:lvl w:ilvl="1" w:tplc="A1EEC0D4">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C1676C"/>
    <w:multiLevelType w:val="hybridMultilevel"/>
    <w:tmpl w:val="560A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96794D"/>
    <w:multiLevelType w:val="hybridMultilevel"/>
    <w:tmpl w:val="BFE67B62"/>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EE409D"/>
    <w:multiLevelType w:val="hybridMultilevel"/>
    <w:tmpl w:val="17E610C6"/>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D12C46"/>
    <w:multiLevelType w:val="hybridMultilevel"/>
    <w:tmpl w:val="BC3001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843896"/>
    <w:multiLevelType w:val="hybridMultilevel"/>
    <w:tmpl w:val="465EEA72"/>
    <w:lvl w:ilvl="0" w:tplc="B43CEFB2">
      <w:start w:val="1"/>
      <w:numFmt w:val="bullet"/>
      <w:lvlText w:val=""/>
      <w:lvlJc w:val="left"/>
      <w:pPr>
        <w:tabs>
          <w:tab w:val="num" w:pos="680"/>
        </w:tabs>
        <w:ind w:left="680" w:hanging="360"/>
      </w:pPr>
      <w:rPr>
        <w:rFonts w:ascii="Symbol" w:hAnsi="Symbol"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4">
    <w:nsid w:val="66772C8F"/>
    <w:multiLevelType w:val="hybridMultilevel"/>
    <w:tmpl w:val="32288C1E"/>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8903254"/>
    <w:multiLevelType w:val="hybridMultilevel"/>
    <w:tmpl w:val="00F4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C567D50"/>
    <w:multiLevelType w:val="hybridMultilevel"/>
    <w:tmpl w:val="B02AEF8E"/>
    <w:lvl w:ilvl="0" w:tplc="26085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DFA5B5F"/>
    <w:multiLevelType w:val="hybridMultilevel"/>
    <w:tmpl w:val="33E678C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1E65F41"/>
    <w:multiLevelType w:val="hybridMultilevel"/>
    <w:tmpl w:val="CA7CA6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0">
    <w:nsid w:val="72395769"/>
    <w:multiLevelType w:val="hybridMultilevel"/>
    <w:tmpl w:val="40345D0A"/>
    <w:lvl w:ilvl="0" w:tplc="B43CEF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62">
    <w:nsid w:val="72B3125B"/>
    <w:multiLevelType w:val="hybridMultilevel"/>
    <w:tmpl w:val="B02AEF8E"/>
    <w:lvl w:ilvl="0" w:tplc="B43CEFB2">
      <w:start w:val="1"/>
      <w:numFmt w:val="bullet"/>
      <w:lvlText w:val=""/>
      <w:lvlJc w:val="left"/>
      <w:pPr>
        <w:tabs>
          <w:tab w:val="num" w:pos="360"/>
        </w:tabs>
        <w:ind w:left="360" w:hanging="360"/>
      </w:pPr>
      <w:rPr>
        <w:rFonts w:ascii="Symbol" w:hAnsi="Symbol" w:hint="default"/>
        <w:sz w:val="20"/>
      </w:rPr>
    </w:lvl>
    <w:lvl w:ilvl="1" w:tplc="9D9C18F0">
      <w:start w:val="1"/>
      <w:numFmt w:val="bullet"/>
      <w:lvlText w:val=""/>
      <w:lvlJc w:val="left"/>
      <w:pPr>
        <w:tabs>
          <w:tab w:val="num" w:pos="1512"/>
        </w:tabs>
        <w:ind w:left="1512" w:hanging="432"/>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4193556"/>
    <w:multiLevelType w:val="hybridMultilevel"/>
    <w:tmpl w:val="E8FED788"/>
    <w:lvl w:ilvl="0" w:tplc="4648BAC4">
      <w:start w:val="1"/>
      <w:numFmt w:val="bullet"/>
      <w:lvlText w:val=""/>
      <w:lvlJc w:val="left"/>
      <w:pPr>
        <w:tabs>
          <w:tab w:val="num" w:pos="1488"/>
        </w:tabs>
        <w:ind w:left="1488" w:hanging="360"/>
      </w:pPr>
      <w:rPr>
        <w:rFonts w:ascii="Symbol" w:hAnsi="Symbol" w:hint="default"/>
        <w:b w:val="0"/>
        <w:i w:val="0"/>
        <w:sz w:val="24"/>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64">
    <w:nsid w:val="747506CB"/>
    <w:multiLevelType w:val="hybridMultilevel"/>
    <w:tmpl w:val="611CF0D2"/>
    <w:lvl w:ilvl="0" w:tplc="B43CEFB2">
      <w:start w:val="1"/>
      <w:numFmt w:val="bullet"/>
      <w:lvlText w:val=""/>
      <w:lvlJc w:val="left"/>
      <w:pPr>
        <w:tabs>
          <w:tab w:val="num" w:pos="360"/>
        </w:tabs>
        <w:ind w:left="360" w:hanging="360"/>
      </w:pPr>
      <w:rPr>
        <w:rFonts w:ascii="Symbol" w:hAnsi="Symbol" w:hint="default"/>
        <w:sz w:val="20"/>
      </w:rPr>
    </w:lvl>
    <w:lvl w:ilvl="1" w:tplc="776E4980">
      <w:start w:val="1"/>
      <w:numFmt w:val="bullet"/>
      <w:lvlText w:val=""/>
      <w:lvlJc w:val="left"/>
      <w:pPr>
        <w:tabs>
          <w:tab w:val="num" w:pos="360"/>
        </w:tabs>
        <w:ind w:left="360" w:hanging="360"/>
      </w:pPr>
      <w:rPr>
        <w:rFonts w:ascii="Symbol" w:hAnsi="Symbol" w:hint="default"/>
        <w:b w:val="0"/>
        <w:i w:val="0"/>
        <w:sz w:val="24"/>
      </w:rPr>
    </w:lvl>
    <w:lvl w:ilvl="2" w:tplc="4D7056EA">
      <w:numFmt w:val="bullet"/>
      <w:lvlText w:val=""/>
      <w:lvlJc w:val="left"/>
      <w:pPr>
        <w:tabs>
          <w:tab w:val="num" w:pos="2160"/>
        </w:tabs>
        <w:ind w:left="2160" w:hanging="360"/>
      </w:pPr>
      <w:rPr>
        <w:rFonts w:ascii="WP TypographicSymbols" w:eastAsia="Times New Roman" w:hAnsi="WP TypographicSymbols" w:cs="Times New Roman" w:hint="default"/>
      </w:rPr>
    </w:lvl>
    <w:lvl w:ilvl="3" w:tplc="776E4980">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8F412C"/>
    <w:multiLevelType w:val="hybridMultilevel"/>
    <w:tmpl w:val="7398EAFA"/>
    <w:lvl w:ilvl="0" w:tplc="B43CEFB2">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DF2C4A"/>
    <w:multiLevelType w:val="hybridMultilevel"/>
    <w:tmpl w:val="A9D03018"/>
    <w:lvl w:ilvl="0" w:tplc="26085DCA">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7901326"/>
    <w:multiLevelType w:val="hybridMultilevel"/>
    <w:tmpl w:val="796E04D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A601605"/>
    <w:multiLevelType w:val="hybridMultilevel"/>
    <w:tmpl w:val="032E7686"/>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6B3913"/>
    <w:multiLevelType w:val="hybridMultilevel"/>
    <w:tmpl w:val="A60A3ACC"/>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17C31E4">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9"/>
  </w:num>
  <w:num w:numId="3">
    <w:abstractNumId w:val="49"/>
  </w:num>
  <w:num w:numId="4">
    <w:abstractNumId w:val="36"/>
  </w:num>
  <w:num w:numId="5">
    <w:abstractNumId w:val="33"/>
  </w:num>
  <w:num w:numId="6">
    <w:abstractNumId w:val="50"/>
  </w:num>
  <w:num w:numId="7">
    <w:abstractNumId w:val="53"/>
  </w:num>
  <w:num w:numId="8">
    <w:abstractNumId w:val="44"/>
  </w:num>
  <w:num w:numId="9">
    <w:abstractNumId w:val="58"/>
  </w:num>
  <w:num w:numId="10">
    <w:abstractNumId w:val="3"/>
  </w:num>
  <w:num w:numId="11">
    <w:abstractNumId w:val="10"/>
  </w:num>
  <w:num w:numId="12">
    <w:abstractNumId w:val="69"/>
  </w:num>
  <w:num w:numId="13">
    <w:abstractNumId w:val="31"/>
  </w:num>
  <w:num w:numId="14">
    <w:abstractNumId w:val="12"/>
  </w:num>
  <w:num w:numId="15">
    <w:abstractNumId w:val="41"/>
  </w:num>
  <w:num w:numId="16">
    <w:abstractNumId w:val="54"/>
  </w:num>
  <w:num w:numId="17">
    <w:abstractNumId w:val="16"/>
  </w:num>
  <w:num w:numId="18">
    <w:abstractNumId w:val="56"/>
  </w:num>
  <w:num w:numId="19">
    <w:abstractNumId w:val="19"/>
  </w:num>
  <w:num w:numId="20">
    <w:abstractNumId w:val="62"/>
  </w:num>
  <w:num w:numId="21">
    <w:abstractNumId w:val="26"/>
  </w:num>
  <w:num w:numId="22">
    <w:abstractNumId w:val="21"/>
  </w:num>
  <w:num w:numId="23">
    <w:abstractNumId w:val="57"/>
  </w:num>
  <w:num w:numId="24">
    <w:abstractNumId w:val="30"/>
  </w:num>
  <w:num w:numId="25">
    <w:abstractNumId w:val="63"/>
  </w:num>
  <w:num w:numId="26">
    <w:abstractNumId w:val="22"/>
  </w:num>
  <w:num w:numId="27">
    <w:abstractNumId w:val="60"/>
  </w:num>
  <w:num w:numId="28">
    <w:abstractNumId w:val="0"/>
  </w:num>
  <w:num w:numId="29">
    <w:abstractNumId w:val="20"/>
  </w:num>
  <w:num w:numId="30">
    <w:abstractNumId w:val="68"/>
  </w:num>
  <w:num w:numId="31">
    <w:abstractNumId w:val="35"/>
  </w:num>
  <w:num w:numId="32">
    <w:abstractNumId w:val="40"/>
  </w:num>
  <w:num w:numId="33">
    <w:abstractNumId w:val="51"/>
  </w:num>
  <w:num w:numId="34">
    <w:abstractNumId w:val="37"/>
  </w:num>
  <w:num w:numId="35">
    <w:abstractNumId w:val="61"/>
  </w:num>
  <w:num w:numId="36">
    <w:abstractNumId w:val="18"/>
  </w:num>
  <w:num w:numId="37">
    <w:abstractNumId w:val="39"/>
  </w:num>
  <w:num w:numId="38">
    <w:abstractNumId w:val="59"/>
  </w:num>
  <w:num w:numId="39">
    <w:abstractNumId w:val="55"/>
  </w:num>
  <w:num w:numId="40">
    <w:abstractNumId w:val="34"/>
  </w:num>
  <w:num w:numId="41">
    <w:abstractNumId w:val="29"/>
  </w:num>
  <w:num w:numId="42">
    <w:abstractNumId w:val="4"/>
  </w:num>
  <w:num w:numId="43">
    <w:abstractNumId w:val="8"/>
  </w:num>
  <w:num w:numId="44">
    <w:abstractNumId w:val="13"/>
  </w:num>
  <w:num w:numId="45">
    <w:abstractNumId w:val="11"/>
  </w:num>
  <w:num w:numId="46">
    <w:abstractNumId w:val="23"/>
  </w:num>
  <w:num w:numId="47">
    <w:abstractNumId w:val="17"/>
  </w:num>
  <w:num w:numId="48">
    <w:abstractNumId w:val="46"/>
  </w:num>
  <w:num w:numId="49">
    <w:abstractNumId w:val="65"/>
  </w:num>
  <w:num w:numId="50">
    <w:abstractNumId w:val="1"/>
  </w:num>
  <w:num w:numId="51">
    <w:abstractNumId w:val="48"/>
  </w:num>
  <w:num w:numId="52">
    <w:abstractNumId w:val="32"/>
  </w:num>
  <w:num w:numId="53">
    <w:abstractNumId w:val="14"/>
  </w:num>
  <w:num w:numId="54">
    <w:abstractNumId w:val="64"/>
  </w:num>
  <w:num w:numId="55">
    <w:abstractNumId w:val="43"/>
  </w:num>
  <w:num w:numId="56">
    <w:abstractNumId w:val="6"/>
  </w:num>
  <w:num w:numId="57">
    <w:abstractNumId w:val="67"/>
  </w:num>
  <w:num w:numId="58">
    <w:abstractNumId w:val="15"/>
  </w:num>
  <w:num w:numId="59">
    <w:abstractNumId w:val="2"/>
  </w:num>
  <w:num w:numId="60">
    <w:abstractNumId w:val="24"/>
  </w:num>
  <w:num w:numId="61">
    <w:abstractNumId w:val="28"/>
  </w:num>
  <w:num w:numId="62">
    <w:abstractNumId w:val="52"/>
  </w:num>
  <w:num w:numId="63">
    <w:abstractNumId w:val="38"/>
  </w:num>
  <w:num w:numId="64">
    <w:abstractNumId w:val="5"/>
  </w:num>
  <w:num w:numId="65">
    <w:abstractNumId w:val="27"/>
  </w:num>
  <w:num w:numId="66">
    <w:abstractNumId w:val="42"/>
  </w:num>
  <w:num w:numId="67">
    <w:abstractNumId w:val="7"/>
  </w:num>
  <w:num w:numId="68">
    <w:abstractNumId w:val="66"/>
  </w:num>
  <w:num w:numId="69">
    <w:abstractNumId w:val="25"/>
  </w:num>
  <w:num w:numId="70">
    <w:abstractNumId w:val="4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B87C0F"/>
    <w:rsid w:val="00001215"/>
    <w:rsid w:val="00011F87"/>
    <w:rsid w:val="00012278"/>
    <w:rsid w:val="00016EA0"/>
    <w:rsid w:val="000251F1"/>
    <w:rsid w:val="000314E2"/>
    <w:rsid w:val="000516F5"/>
    <w:rsid w:val="00060AD1"/>
    <w:rsid w:val="00063CB0"/>
    <w:rsid w:val="000727D7"/>
    <w:rsid w:val="00073485"/>
    <w:rsid w:val="00073EA6"/>
    <w:rsid w:val="00077A65"/>
    <w:rsid w:val="000A130C"/>
    <w:rsid w:val="000B7144"/>
    <w:rsid w:val="000C20E8"/>
    <w:rsid w:val="000C62EE"/>
    <w:rsid w:val="000D2845"/>
    <w:rsid w:val="000D5556"/>
    <w:rsid w:val="000E4B64"/>
    <w:rsid w:val="000F3FC1"/>
    <w:rsid w:val="0010488F"/>
    <w:rsid w:val="0010731B"/>
    <w:rsid w:val="00107F3A"/>
    <w:rsid w:val="001309F4"/>
    <w:rsid w:val="001343DE"/>
    <w:rsid w:val="00135C6B"/>
    <w:rsid w:val="00142C77"/>
    <w:rsid w:val="0014370E"/>
    <w:rsid w:val="0017314B"/>
    <w:rsid w:val="001738E3"/>
    <w:rsid w:val="001866F9"/>
    <w:rsid w:val="001A0630"/>
    <w:rsid w:val="001A06EA"/>
    <w:rsid w:val="001A1104"/>
    <w:rsid w:val="001B2B56"/>
    <w:rsid w:val="001B7565"/>
    <w:rsid w:val="001C07AD"/>
    <w:rsid w:val="001C21C7"/>
    <w:rsid w:val="001D0D66"/>
    <w:rsid w:val="001D27BF"/>
    <w:rsid w:val="001D30F9"/>
    <w:rsid w:val="001D55E8"/>
    <w:rsid w:val="00205332"/>
    <w:rsid w:val="002131FA"/>
    <w:rsid w:val="002134D4"/>
    <w:rsid w:val="00217CEC"/>
    <w:rsid w:val="00224A78"/>
    <w:rsid w:val="00232F23"/>
    <w:rsid w:val="002548FB"/>
    <w:rsid w:val="00271475"/>
    <w:rsid w:val="002848ED"/>
    <w:rsid w:val="00287B9C"/>
    <w:rsid w:val="002A0DEC"/>
    <w:rsid w:val="002A4FD7"/>
    <w:rsid w:val="002A544C"/>
    <w:rsid w:val="002A6C27"/>
    <w:rsid w:val="002B469F"/>
    <w:rsid w:val="002C2878"/>
    <w:rsid w:val="002C3F05"/>
    <w:rsid w:val="002E30AB"/>
    <w:rsid w:val="002E7EC0"/>
    <w:rsid w:val="002F4C02"/>
    <w:rsid w:val="003067ED"/>
    <w:rsid w:val="00306C82"/>
    <w:rsid w:val="00332012"/>
    <w:rsid w:val="00340E79"/>
    <w:rsid w:val="00355A5B"/>
    <w:rsid w:val="0036041D"/>
    <w:rsid w:val="0036270C"/>
    <w:rsid w:val="0037059C"/>
    <w:rsid w:val="0037517E"/>
    <w:rsid w:val="00380696"/>
    <w:rsid w:val="00384CED"/>
    <w:rsid w:val="0039108E"/>
    <w:rsid w:val="003A0539"/>
    <w:rsid w:val="003A4A30"/>
    <w:rsid w:val="003B070B"/>
    <w:rsid w:val="003B2D2F"/>
    <w:rsid w:val="003C7996"/>
    <w:rsid w:val="003E178B"/>
    <w:rsid w:val="003E25B7"/>
    <w:rsid w:val="003F1DD8"/>
    <w:rsid w:val="00403786"/>
    <w:rsid w:val="00407C35"/>
    <w:rsid w:val="00411B72"/>
    <w:rsid w:val="00424207"/>
    <w:rsid w:val="00445444"/>
    <w:rsid w:val="00451099"/>
    <w:rsid w:val="004528E1"/>
    <w:rsid w:val="00452F7F"/>
    <w:rsid w:val="004654A5"/>
    <w:rsid w:val="00474055"/>
    <w:rsid w:val="00477984"/>
    <w:rsid w:val="0048287D"/>
    <w:rsid w:val="004A5FD3"/>
    <w:rsid w:val="004B3318"/>
    <w:rsid w:val="004C30C2"/>
    <w:rsid w:val="004C5E8D"/>
    <w:rsid w:val="005027E3"/>
    <w:rsid w:val="00502E43"/>
    <w:rsid w:val="00505708"/>
    <w:rsid w:val="00510CF5"/>
    <w:rsid w:val="005412C6"/>
    <w:rsid w:val="005465D6"/>
    <w:rsid w:val="00561746"/>
    <w:rsid w:val="00564B3F"/>
    <w:rsid w:val="005775A3"/>
    <w:rsid w:val="005B4A94"/>
    <w:rsid w:val="005D1631"/>
    <w:rsid w:val="005E1C08"/>
    <w:rsid w:val="005F43C6"/>
    <w:rsid w:val="005F5727"/>
    <w:rsid w:val="005F75BF"/>
    <w:rsid w:val="00602928"/>
    <w:rsid w:val="00611F54"/>
    <w:rsid w:val="00615DA7"/>
    <w:rsid w:val="006168F5"/>
    <w:rsid w:val="00625EBA"/>
    <w:rsid w:val="00633A8F"/>
    <w:rsid w:val="006360A2"/>
    <w:rsid w:val="00641186"/>
    <w:rsid w:val="00643F5F"/>
    <w:rsid w:val="006670A5"/>
    <w:rsid w:val="00672266"/>
    <w:rsid w:val="00683EDB"/>
    <w:rsid w:val="00685A1C"/>
    <w:rsid w:val="006A01BD"/>
    <w:rsid w:val="006A680C"/>
    <w:rsid w:val="006B10F1"/>
    <w:rsid w:val="006C4C9E"/>
    <w:rsid w:val="006E13B4"/>
    <w:rsid w:val="006F3D8E"/>
    <w:rsid w:val="007026BA"/>
    <w:rsid w:val="00703F74"/>
    <w:rsid w:val="00703FAA"/>
    <w:rsid w:val="00705444"/>
    <w:rsid w:val="007075F2"/>
    <w:rsid w:val="00712F08"/>
    <w:rsid w:val="00716F76"/>
    <w:rsid w:val="0072276C"/>
    <w:rsid w:val="007255C1"/>
    <w:rsid w:val="0074055C"/>
    <w:rsid w:val="0074202D"/>
    <w:rsid w:val="007426AD"/>
    <w:rsid w:val="00743495"/>
    <w:rsid w:val="00780C96"/>
    <w:rsid w:val="00796CC2"/>
    <w:rsid w:val="007A05C4"/>
    <w:rsid w:val="007B1FB2"/>
    <w:rsid w:val="007B5374"/>
    <w:rsid w:val="007B7634"/>
    <w:rsid w:val="007C1F9E"/>
    <w:rsid w:val="007C7F0B"/>
    <w:rsid w:val="007E339C"/>
    <w:rsid w:val="007E7D41"/>
    <w:rsid w:val="00811E5C"/>
    <w:rsid w:val="00817F16"/>
    <w:rsid w:val="00822D13"/>
    <w:rsid w:val="00826D33"/>
    <w:rsid w:val="00830640"/>
    <w:rsid w:val="00857B19"/>
    <w:rsid w:val="008614CB"/>
    <w:rsid w:val="00862DB4"/>
    <w:rsid w:val="008648B0"/>
    <w:rsid w:val="008826CD"/>
    <w:rsid w:val="008A1AD8"/>
    <w:rsid w:val="008B3F3B"/>
    <w:rsid w:val="008B643D"/>
    <w:rsid w:val="008C02F2"/>
    <w:rsid w:val="008C2037"/>
    <w:rsid w:val="008E2E82"/>
    <w:rsid w:val="008E3A77"/>
    <w:rsid w:val="008F772A"/>
    <w:rsid w:val="00902666"/>
    <w:rsid w:val="00906651"/>
    <w:rsid w:val="009316B5"/>
    <w:rsid w:val="009342A1"/>
    <w:rsid w:val="0094762B"/>
    <w:rsid w:val="0095295F"/>
    <w:rsid w:val="009578F4"/>
    <w:rsid w:val="009608FE"/>
    <w:rsid w:val="00964170"/>
    <w:rsid w:val="00966BA3"/>
    <w:rsid w:val="00967CA4"/>
    <w:rsid w:val="00971EC5"/>
    <w:rsid w:val="00972607"/>
    <w:rsid w:val="0099041F"/>
    <w:rsid w:val="00995791"/>
    <w:rsid w:val="009971BD"/>
    <w:rsid w:val="009A4992"/>
    <w:rsid w:val="009B7738"/>
    <w:rsid w:val="009C35A6"/>
    <w:rsid w:val="009F2062"/>
    <w:rsid w:val="009F5747"/>
    <w:rsid w:val="00A04E90"/>
    <w:rsid w:val="00A10B97"/>
    <w:rsid w:val="00A169A0"/>
    <w:rsid w:val="00A30675"/>
    <w:rsid w:val="00A30911"/>
    <w:rsid w:val="00A31691"/>
    <w:rsid w:val="00A34B8B"/>
    <w:rsid w:val="00A53A3E"/>
    <w:rsid w:val="00A567BF"/>
    <w:rsid w:val="00A57D97"/>
    <w:rsid w:val="00A73D79"/>
    <w:rsid w:val="00A73EDF"/>
    <w:rsid w:val="00A7769D"/>
    <w:rsid w:val="00A93F81"/>
    <w:rsid w:val="00A94B48"/>
    <w:rsid w:val="00A96F7C"/>
    <w:rsid w:val="00AA3B48"/>
    <w:rsid w:val="00AA46A8"/>
    <w:rsid w:val="00AB73AC"/>
    <w:rsid w:val="00AF6020"/>
    <w:rsid w:val="00B03348"/>
    <w:rsid w:val="00B04022"/>
    <w:rsid w:val="00B05250"/>
    <w:rsid w:val="00B4055B"/>
    <w:rsid w:val="00B513ED"/>
    <w:rsid w:val="00B630C8"/>
    <w:rsid w:val="00B67A69"/>
    <w:rsid w:val="00B8392B"/>
    <w:rsid w:val="00B87C0F"/>
    <w:rsid w:val="00B95D04"/>
    <w:rsid w:val="00BB69F3"/>
    <w:rsid w:val="00BC1DDD"/>
    <w:rsid w:val="00BD06DE"/>
    <w:rsid w:val="00C04F4A"/>
    <w:rsid w:val="00C175C0"/>
    <w:rsid w:val="00C215CA"/>
    <w:rsid w:val="00C417D9"/>
    <w:rsid w:val="00C53098"/>
    <w:rsid w:val="00C64506"/>
    <w:rsid w:val="00C66CA9"/>
    <w:rsid w:val="00C8394D"/>
    <w:rsid w:val="00C91EA0"/>
    <w:rsid w:val="00CA0795"/>
    <w:rsid w:val="00CB029C"/>
    <w:rsid w:val="00CB52F8"/>
    <w:rsid w:val="00CC3A69"/>
    <w:rsid w:val="00CF1338"/>
    <w:rsid w:val="00D05870"/>
    <w:rsid w:val="00D06544"/>
    <w:rsid w:val="00D14E1C"/>
    <w:rsid w:val="00D2304F"/>
    <w:rsid w:val="00D25EE8"/>
    <w:rsid w:val="00D31E6D"/>
    <w:rsid w:val="00D329F7"/>
    <w:rsid w:val="00D33C21"/>
    <w:rsid w:val="00D4301C"/>
    <w:rsid w:val="00D57D2B"/>
    <w:rsid w:val="00D72776"/>
    <w:rsid w:val="00D73087"/>
    <w:rsid w:val="00D9160D"/>
    <w:rsid w:val="00D91A2A"/>
    <w:rsid w:val="00DA60C2"/>
    <w:rsid w:val="00DB223A"/>
    <w:rsid w:val="00DB37CA"/>
    <w:rsid w:val="00DB4E33"/>
    <w:rsid w:val="00DC0D41"/>
    <w:rsid w:val="00DD22AB"/>
    <w:rsid w:val="00DD455D"/>
    <w:rsid w:val="00DF7C8D"/>
    <w:rsid w:val="00E033D7"/>
    <w:rsid w:val="00E06333"/>
    <w:rsid w:val="00E10C38"/>
    <w:rsid w:val="00E4038F"/>
    <w:rsid w:val="00E4420A"/>
    <w:rsid w:val="00E54006"/>
    <w:rsid w:val="00E6687C"/>
    <w:rsid w:val="00E9295A"/>
    <w:rsid w:val="00E941F6"/>
    <w:rsid w:val="00E9546D"/>
    <w:rsid w:val="00E95F30"/>
    <w:rsid w:val="00EB7A6D"/>
    <w:rsid w:val="00EC0532"/>
    <w:rsid w:val="00EC0E9F"/>
    <w:rsid w:val="00EC77BD"/>
    <w:rsid w:val="00EE258F"/>
    <w:rsid w:val="00EE6783"/>
    <w:rsid w:val="00EF67DF"/>
    <w:rsid w:val="00F15CF5"/>
    <w:rsid w:val="00F267A8"/>
    <w:rsid w:val="00F3445E"/>
    <w:rsid w:val="00F45E67"/>
    <w:rsid w:val="00F470AC"/>
    <w:rsid w:val="00F47515"/>
    <w:rsid w:val="00F53FE7"/>
    <w:rsid w:val="00F555F2"/>
    <w:rsid w:val="00F67403"/>
    <w:rsid w:val="00F70BD4"/>
    <w:rsid w:val="00F72EDB"/>
    <w:rsid w:val="00F73007"/>
    <w:rsid w:val="00F812A4"/>
    <w:rsid w:val="00F8146D"/>
    <w:rsid w:val="00F851CE"/>
    <w:rsid w:val="00F85A71"/>
    <w:rsid w:val="00FA5734"/>
    <w:rsid w:val="00FA6CDC"/>
    <w:rsid w:val="00FB2762"/>
    <w:rsid w:val="00FD4BD8"/>
    <w:rsid w:val="00FD74F2"/>
    <w:rsid w:val="00FF5098"/>
    <w:rsid w:val="00FF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1A06EA"/>
    <w:pPr>
      <w:keepNext/>
      <w:jc w:val="center"/>
      <w:outlineLvl w:val="0"/>
    </w:pPr>
    <w:rPr>
      <w:sz w:val="28"/>
    </w:rPr>
  </w:style>
  <w:style w:type="paragraph" w:styleId="Heading2">
    <w:name w:val="heading 2"/>
    <w:basedOn w:val="Normal"/>
    <w:next w:val="Normal"/>
    <w:qFormat/>
    <w:rsid w:val="002E30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30AB"/>
    <w:pPr>
      <w:keepNext/>
      <w:spacing w:before="240" w:after="60"/>
      <w:outlineLvl w:val="2"/>
    </w:pPr>
    <w:rPr>
      <w:rFonts w:ascii="Arial" w:hAnsi="Arial" w:cs="Arial"/>
      <w:b/>
      <w:bCs/>
      <w:sz w:val="26"/>
      <w:szCs w:val="26"/>
    </w:rPr>
  </w:style>
  <w:style w:type="paragraph" w:styleId="Heading4">
    <w:name w:val="heading 4"/>
    <w:basedOn w:val="Normal"/>
    <w:next w:val="Normal"/>
    <w:qFormat/>
    <w:rsid w:val="00703FAA"/>
    <w:pPr>
      <w:keepNext/>
      <w:spacing w:before="240" w:after="60"/>
      <w:outlineLvl w:val="3"/>
    </w:pPr>
    <w:rPr>
      <w:b/>
      <w:bCs/>
      <w:sz w:val="28"/>
      <w:szCs w:val="28"/>
    </w:rPr>
  </w:style>
  <w:style w:type="paragraph" w:styleId="Heading5">
    <w:name w:val="heading 5"/>
    <w:basedOn w:val="Normal"/>
    <w:next w:val="Normal"/>
    <w:qFormat/>
    <w:rsid w:val="00C645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602928"/>
    <w:pPr>
      <w:keepNext/>
      <w:ind w:left="720" w:hanging="720"/>
    </w:pPr>
    <w:rPr>
      <w:sz w:val="22"/>
      <w:szCs w:val="20"/>
    </w:rPr>
  </w:style>
  <w:style w:type="paragraph" w:styleId="BalloonText">
    <w:name w:val="Balloon Text"/>
    <w:basedOn w:val="Normal"/>
    <w:semiHidden/>
    <w:rsid w:val="00C8394D"/>
    <w:rPr>
      <w:rFonts w:ascii="Tahoma" w:hAnsi="Tahoma" w:cs="Tahoma"/>
      <w:sz w:val="16"/>
      <w:szCs w:val="16"/>
    </w:rPr>
  </w:style>
  <w:style w:type="paragraph" w:styleId="BodyTextIndent2">
    <w:name w:val="Body Text Indent 2"/>
    <w:basedOn w:val="Normal"/>
    <w:rsid w:val="001A06EA"/>
    <w:pPr>
      <w:spacing w:after="120" w:line="480" w:lineRule="auto"/>
      <w:ind w:left="360"/>
    </w:pPr>
  </w:style>
  <w:style w:type="paragraph" w:styleId="Footer">
    <w:name w:val="footer"/>
    <w:basedOn w:val="Normal"/>
    <w:rsid w:val="009608FE"/>
    <w:pPr>
      <w:tabs>
        <w:tab w:val="center" w:pos="4320"/>
        <w:tab w:val="right" w:pos="8640"/>
      </w:tabs>
    </w:pPr>
  </w:style>
  <w:style w:type="character" w:styleId="PageNumber">
    <w:name w:val="page number"/>
    <w:basedOn w:val="DefaultParagraphFont"/>
    <w:rsid w:val="009608FE"/>
  </w:style>
  <w:style w:type="paragraph" w:styleId="Header">
    <w:name w:val="header"/>
    <w:basedOn w:val="Normal"/>
    <w:rsid w:val="009608FE"/>
    <w:pPr>
      <w:tabs>
        <w:tab w:val="center" w:pos="4320"/>
        <w:tab w:val="right" w:pos="8640"/>
      </w:tabs>
    </w:pPr>
  </w:style>
  <w:style w:type="paragraph" w:styleId="BodyTextIndent3">
    <w:name w:val="Body Text Indent 3"/>
    <w:basedOn w:val="Normal"/>
    <w:rsid w:val="009608FE"/>
    <w:pPr>
      <w:spacing w:after="120"/>
      <w:ind w:left="360"/>
    </w:pPr>
    <w:rPr>
      <w:sz w:val="16"/>
      <w:szCs w:val="16"/>
    </w:rPr>
  </w:style>
  <w:style w:type="paragraph" w:styleId="EndnoteText">
    <w:name w:val="endnote text"/>
    <w:basedOn w:val="Normal"/>
    <w:semiHidden/>
    <w:rsid w:val="002E30AB"/>
    <w:pPr>
      <w:widowControl w:val="0"/>
      <w:autoSpaceDE w:val="0"/>
      <w:autoSpaceDN w:val="0"/>
      <w:adjustRightInd w:val="0"/>
    </w:pPr>
    <w:rPr>
      <w:rFonts w:ascii="CG Times" w:hAnsi="CG Times"/>
      <w:sz w:val="20"/>
    </w:rPr>
  </w:style>
  <w:style w:type="character" w:customStyle="1" w:styleId="Heading1Char">
    <w:name w:val="Heading 1 Char"/>
    <w:basedOn w:val="DefaultParagraphFont"/>
    <w:link w:val="Heading1"/>
    <w:rsid w:val="00B04022"/>
    <w:rPr>
      <w:sz w:val="28"/>
      <w:szCs w:val="24"/>
      <w:lang w:val="en-US" w:eastAsia="en-US" w:bidi="ar-SA"/>
    </w:rPr>
  </w:style>
  <w:style w:type="character" w:styleId="Hyperlink">
    <w:name w:val="Hyperlink"/>
    <w:basedOn w:val="DefaultParagraphFont"/>
    <w:rsid w:val="00B513ED"/>
    <w:rPr>
      <w:color w:val="0000FF"/>
      <w:u w:val="single"/>
    </w:rPr>
  </w:style>
  <w:style w:type="character" w:styleId="FollowedHyperlink">
    <w:name w:val="FollowedHyperlink"/>
    <w:basedOn w:val="DefaultParagraphFont"/>
    <w:rsid w:val="005F43C6"/>
    <w:rPr>
      <w:color w:val="800080"/>
      <w:u w:val="single"/>
    </w:rPr>
  </w:style>
  <w:style w:type="paragraph" w:styleId="ListParagraph">
    <w:name w:val="List Paragraph"/>
    <w:basedOn w:val="Normal"/>
    <w:uiPriority w:val="34"/>
    <w:qFormat/>
    <w:rsid w:val="00271475"/>
    <w:pPr>
      <w:ind w:left="720"/>
      <w:contextualSpacing/>
    </w:pPr>
  </w:style>
</w:styles>
</file>

<file path=word/webSettings.xml><?xml version="1.0" encoding="utf-8"?>
<w:webSettings xmlns:r="http://schemas.openxmlformats.org/officeDocument/2006/relationships" xmlns:w="http://schemas.openxmlformats.org/wordprocessingml/2006/main">
  <w:divs>
    <w:div w:id="15045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mailto:fsharer@vbschools.com" TargetMode="Externa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13896</Words>
  <Characters>79209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92920</CharactersWithSpaces>
  <SharedDoc>false</SharedDoc>
  <HLinks>
    <vt:vector size="204" baseType="variant">
      <vt:variant>
        <vt:i4>4063234</vt:i4>
      </vt:variant>
      <vt:variant>
        <vt:i4>147</vt:i4>
      </vt:variant>
      <vt:variant>
        <vt:i4>0</vt:i4>
      </vt:variant>
      <vt:variant>
        <vt:i4>5</vt:i4>
      </vt:variant>
      <vt:variant>
        <vt:lpwstr/>
      </vt:variant>
      <vt:variant>
        <vt:lpwstr>_A_Case_Study</vt:lpwstr>
      </vt:variant>
      <vt:variant>
        <vt:i4>2883650</vt:i4>
      </vt:variant>
      <vt:variant>
        <vt:i4>144</vt:i4>
      </vt:variant>
      <vt:variant>
        <vt:i4>0</vt:i4>
      </vt:variant>
      <vt:variant>
        <vt:i4>5</vt:i4>
      </vt:variant>
      <vt:variant>
        <vt:lpwstr/>
      </vt:variant>
      <vt:variant>
        <vt:lpwstr>_Character_Evolution_1</vt:lpwstr>
      </vt:variant>
      <vt:variant>
        <vt:i4>4259958</vt:i4>
      </vt:variant>
      <vt:variant>
        <vt:i4>141</vt:i4>
      </vt:variant>
      <vt:variant>
        <vt:i4>0</vt:i4>
      </vt:variant>
      <vt:variant>
        <vt:i4>5</vt:i4>
      </vt:variant>
      <vt:variant>
        <vt:lpwstr/>
      </vt:variant>
      <vt:variant>
        <vt:lpwstr>_Character_Traits_Chart</vt:lpwstr>
      </vt:variant>
      <vt:variant>
        <vt:i4>1441917</vt:i4>
      </vt:variant>
      <vt:variant>
        <vt:i4>138</vt:i4>
      </vt:variant>
      <vt:variant>
        <vt:i4>0</vt:i4>
      </vt:variant>
      <vt:variant>
        <vt:i4>5</vt:i4>
      </vt:variant>
      <vt:variant>
        <vt:lpwstr/>
      </vt:variant>
      <vt:variant>
        <vt:lpwstr>_Reaction_Chart_(Chapters</vt:lpwstr>
      </vt:variant>
      <vt:variant>
        <vt:i4>2228271</vt:i4>
      </vt:variant>
      <vt:variant>
        <vt:i4>129</vt:i4>
      </vt:variant>
      <vt:variant>
        <vt:i4>0</vt:i4>
      </vt:variant>
      <vt:variant>
        <vt:i4>5</vt:i4>
      </vt:variant>
      <vt:variant>
        <vt:lpwstr/>
      </vt:variant>
      <vt:variant>
        <vt:lpwstr>_Prediction_Chart</vt:lpwstr>
      </vt:variant>
      <vt:variant>
        <vt:i4>4653129</vt:i4>
      </vt:variant>
      <vt:variant>
        <vt:i4>126</vt:i4>
      </vt:variant>
      <vt:variant>
        <vt:i4>0</vt:i4>
      </vt:variant>
      <vt:variant>
        <vt:i4>5</vt:i4>
      </vt:variant>
      <vt:variant>
        <vt:lpwstr/>
      </vt:variant>
      <vt:variant>
        <vt:lpwstr>_Conflict_Chart</vt:lpwstr>
      </vt:variant>
      <vt:variant>
        <vt:i4>8323173</vt:i4>
      </vt:variant>
      <vt:variant>
        <vt:i4>123</vt:i4>
      </vt:variant>
      <vt:variant>
        <vt:i4>0</vt:i4>
      </vt:variant>
      <vt:variant>
        <vt:i4>5</vt:i4>
      </vt:variant>
      <vt:variant>
        <vt:lpwstr/>
      </vt:variant>
      <vt:variant>
        <vt:lpwstr>_Setting_Chart</vt:lpwstr>
      </vt:variant>
      <vt:variant>
        <vt:i4>4522099</vt:i4>
      </vt:variant>
      <vt:variant>
        <vt:i4>120</vt:i4>
      </vt:variant>
      <vt:variant>
        <vt:i4>0</vt:i4>
      </vt:variant>
      <vt:variant>
        <vt:i4>5</vt:i4>
      </vt:variant>
      <vt:variant>
        <vt:lpwstr/>
      </vt:variant>
      <vt:variant>
        <vt:lpwstr>_First_Impression_Chart</vt:lpwstr>
      </vt:variant>
      <vt:variant>
        <vt:i4>2949190</vt:i4>
      </vt:variant>
      <vt:variant>
        <vt:i4>117</vt:i4>
      </vt:variant>
      <vt:variant>
        <vt:i4>0</vt:i4>
      </vt:variant>
      <vt:variant>
        <vt:i4>5</vt:i4>
      </vt:variant>
      <vt:variant>
        <vt:lpwstr/>
      </vt:variant>
      <vt:variant>
        <vt:lpwstr>_Great_Britain:_</vt:lpwstr>
      </vt:variant>
      <vt:variant>
        <vt:i4>6356992</vt:i4>
      </vt:variant>
      <vt:variant>
        <vt:i4>114</vt:i4>
      </vt:variant>
      <vt:variant>
        <vt:i4>0</vt:i4>
      </vt:variant>
      <vt:variant>
        <vt:i4>5</vt:i4>
      </vt:variant>
      <vt:variant>
        <vt:lpwstr/>
      </vt:variant>
      <vt:variant>
        <vt:lpwstr>_Good_vs._Evil</vt:lpwstr>
      </vt:variant>
      <vt:variant>
        <vt:i4>2818077</vt:i4>
      </vt:variant>
      <vt:variant>
        <vt:i4>111</vt:i4>
      </vt:variant>
      <vt:variant>
        <vt:i4>0</vt:i4>
      </vt:variant>
      <vt:variant>
        <vt:i4>5</vt:i4>
      </vt:variant>
      <vt:variant>
        <vt:lpwstr/>
      </vt:variant>
      <vt:variant>
        <vt:lpwstr>_What_is_the</vt:lpwstr>
      </vt:variant>
      <vt:variant>
        <vt:i4>542834699</vt:i4>
      </vt:variant>
      <vt:variant>
        <vt:i4>108</vt:i4>
      </vt:variant>
      <vt:variant>
        <vt:i4>0</vt:i4>
      </vt:variant>
      <vt:variant>
        <vt:i4>5</vt:i4>
      </vt:variant>
      <vt:variant>
        <vt:lpwstr/>
      </vt:variant>
      <vt:variant>
        <vt:lpwstr>_Editor’s_Note_to</vt:lpwstr>
      </vt:variant>
      <vt:variant>
        <vt:i4>2031726</vt:i4>
      </vt:variant>
      <vt:variant>
        <vt:i4>105</vt:i4>
      </vt:variant>
      <vt:variant>
        <vt:i4>0</vt:i4>
      </vt:variant>
      <vt:variant>
        <vt:i4>5</vt:i4>
      </vt:variant>
      <vt:variant>
        <vt:lpwstr/>
      </vt:variant>
      <vt:variant>
        <vt:lpwstr>_Book_Evaluation_1</vt:lpwstr>
      </vt:variant>
      <vt:variant>
        <vt:i4>4456565</vt:i4>
      </vt:variant>
      <vt:variant>
        <vt:i4>102</vt:i4>
      </vt:variant>
      <vt:variant>
        <vt:i4>0</vt:i4>
      </vt:variant>
      <vt:variant>
        <vt:i4>5</vt:i4>
      </vt:variant>
      <vt:variant>
        <vt:lpwstr/>
      </vt:variant>
      <vt:variant>
        <vt:lpwstr>_Literary_Response_Journal</vt:lpwstr>
      </vt:variant>
      <vt:variant>
        <vt:i4>1900573</vt:i4>
      </vt:variant>
      <vt:variant>
        <vt:i4>67</vt:i4>
      </vt:variant>
      <vt:variant>
        <vt:i4>0</vt:i4>
      </vt:variant>
      <vt:variant>
        <vt:i4>5</vt:i4>
      </vt:variant>
      <vt:variant>
        <vt:lpwstr/>
      </vt:variant>
      <vt:variant>
        <vt:lpwstr>_CHARACTER_EVOLUTION</vt:lpwstr>
      </vt:variant>
      <vt:variant>
        <vt:i4>7077975</vt:i4>
      </vt:variant>
      <vt:variant>
        <vt:i4>54</vt:i4>
      </vt:variant>
      <vt:variant>
        <vt:i4>0</vt:i4>
      </vt:variant>
      <vt:variant>
        <vt:i4>5</vt:i4>
      </vt:variant>
      <vt:variant>
        <vt:lpwstr/>
      </vt:variant>
      <vt:variant>
        <vt:lpwstr>_Story_Map_for</vt:lpwstr>
      </vt:variant>
      <vt:variant>
        <vt:i4>2031664</vt:i4>
      </vt:variant>
      <vt:variant>
        <vt:i4>51</vt:i4>
      </vt:variant>
      <vt:variant>
        <vt:i4>0</vt:i4>
      </vt:variant>
      <vt:variant>
        <vt:i4>5</vt:i4>
      </vt:variant>
      <vt:variant>
        <vt:lpwstr/>
      </vt:variant>
      <vt:variant>
        <vt:lpwstr>_Frankenstein</vt:lpwstr>
      </vt:variant>
      <vt:variant>
        <vt:i4>393297</vt:i4>
      </vt:variant>
      <vt:variant>
        <vt:i4>48</vt:i4>
      </vt:variant>
      <vt:variant>
        <vt:i4>0</vt:i4>
      </vt:variant>
      <vt:variant>
        <vt:i4>5</vt:i4>
      </vt:variant>
      <vt:variant>
        <vt:lpwstr/>
      </vt:variant>
      <vt:variant>
        <vt:lpwstr>_The_About/Point</vt:lpwstr>
      </vt:variant>
      <vt:variant>
        <vt:i4>7405677</vt:i4>
      </vt:variant>
      <vt:variant>
        <vt:i4>45</vt:i4>
      </vt:variant>
      <vt:variant>
        <vt:i4>0</vt:i4>
      </vt:variant>
      <vt:variant>
        <vt:i4>5</vt:i4>
      </vt:variant>
      <vt:variant>
        <vt:lpwstr/>
      </vt:variant>
      <vt:variant>
        <vt:lpwstr>_KWL_Chart</vt:lpwstr>
      </vt:variant>
      <vt:variant>
        <vt:i4>2162777</vt:i4>
      </vt:variant>
      <vt:variant>
        <vt:i4>42</vt:i4>
      </vt:variant>
      <vt:variant>
        <vt:i4>0</vt:i4>
      </vt:variant>
      <vt:variant>
        <vt:i4>5</vt:i4>
      </vt:variant>
      <vt:variant>
        <vt:lpwstr/>
      </vt:variant>
      <vt:variant>
        <vt:lpwstr>_Character_Chart_2</vt:lpwstr>
      </vt:variant>
      <vt:variant>
        <vt:i4>786492</vt:i4>
      </vt:variant>
      <vt:variant>
        <vt:i4>39</vt:i4>
      </vt:variant>
      <vt:variant>
        <vt:i4>0</vt:i4>
      </vt:variant>
      <vt:variant>
        <vt:i4>5</vt:i4>
      </vt:variant>
      <vt:variant>
        <vt:lpwstr/>
      </vt:variant>
      <vt:variant>
        <vt:lpwstr>_Anticipation_Guide_1</vt:lpwstr>
      </vt:variant>
      <vt:variant>
        <vt:i4>2228313</vt:i4>
      </vt:variant>
      <vt:variant>
        <vt:i4>36</vt:i4>
      </vt:variant>
      <vt:variant>
        <vt:i4>0</vt:i4>
      </vt:variant>
      <vt:variant>
        <vt:i4>5</vt:i4>
      </vt:variant>
      <vt:variant>
        <vt:lpwstr/>
      </vt:variant>
      <vt:variant>
        <vt:lpwstr>_Character_Chart_1</vt:lpwstr>
      </vt:variant>
      <vt:variant>
        <vt:i4>8257653</vt:i4>
      </vt:variant>
      <vt:variant>
        <vt:i4>33</vt:i4>
      </vt:variant>
      <vt:variant>
        <vt:i4>0</vt:i4>
      </vt:variant>
      <vt:variant>
        <vt:i4>5</vt:i4>
      </vt:variant>
      <vt:variant>
        <vt:lpwstr/>
      </vt:variant>
      <vt:variant>
        <vt:lpwstr>_Cloze_Activity</vt:lpwstr>
      </vt:variant>
      <vt:variant>
        <vt:i4>5439577</vt:i4>
      </vt:variant>
      <vt:variant>
        <vt:i4>30</vt:i4>
      </vt:variant>
      <vt:variant>
        <vt:i4>0</vt:i4>
      </vt:variant>
      <vt:variant>
        <vt:i4>5</vt:i4>
      </vt:variant>
      <vt:variant>
        <vt:lpwstr/>
      </vt:variant>
      <vt:variant>
        <vt:lpwstr>_Anticipation_Guide</vt:lpwstr>
      </vt:variant>
      <vt:variant>
        <vt:i4>1245190</vt:i4>
      </vt:variant>
      <vt:variant>
        <vt:i4>27</vt:i4>
      </vt:variant>
      <vt:variant>
        <vt:i4>0</vt:i4>
      </vt:variant>
      <vt:variant>
        <vt:i4>5</vt:i4>
      </vt:variant>
      <vt:variant>
        <vt:lpwstr/>
      </vt:variant>
      <vt:variant>
        <vt:lpwstr>_Character_Chart</vt:lpwstr>
      </vt:variant>
      <vt:variant>
        <vt:i4>1835060</vt:i4>
      </vt:variant>
      <vt:variant>
        <vt:i4>24</vt:i4>
      </vt:variant>
      <vt:variant>
        <vt:i4>0</vt:i4>
      </vt:variant>
      <vt:variant>
        <vt:i4>5</vt:i4>
      </vt:variant>
      <vt:variant>
        <vt:lpwstr/>
      </vt:variant>
      <vt:variant>
        <vt:lpwstr>_List_Group_Label</vt:lpwstr>
      </vt:variant>
      <vt:variant>
        <vt:i4>7209085</vt:i4>
      </vt:variant>
      <vt:variant>
        <vt:i4>21</vt:i4>
      </vt:variant>
      <vt:variant>
        <vt:i4>0</vt:i4>
      </vt:variant>
      <vt:variant>
        <vt:i4>5</vt:i4>
      </vt:variant>
      <vt:variant>
        <vt:lpwstr/>
      </vt:variant>
      <vt:variant>
        <vt:lpwstr>_Magic_Squares</vt:lpwstr>
      </vt:variant>
      <vt:variant>
        <vt:i4>6619230</vt:i4>
      </vt:variant>
      <vt:variant>
        <vt:i4>18</vt:i4>
      </vt:variant>
      <vt:variant>
        <vt:i4>0</vt:i4>
      </vt:variant>
      <vt:variant>
        <vt:i4>5</vt:i4>
      </vt:variant>
      <vt:variant>
        <vt:lpwstr/>
      </vt:variant>
      <vt:variant>
        <vt:lpwstr>_Possible_Sentences_Activities</vt:lpwstr>
      </vt:variant>
      <vt:variant>
        <vt:i4>1048621</vt:i4>
      </vt:variant>
      <vt:variant>
        <vt:i4>15</vt:i4>
      </vt:variant>
      <vt:variant>
        <vt:i4>0</vt:i4>
      </vt:variant>
      <vt:variant>
        <vt:i4>5</vt:i4>
      </vt:variant>
      <vt:variant>
        <vt:lpwstr/>
      </vt:variant>
      <vt:variant>
        <vt:lpwstr>_DRTA</vt:lpwstr>
      </vt:variant>
      <vt:variant>
        <vt:i4>2818123</vt:i4>
      </vt:variant>
      <vt:variant>
        <vt:i4>12</vt:i4>
      </vt:variant>
      <vt:variant>
        <vt:i4>0</vt:i4>
      </vt:variant>
      <vt:variant>
        <vt:i4>5</vt:i4>
      </vt:variant>
      <vt:variant>
        <vt:lpwstr/>
      </vt:variant>
      <vt:variant>
        <vt:lpwstr>_Jot_Chart...PAR_Assisting</vt:lpwstr>
      </vt:variant>
      <vt:variant>
        <vt:i4>2556024</vt:i4>
      </vt:variant>
      <vt:variant>
        <vt:i4>9</vt:i4>
      </vt:variant>
      <vt:variant>
        <vt:i4>0</vt:i4>
      </vt:variant>
      <vt:variant>
        <vt:i4>5</vt:i4>
      </vt:variant>
      <vt:variant>
        <vt:lpwstr/>
      </vt:variant>
      <vt:variant>
        <vt:lpwstr>_Grammar_Check_Sheet_1</vt:lpwstr>
      </vt:variant>
      <vt:variant>
        <vt:i4>1114193</vt:i4>
      </vt:variant>
      <vt:variant>
        <vt:i4>6</vt:i4>
      </vt:variant>
      <vt:variant>
        <vt:i4>0</vt:i4>
      </vt:variant>
      <vt:variant>
        <vt:i4>5</vt:i4>
      </vt:variant>
      <vt:variant>
        <vt:lpwstr/>
      </vt:variant>
      <vt:variant>
        <vt:lpwstr>_Literary_Analysis_Model_1</vt:lpwstr>
      </vt:variant>
      <vt:variant>
        <vt:i4>4194408</vt:i4>
      </vt:variant>
      <vt:variant>
        <vt:i4>3</vt:i4>
      </vt:variant>
      <vt:variant>
        <vt:i4>0</vt:i4>
      </vt:variant>
      <vt:variant>
        <vt:i4>5</vt:i4>
      </vt:variant>
      <vt:variant>
        <vt:lpwstr/>
      </vt:variant>
      <vt:variant>
        <vt:lpwstr>_Modified_Fishbowl_Activity</vt:lpwstr>
      </vt:variant>
      <vt:variant>
        <vt:i4>4980761</vt:i4>
      </vt:variant>
      <vt:variant>
        <vt:i4>0</vt:i4>
      </vt:variant>
      <vt:variant>
        <vt:i4>0</vt:i4>
      </vt:variant>
      <vt:variant>
        <vt:i4>5</vt:i4>
      </vt:variant>
      <vt:variant>
        <vt:lpwstr/>
      </vt:variant>
      <vt:variant>
        <vt:lpwstr>_Criteria_for_Literary_1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2009-06-25T12:52:00Z</cp:lastPrinted>
  <dcterms:created xsi:type="dcterms:W3CDTF">2011-06-27T21:06:00Z</dcterms:created>
  <dcterms:modified xsi:type="dcterms:W3CDTF">2011-06-27T21:06:00Z</dcterms:modified>
</cp:coreProperties>
</file>