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B9" w:rsidRDefault="00C558D4">
      <w:r>
        <w:t>The Worst Mistake in the History of the Human Race by Jared Diamond</w:t>
      </w:r>
    </w:p>
    <w:p w:rsidR="00C558D4" w:rsidRDefault="00C558D4"/>
    <w:p w:rsidR="00C558D4" w:rsidRDefault="00C558D4">
      <w:r>
        <w:t>(Discovery Magazine, May 1987)</w:t>
      </w:r>
    </w:p>
    <w:p w:rsidR="00C558D4" w:rsidRDefault="00C558D4"/>
    <w:p w:rsidR="00C558D4" w:rsidRDefault="00C558D4" w:rsidP="00C558D4">
      <w:pPr>
        <w:pStyle w:val="ListParagraph"/>
        <w:numPr>
          <w:ilvl w:val="0"/>
          <w:numId w:val="1"/>
        </w:numPr>
      </w:pPr>
      <w:r>
        <w:t>“The Worst Mistake in Human Life”</w:t>
      </w:r>
    </w:p>
    <w:p w:rsidR="00C558D4" w:rsidRDefault="00C558D4" w:rsidP="00C558D4">
      <w:pPr>
        <w:pStyle w:val="ListParagraph"/>
        <w:numPr>
          <w:ilvl w:val="0"/>
          <w:numId w:val="1"/>
        </w:numPr>
      </w:pPr>
      <w:r>
        <w:t xml:space="preserve">Agriculture is bad. </w:t>
      </w:r>
    </w:p>
    <w:p w:rsidR="00C558D4" w:rsidRDefault="00C558D4" w:rsidP="00C558D4">
      <w:pPr>
        <w:pStyle w:val="ListParagraph"/>
        <w:numPr>
          <w:ilvl w:val="0"/>
          <w:numId w:val="1"/>
        </w:numPr>
      </w:pPr>
      <w:r>
        <w:t xml:space="preserve">We are humbled by our place in the universe. </w:t>
      </w:r>
    </w:p>
    <w:p w:rsidR="00C558D4" w:rsidRDefault="00C558D4" w:rsidP="00C558D4">
      <w:pPr>
        <w:pStyle w:val="ListParagraph"/>
        <w:numPr>
          <w:ilvl w:val="0"/>
          <w:numId w:val="1"/>
        </w:numPr>
      </w:pPr>
      <w:r>
        <w:t>We</w:t>
      </w:r>
      <w:r w:rsidR="00317284">
        <w:t xml:space="preserve"> claim that we</w:t>
      </w:r>
      <w:r>
        <w:t xml:space="preserve"> have better advantages in this age. </w:t>
      </w:r>
    </w:p>
    <w:p w:rsidR="00C558D4" w:rsidRDefault="00317284" w:rsidP="00C558D4">
      <w:pPr>
        <w:pStyle w:val="ListParagraph"/>
        <w:numPr>
          <w:ilvl w:val="0"/>
          <w:numId w:val="1"/>
        </w:numPr>
      </w:pPr>
      <w:r>
        <w:t>Hunter gatherer, life brutish and short, constant struggle-escape 10,000 years ago with agriculture revolution. Neolithic revolution.</w:t>
      </w:r>
    </w:p>
    <w:p w:rsidR="00317284" w:rsidRDefault="00317284" w:rsidP="00C558D4">
      <w:pPr>
        <w:pStyle w:val="ListParagraph"/>
        <w:numPr>
          <w:ilvl w:val="0"/>
          <w:numId w:val="1"/>
        </w:numPr>
      </w:pPr>
      <w:r>
        <w:t>Why? Agriculture affective….band of savages exhausted getting the chance to eat from a full orchard, advantageous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Agriculture=art maybe, since it gives us more free time. Birth of Agriculture=Birth of Civilization</w:t>
      </w:r>
    </w:p>
    <w:p w:rsidR="00453BF7" w:rsidRDefault="00453BF7" w:rsidP="00453BF7"/>
    <w:p w:rsidR="00453BF7" w:rsidRDefault="00453BF7" w:rsidP="00C558D4">
      <w:pPr>
        <w:pStyle w:val="ListParagraph"/>
        <w:numPr>
          <w:ilvl w:val="0"/>
          <w:numId w:val="1"/>
        </w:numPr>
      </w:pPr>
      <w:r>
        <w:t>Hard to prove, however.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Archaeologists = indirect tests, failed to support views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 xml:space="preserve">Kalahari </w:t>
      </w:r>
      <w:proofErr w:type="gramStart"/>
      <w:r>
        <w:t>bushmen</w:t>
      </w:r>
      <w:proofErr w:type="gramEnd"/>
      <w:r>
        <w:t xml:space="preserve"> support themselves as hunter-gatherers, work less hard, free time. 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“Why should we resort to agriculture if this works?”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Good mix of nutrition for hunter-gatherers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2,000+ calories a day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Hard to die of starvation with this consistency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Lives of hunter-gatherers aren’t brutish, despite poor living space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 xml:space="preserve">Conditions before Neolithic </w:t>
      </w:r>
      <w:proofErr w:type="spellStart"/>
      <w:r>
        <w:t>Revo</w:t>
      </w:r>
      <w:proofErr w:type="spellEnd"/>
      <w:r>
        <w:t xml:space="preserve"> not known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Distinguish wild animals from domesticated in research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How can you deduce health of garbage-makers and dispute Progressives?</w:t>
      </w:r>
    </w:p>
    <w:p w:rsidR="00453BF7" w:rsidRDefault="00453BF7" w:rsidP="00C558D4">
      <w:pPr>
        <w:pStyle w:val="ListParagraph"/>
        <w:numPr>
          <w:ilvl w:val="0"/>
          <w:numId w:val="1"/>
        </w:numPr>
      </w:pPr>
      <w:r>
        <w:t>Well-preserved mummies have cause of death determined by autopsy</w:t>
      </w:r>
    </w:p>
    <w:p w:rsidR="00E20FF9" w:rsidRDefault="00453BF7" w:rsidP="00E20FF9">
      <w:pPr>
        <w:pStyle w:val="ListParagraph"/>
        <w:numPr>
          <w:ilvl w:val="0"/>
          <w:numId w:val="1"/>
        </w:numPr>
      </w:pPr>
      <w:r>
        <w:t xml:space="preserve">Feces of long-dead Indians are reserved to look for disease (e.g. hookworm, etc.) </w:t>
      </w:r>
      <w:r w:rsidR="00E20FF9">
        <w:t>How’d you like to study ancient feces for a living?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5’ 9” for men average, 5’ 5” for women (In Greece and Turkey)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 xml:space="preserve">After agriculture: 5’ 3”, 5’ 0” (Just after Agri. </w:t>
      </w:r>
      <w:proofErr w:type="spellStart"/>
      <w:r>
        <w:t>Revo</w:t>
      </w:r>
      <w:proofErr w:type="spellEnd"/>
      <w:r>
        <w:t>)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Heights started growing later, though average Greek/Turk is still shorter than those early averages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Indian skeletons from Illinois, Ohio River Valley (600 skeletons)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Maize production (early corn) in 1150 A.D.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Compared to hunter-gatherers, 50% increase in enamel defects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4x more iron deficiency anemia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3x more cases of bone lesions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lastRenderedPageBreak/>
        <w:t>Increase in degeneration of spine (physical labor)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Hunter-gatherer society – 26 life expectancy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After agriculture – 19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Illinois Indians took up agriculture by necessity instead of choice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“I don’t think hunter-gatherers switched to farming until they had to”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>1. Hunter-gatherers have varied diet – Early farmers had starchy crops</w:t>
      </w:r>
    </w:p>
    <w:p w:rsidR="00E20FF9" w:rsidRDefault="00E20FF9" w:rsidP="00C558D4">
      <w:pPr>
        <w:pStyle w:val="ListParagraph"/>
        <w:numPr>
          <w:ilvl w:val="0"/>
          <w:numId w:val="1"/>
        </w:numPr>
      </w:pPr>
      <w:r>
        <w:t xml:space="preserve">2.  </w:t>
      </w:r>
      <w:r w:rsidR="00511DA2">
        <w:t>Because of dependence on one crop, if it fails, huge famine (like Irish Potato Famine)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3.  Agriculture encouraged overpopulation, carry on trade with other (overpopulated) societies, spreads disease like wildfire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Farming helps bring class divisions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Hunter-gatherers have almost no stored food, therefore no kings or social classes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For farmers, control of crops = more power = higher class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Only in farming could elitism happen, set themselves over masses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Royal skeletons = physically better, taller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Food affects height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Possibly in Africa, hunting-gathering is the better choice over farming (smaller society, etc.)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Farming women had more frequent pregnancies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Constant pregnancy drains health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Women in agricultural societies are sometimes beast of burden, too hard-worked compared to men at times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Why did we switch to agriculture?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-Might makes right, farming supports more people</w:t>
      </w:r>
    </w:p>
    <w:p w:rsidR="00511DA2" w:rsidRDefault="00511DA2" w:rsidP="00C558D4">
      <w:pPr>
        <w:pStyle w:val="ListParagraph"/>
        <w:numPr>
          <w:ilvl w:val="0"/>
          <w:numId w:val="1"/>
        </w:numPr>
      </w:pPr>
      <w:r>
        <w:t>Population densities for hunter-gatherers are 100 times less</w:t>
      </w:r>
    </w:p>
    <w:p w:rsidR="00511DA2" w:rsidRDefault="003B11EB" w:rsidP="00C558D4">
      <w:pPr>
        <w:pStyle w:val="ListParagraph"/>
        <w:numPr>
          <w:ilvl w:val="0"/>
          <w:numId w:val="1"/>
        </w:numPr>
      </w:pPr>
      <w:r>
        <w:t>Hunter-gatherers use infanticide to control population (one baby every four years); Farming = one every 2 years</w:t>
      </w:r>
    </w:p>
    <w:p w:rsidR="003B11EB" w:rsidRDefault="003B11EB" w:rsidP="00C558D4">
      <w:pPr>
        <w:pStyle w:val="ListParagraph"/>
        <w:numPr>
          <w:ilvl w:val="0"/>
          <w:numId w:val="1"/>
        </w:numPr>
      </w:pPr>
      <w:r>
        <w:t>Feed more mouths or limit growth (farming or hunting-gathering)</w:t>
      </w:r>
    </w:p>
    <w:p w:rsidR="003B11EB" w:rsidRDefault="003B11EB" w:rsidP="00C558D4">
      <w:pPr>
        <w:pStyle w:val="ListParagraph"/>
        <w:numPr>
          <w:ilvl w:val="0"/>
          <w:numId w:val="1"/>
        </w:numPr>
      </w:pPr>
      <w:r>
        <w:t>Both routes chosen, but farmers’ population grows, attack hunter-gatherers</w:t>
      </w:r>
    </w:p>
    <w:p w:rsidR="003B11EB" w:rsidRDefault="003B11EB" w:rsidP="00C558D4">
      <w:pPr>
        <w:pStyle w:val="ListParagraph"/>
        <w:numPr>
          <w:ilvl w:val="0"/>
          <w:numId w:val="1"/>
        </w:numPr>
      </w:pPr>
      <w:r>
        <w:t>Hunter-gatherers forced into poor land</w:t>
      </w:r>
    </w:p>
    <w:p w:rsidR="003B11EB" w:rsidRDefault="003B11EB" w:rsidP="00C558D4">
      <w:pPr>
        <w:pStyle w:val="ListParagraph"/>
        <w:numPr>
          <w:ilvl w:val="0"/>
          <w:numId w:val="1"/>
        </w:numPr>
      </w:pPr>
      <w:r>
        <w:t>Archaeologists need to reconstruct stage, revisit this switch</w:t>
      </w:r>
    </w:p>
    <w:p w:rsidR="003B11EB" w:rsidRDefault="003B11EB" w:rsidP="003B11EB">
      <w:pPr>
        <w:pStyle w:val="ListParagraph"/>
        <w:numPr>
          <w:ilvl w:val="0"/>
          <w:numId w:val="1"/>
        </w:numPr>
      </w:pPr>
      <w:r>
        <w:t>Hunter-gatherers = most successful lifestyle in history?</w:t>
      </w:r>
    </w:p>
    <w:sectPr w:rsidR="003B11EB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36F"/>
    <w:multiLevelType w:val="hybridMultilevel"/>
    <w:tmpl w:val="E35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558D4"/>
    <w:rsid w:val="00057A66"/>
    <w:rsid w:val="000712D4"/>
    <w:rsid w:val="00083D0F"/>
    <w:rsid w:val="000D11B5"/>
    <w:rsid w:val="000D446C"/>
    <w:rsid w:val="000E7A41"/>
    <w:rsid w:val="00162C34"/>
    <w:rsid w:val="001828A7"/>
    <w:rsid w:val="001A7435"/>
    <w:rsid w:val="001C17F1"/>
    <w:rsid w:val="001C5B4E"/>
    <w:rsid w:val="001E7AA0"/>
    <w:rsid w:val="001F01F4"/>
    <w:rsid w:val="00227EA6"/>
    <w:rsid w:val="00245A36"/>
    <w:rsid w:val="00257CB9"/>
    <w:rsid w:val="00293EB3"/>
    <w:rsid w:val="002A237E"/>
    <w:rsid w:val="002B266A"/>
    <w:rsid w:val="002B42E3"/>
    <w:rsid w:val="002C29F0"/>
    <w:rsid w:val="002D4EA4"/>
    <w:rsid w:val="00317284"/>
    <w:rsid w:val="00323B32"/>
    <w:rsid w:val="00326646"/>
    <w:rsid w:val="003315EC"/>
    <w:rsid w:val="00334C2A"/>
    <w:rsid w:val="00350A88"/>
    <w:rsid w:val="003574FC"/>
    <w:rsid w:val="003867A6"/>
    <w:rsid w:val="00393270"/>
    <w:rsid w:val="003B11EB"/>
    <w:rsid w:val="003C2D4F"/>
    <w:rsid w:val="00401CA8"/>
    <w:rsid w:val="0044234D"/>
    <w:rsid w:val="00453BF7"/>
    <w:rsid w:val="00466FF7"/>
    <w:rsid w:val="004820D3"/>
    <w:rsid w:val="00482D30"/>
    <w:rsid w:val="004A4266"/>
    <w:rsid w:val="004A64FA"/>
    <w:rsid w:val="00502535"/>
    <w:rsid w:val="00506578"/>
    <w:rsid w:val="00511DA2"/>
    <w:rsid w:val="00532F8A"/>
    <w:rsid w:val="00541A4F"/>
    <w:rsid w:val="00545528"/>
    <w:rsid w:val="0056267B"/>
    <w:rsid w:val="00575A70"/>
    <w:rsid w:val="00575F5A"/>
    <w:rsid w:val="005A0D73"/>
    <w:rsid w:val="005C46B0"/>
    <w:rsid w:val="005D53D7"/>
    <w:rsid w:val="006021A6"/>
    <w:rsid w:val="00637EFA"/>
    <w:rsid w:val="00661C5E"/>
    <w:rsid w:val="006A2C22"/>
    <w:rsid w:val="006A6209"/>
    <w:rsid w:val="006C40DF"/>
    <w:rsid w:val="006D41D5"/>
    <w:rsid w:val="006E1206"/>
    <w:rsid w:val="006E6AF7"/>
    <w:rsid w:val="00724F2C"/>
    <w:rsid w:val="007419A4"/>
    <w:rsid w:val="0075219F"/>
    <w:rsid w:val="007578FB"/>
    <w:rsid w:val="00762203"/>
    <w:rsid w:val="007B43E0"/>
    <w:rsid w:val="007C6677"/>
    <w:rsid w:val="0080113F"/>
    <w:rsid w:val="008378DD"/>
    <w:rsid w:val="00837D83"/>
    <w:rsid w:val="00846929"/>
    <w:rsid w:val="00847EE2"/>
    <w:rsid w:val="008A50B8"/>
    <w:rsid w:val="008A6C34"/>
    <w:rsid w:val="008B1FF3"/>
    <w:rsid w:val="008C4E74"/>
    <w:rsid w:val="00904EB9"/>
    <w:rsid w:val="00912D9C"/>
    <w:rsid w:val="009132F7"/>
    <w:rsid w:val="00917A75"/>
    <w:rsid w:val="00932418"/>
    <w:rsid w:val="0094158B"/>
    <w:rsid w:val="009421DB"/>
    <w:rsid w:val="009609AE"/>
    <w:rsid w:val="00985BBB"/>
    <w:rsid w:val="00992A6E"/>
    <w:rsid w:val="009C5C12"/>
    <w:rsid w:val="009D4324"/>
    <w:rsid w:val="009E1EFC"/>
    <w:rsid w:val="00A124E1"/>
    <w:rsid w:val="00A21741"/>
    <w:rsid w:val="00A3375B"/>
    <w:rsid w:val="00A46A34"/>
    <w:rsid w:val="00A50EF0"/>
    <w:rsid w:val="00A571B3"/>
    <w:rsid w:val="00A76427"/>
    <w:rsid w:val="00A92D6C"/>
    <w:rsid w:val="00A94901"/>
    <w:rsid w:val="00AA309C"/>
    <w:rsid w:val="00AC6D72"/>
    <w:rsid w:val="00AD0B84"/>
    <w:rsid w:val="00B24FDE"/>
    <w:rsid w:val="00B70172"/>
    <w:rsid w:val="00B71C57"/>
    <w:rsid w:val="00B776C4"/>
    <w:rsid w:val="00B81FCF"/>
    <w:rsid w:val="00B94FEC"/>
    <w:rsid w:val="00BE0391"/>
    <w:rsid w:val="00BE6EE8"/>
    <w:rsid w:val="00C14036"/>
    <w:rsid w:val="00C31ECA"/>
    <w:rsid w:val="00C3655A"/>
    <w:rsid w:val="00C50A54"/>
    <w:rsid w:val="00C558D4"/>
    <w:rsid w:val="00C625AA"/>
    <w:rsid w:val="00C6610E"/>
    <w:rsid w:val="00C779E2"/>
    <w:rsid w:val="00C81531"/>
    <w:rsid w:val="00CB638E"/>
    <w:rsid w:val="00CB671D"/>
    <w:rsid w:val="00D14820"/>
    <w:rsid w:val="00D1504C"/>
    <w:rsid w:val="00D46549"/>
    <w:rsid w:val="00D54A24"/>
    <w:rsid w:val="00D845E7"/>
    <w:rsid w:val="00DB0E06"/>
    <w:rsid w:val="00DC535C"/>
    <w:rsid w:val="00DE55F6"/>
    <w:rsid w:val="00E20FF9"/>
    <w:rsid w:val="00E32F14"/>
    <w:rsid w:val="00E3393D"/>
    <w:rsid w:val="00E40519"/>
    <w:rsid w:val="00E65C31"/>
    <w:rsid w:val="00EC2DCA"/>
    <w:rsid w:val="00EE6B8A"/>
    <w:rsid w:val="00F13932"/>
    <w:rsid w:val="00F17502"/>
    <w:rsid w:val="00F3004B"/>
    <w:rsid w:val="00F4023A"/>
    <w:rsid w:val="00F947C6"/>
    <w:rsid w:val="00FC2617"/>
    <w:rsid w:val="00FC3B54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1</cp:revision>
  <dcterms:created xsi:type="dcterms:W3CDTF">2010-09-23T18:38:00Z</dcterms:created>
  <dcterms:modified xsi:type="dcterms:W3CDTF">2010-09-24T12:45:00Z</dcterms:modified>
</cp:coreProperties>
</file>