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E1" w:rsidRDefault="004C72D1" w:rsidP="004C72D1">
      <w:pPr>
        <w:jc w:val="center"/>
        <w:rPr>
          <w:rFonts w:asciiTheme="majorHAnsi" w:hAnsiTheme="majorHAnsi"/>
          <w:sz w:val="52"/>
          <w:szCs w:val="52"/>
          <w:u w:val="single"/>
        </w:rPr>
      </w:pPr>
      <w:r w:rsidRPr="004C72D1">
        <w:rPr>
          <w:rFonts w:asciiTheme="majorHAnsi" w:hAnsiTheme="majorHAnsi"/>
          <w:sz w:val="52"/>
          <w:szCs w:val="52"/>
          <w:u w:val="single"/>
        </w:rPr>
        <w:t>Rise of Totalitarianism</w:t>
      </w:r>
    </w:p>
    <w:p w:rsidR="008365D4" w:rsidRDefault="008365D4" w:rsidP="004C72D1">
      <w:pPr>
        <w:jc w:val="center"/>
        <w:rPr>
          <w:b/>
          <w:sz w:val="28"/>
          <w:szCs w:val="28"/>
        </w:rPr>
      </w:pPr>
    </w:p>
    <w:p w:rsidR="004C72D1" w:rsidRPr="008365D4" w:rsidRDefault="004C72D1" w:rsidP="004C72D1">
      <w:pPr>
        <w:jc w:val="center"/>
        <w:rPr>
          <w:b/>
          <w:sz w:val="28"/>
          <w:szCs w:val="28"/>
        </w:rPr>
      </w:pPr>
      <w:r w:rsidRPr="008365D4">
        <w:rPr>
          <w:b/>
          <w:sz w:val="28"/>
          <w:szCs w:val="28"/>
        </w:rPr>
        <w:t>Analyze the first two documents to answer questions # 1-4.</w:t>
      </w:r>
    </w:p>
    <w:p w:rsidR="002D609C" w:rsidRDefault="002D609C" w:rsidP="004C72D1">
      <w:pPr>
        <w:jc w:val="center"/>
      </w:pPr>
      <w:r>
        <w:rPr>
          <w:noProof/>
        </w:rPr>
        <w:drawing>
          <wp:inline distT="0" distB="0" distL="0" distR="0">
            <wp:extent cx="3048000" cy="2286000"/>
            <wp:effectExtent l="19050" t="0" r="0" b="0"/>
            <wp:docPr id="4" name="Picture 4" descr="http://www.pearlharboroahu.com/images/Who_Invol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arlharboroahu.com/images/Who_Involved.jpg"/>
                    <pic:cNvPicPr>
                      <a:picLocks noChangeAspect="1" noChangeArrowheads="1"/>
                    </pic:cNvPicPr>
                  </pic:nvPicPr>
                  <pic:blipFill>
                    <a:blip r:embed="rId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4C72D1" w:rsidRDefault="004C72D1" w:rsidP="004C72D1">
      <w:pPr>
        <w:jc w:val="cent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73.9pt;height:104.75pt;z-index:251660288;mso-position-horizontal:center;mso-width-relative:margin;mso-height-relative:margin">
            <v:textbox>
              <w:txbxContent>
                <w:p w:rsidR="004C72D1" w:rsidRPr="004948E8" w:rsidRDefault="004C72D1">
                  <w:pPr>
                    <w:rPr>
                      <w:sz w:val="24"/>
                      <w:szCs w:val="24"/>
                    </w:rPr>
                  </w:pPr>
                  <w:r w:rsidRPr="004948E8">
                    <w:rPr>
                      <w:sz w:val="24"/>
                      <w:szCs w:val="24"/>
                    </w:rPr>
                    <w:t xml:space="preserve">As the American embargoes on oil strained the Japanese economy, </w:t>
                  </w:r>
                  <w:r w:rsidR="004948E8">
                    <w:rPr>
                      <w:sz w:val="24"/>
                      <w:szCs w:val="24"/>
                    </w:rPr>
                    <w:t xml:space="preserve">Prime Minister </w:t>
                  </w:r>
                  <w:r w:rsidRPr="004948E8">
                    <w:rPr>
                      <w:sz w:val="24"/>
                      <w:szCs w:val="24"/>
                    </w:rPr>
                    <w:t>Hideki Tojo insisted that if the United States and Japan cannot negotiate, then Japan would have to fight. In addition to this, the Japanese were convinced that they’d have to fight the United States anyway to secure access to the raw materials of European colonies in Southeast Asia.</w:t>
                  </w:r>
                </w:p>
                <w:p w:rsidR="004C72D1" w:rsidRPr="004948E8" w:rsidRDefault="004C72D1">
                  <w:pPr>
                    <w:rPr>
                      <w:sz w:val="24"/>
                      <w:szCs w:val="24"/>
                    </w:rPr>
                  </w:pPr>
                  <w:r w:rsidRPr="004948E8">
                    <w:rPr>
                      <w:sz w:val="24"/>
                      <w:szCs w:val="24"/>
                    </w:rPr>
                    <w:tab/>
                  </w:r>
                  <w:r w:rsidRPr="004948E8">
                    <w:rPr>
                      <w:sz w:val="24"/>
                      <w:szCs w:val="24"/>
                    </w:rPr>
                    <w:tab/>
                  </w:r>
                  <w:r w:rsidRPr="004948E8">
                    <w:rPr>
                      <w:sz w:val="24"/>
                      <w:szCs w:val="24"/>
                    </w:rPr>
                    <w:tab/>
                  </w:r>
                  <w:r w:rsidRPr="004948E8">
                    <w:rPr>
                      <w:sz w:val="24"/>
                      <w:szCs w:val="24"/>
                    </w:rPr>
                    <w:tab/>
                    <w:t>-Gary D. Allinson; Professor of Modern Japanese History</w:t>
                  </w:r>
                </w:p>
              </w:txbxContent>
            </v:textbox>
          </v:shape>
        </w:pict>
      </w:r>
    </w:p>
    <w:p w:rsidR="004C72D1" w:rsidRDefault="004C72D1"/>
    <w:p w:rsidR="004C72D1" w:rsidRDefault="004C72D1"/>
    <w:p w:rsidR="004C72D1" w:rsidRDefault="004C72D1"/>
    <w:p w:rsidR="004C72D1" w:rsidRDefault="004C72D1"/>
    <w:p w:rsidR="004C72D1" w:rsidRPr="004948E8" w:rsidRDefault="004948E8" w:rsidP="004C72D1">
      <w:pPr>
        <w:pStyle w:val="ListParagraph"/>
        <w:numPr>
          <w:ilvl w:val="0"/>
          <w:numId w:val="1"/>
        </w:numPr>
        <w:rPr>
          <w:sz w:val="24"/>
          <w:szCs w:val="24"/>
        </w:rPr>
      </w:pPr>
      <w:r w:rsidRPr="004948E8">
        <w:rPr>
          <w:sz w:val="24"/>
          <w:szCs w:val="24"/>
        </w:rPr>
        <w:t>What did economic precedence suggest of Hideki Tojo’s concern with power?</w:t>
      </w:r>
    </w:p>
    <w:p w:rsidR="004948E8" w:rsidRPr="004948E8" w:rsidRDefault="004948E8" w:rsidP="004948E8">
      <w:pPr>
        <w:rPr>
          <w:sz w:val="24"/>
          <w:szCs w:val="24"/>
        </w:rPr>
      </w:pPr>
    </w:p>
    <w:p w:rsidR="004948E8" w:rsidRDefault="004948E8" w:rsidP="004948E8">
      <w:pPr>
        <w:pStyle w:val="ListParagraph"/>
        <w:rPr>
          <w:sz w:val="24"/>
          <w:szCs w:val="24"/>
        </w:rPr>
      </w:pPr>
    </w:p>
    <w:p w:rsidR="00EC6DE2" w:rsidRDefault="00EC6DE2" w:rsidP="004948E8">
      <w:pPr>
        <w:pStyle w:val="ListParagraph"/>
        <w:rPr>
          <w:sz w:val="24"/>
          <w:szCs w:val="24"/>
        </w:rPr>
      </w:pPr>
    </w:p>
    <w:p w:rsidR="00EC6DE2" w:rsidRPr="004948E8" w:rsidRDefault="00EC6DE2" w:rsidP="004948E8">
      <w:pPr>
        <w:pStyle w:val="ListParagraph"/>
        <w:rPr>
          <w:sz w:val="24"/>
          <w:szCs w:val="24"/>
        </w:rPr>
      </w:pPr>
    </w:p>
    <w:p w:rsidR="004948E8" w:rsidRPr="004948E8" w:rsidRDefault="004948E8" w:rsidP="004948E8">
      <w:pPr>
        <w:pStyle w:val="ListParagraph"/>
        <w:numPr>
          <w:ilvl w:val="0"/>
          <w:numId w:val="1"/>
        </w:numPr>
        <w:rPr>
          <w:sz w:val="24"/>
          <w:szCs w:val="24"/>
        </w:rPr>
      </w:pPr>
      <w:r w:rsidRPr="004948E8">
        <w:rPr>
          <w:sz w:val="24"/>
          <w:szCs w:val="24"/>
        </w:rPr>
        <w:t>According to the newspaper document above, it states that Japan had raided Guam and Panama as well. To what extent was Hideki Tojo’s military aggression a totalitarian act? And justify why his actions are viewed as aggressive totalitarianism.</w:t>
      </w:r>
    </w:p>
    <w:p w:rsidR="004948E8" w:rsidRPr="004948E8" w:rsidRDefault="004948E8" w:rsidP="004948E8">
      <w:pPr>
        <w:rPr>
          <w:sz w:val="24"/>
          <w:szCs w:val="24"/>
        </w:rPr>
      </w:pPr>
    </w:p>
    <w:p w:rsidR="004948E8" w:rsidRDefault="004948E8" w:rsidP="004948E8">
      <w:pPr>
        <w:rPr>
          <w:sz w:val="24"/>
          <w:szCs w:val="24"/>
        </w:rPr>
      </w:pPr>
    </w:p>
    <w:p w:rsidR="008365D4" w:rsidRDefault="008365D4" w:rsidP="004948E8">
      <w:pPr>
        <w:rPr>
          <w:sz w:val="24"/>
          <w:szCs w:val="24"/>
        </w:rPr>
      </w:pPr>
    </w:p>
    <w:p w:rsidR="00EC6DE2" w:rsidRPr="004948E8" w:rsidRDefault="00EC6DE2" w:rsidP="004948E8">
      <w:pPr>
        <w:rPr>
          <w:sz w:val="24"/>
          <w:szCs w:val="24"/>
        </w:rPr>
      </w:pPr>
    </w:p>
    <w:p w:rsidR="008365D4" w:rsidRDefault="008365D4" w:rsidP="008365D4">
      <w:pPr>
        <w:pStyle w:val="ListParagraph"/>
        <w:numPr>
          <w:ilvl w:val="0"/>
          <w:numId w:val="1"/>
        </w:numPr>
        <w:rPr>
          <w:sz w:val="24"/>
          <w:szCs w:val="24"/>
        </w:rPr>
      </w:pPr>
      <w:r>
        <w:rPr>
          <w:sz w:val="24"/>
          <w:szCs w:val="24"/>
        </w:rPr>
        <w:lastRenderedPageBreak/>
        <w:t>How far do you think totalitarian rulers go to acquire power?</w:t>
      </w:r>
    </w:p>
    <w:p w:rsidR="004948E8" w:rsidRDefault="004948E8" w:rsidP="004948E8">
      <w:pPr>
        <w:rPr>
          <w:sz w:val="24"/>
          <w:szCs w:val="24"/>
        </w:rPr>
      </w:pPr>
    </w:p>
    <w:p w:rsidR="00EC6DE2" w:rsidRDefault="00EC6DE2" w:rsidP="004948E8">
      <w:pPr>
        <w:rPr>
          <w:sz w:val="24"/>
          <w:szCs w:val="24"/>
        </w:rPr>
      </w:pPr>
    </w:p>
    <w:p w:rsidR="004948E8" w:rsidRDefault="007B5DAF" w:rsidP="004948E8">
      <w:pPr>
        <w:pStyle w:val="ListParagraph"/>
        <w:numPr>
          <w:ilvl w:val="0"/>
          <w:numId w:val="1"/>
        </w:numPr>
        <w:rPr>
          <w:sz w:val="24"/>
          <w:szCs w:val="24"/>
        </w:rPr>
      </w:pPr>
      <w:r>
        <w:rPr>
          <w:sz w:val="24"/>
          <w:szCs w:val="24"/>
        </w:rPr>
        <w:t xml:space="preserve">It is said that Hideki Tojo’s act on Pearl Harbor was unjust and treachery, though Hideki Tojo claim it was all done to release the stain on his economy.  Do you agree or disagree with Hideki Tojo’s actions on attacking Pearl Harbor? </w:t>
      </w:r>
    </w:p>
    <w:p w:rsidR="007B5DAF" w:rsidRDefault="007B5DAF" w:rsidP="007B5DAF">
      <w:pPr>
        <w:rPr>
          <w:sz w:val="24"/>
          <w:szCs w:val="24"/>
        </w:rPr>
      </w:pPr>
    </w:p>
    <w:p w:rsidR="00EC6DE2" w:rsidRDefault="00EC6DE2" w:rsidP="007B5DAF">
      <w:pPr>
        <w:jc w:val="center"/>
        <w:rPr>
          <w:sz w:val="28"/>
          <w:szCs w:val="28"/>
        </w:rPr>
      </w:pPr>
    </w:p>
    <w:p w:rsidR="00EC6DE2" w:rsidRDefault="00EC6DE2" w:rsidP="007B5DAF">
      <w:pPr>
        <w:jc w:val="center"/>
        <w:rPr>
          <w:b/>
          <w:sz w:val="28"/>
          <w:szCs w:val="28"/>
        </w:rPr>
      </w:pPr>
    </w:p>
    <w:p w:rsidR="00EC6DE2" w:rsidRDefault="00EC6DE2" w:rsidP="007B5DAF">
      <w:pPr>
        <w:jc w:val="center"/>
        <w:rPr>
          <w:b/>
          <w:sz w:val="28"/>
          <w:szCs w:val="28"/>
        </w:rPr>
      </w:pPr>
    </w:p>
    <w:p w:rsidR="007B5DAF" w:rsidRPr="008365D4" w:rsidRDefault="008F2EDA" w:rsidP="007B5DAF">
      <w:pPr>
        <w:jc w:val="center"/>
        <w:rPr>
          <w:b/>
          <w:sz w:val="28"/>
          <w:szCs w:val="28"/>
        </w:rPr>
      </w:pPr>
      <w:r>
        <w:rPr>
          <w:b/>
          <w:sz w:val="28"/>
          <w:szCs w:val="28"/>
        </w:rPr>
        <w:t>Analyze the next document</w:t>
      </w:r>
      <w:r w:rsidR="007B5DAF" w:rsidRPr="008365D4">
        <w:rPr>
          <w:b/>
          <w:sz w:val="28"/>
          <w:szCs w:val="28"/>
        </w:rPr>
        <w:t xml:space="preserve"> to answer questions # </w:t>
      </w:r>
      <w:r w:rsidR="008365D4" w:rsidRPr="008365D4">
        <w:rPr>
          <w:b/>
          <w:sz w:val="28"/>
          <w:szCs w:val="28"/>
        </w:rPr>
        <w:t>5-6.</w:t>
      </w:r>
    </w:p>
    <w:p w:rsidR="007B5DAF" w:rsidRDefault="007B5DAF" w:rsidP="007B5DAF">
      <w:pPr>
        <w:jc w:val="center"/>
      </w:pPr>
      <w:r>
        <w:rPr>
          <w:noProof/>
          <w:lang w:eastAsia="zh-TW"/>
        </w:rPr>
        <w:pict>
          <v:shape id="_x0000_s1027" type="#_x0000_t202" style="position:absolute;left:0;text-align:left;margin-left:0;margin-top:0;width:459.8pt;height:108.8pt;z-index:251662336;mso-position-horizontal:center;mso-width-relative:margin;mso-height-relative:margin">
            <v:textbox>
              <w:txbxContent>
                <w:p w:rsidR="007B5DAF" w:rsidRDefault="008365D4">
                  <w:r>
                    <w:t xml:space="preserve">Tojo was a militarist, believing that military interests should be foremost. </w:t>
                  </w:r>
                  <w:r w:rsidR="007B5DAF">
                    <w:t>The Manchurian Incident was an event where an explosion occurred on a Japanese-run railway in Manchuria in 1931. It was blamed to the Chinese by militarists to use as an excuse to occupy Manchuria. This ultimately led to the aggression of the Sino-Japanese War (1937-1945). Then, the United States imposed economic pressure to the Japanese to halt the Japanese aggression.</w:t>
                  </w:r>
                </w:p>
                <w:p w:rsidR="007B5DAF" w:rsidRDefault="007B5DAF">
                  <w:r>
                    <w:tab/>
                  </w:r>
                  <w:r>
                    <w:tab/>
                  </w:r>
                  <w:r>
                    <w:tab/>
                  </w:r>
                  <w:r>
                    <w:tab/>
                  </w:r>
                  <w:r>
                    <w:tab/>
                  </w:r>
                  <w:r>
                    <w:tab/>
                  </w:r>
                  <w:r>
                    <w:tab/>
                  </w:r>
                  <w:r>
                    <w:tab/>
                    <w:t>Modern Japanese History</w:t>
                  </w:r>
                </w:p>
              </w:txbxContent>
            </v:textbox>
          </v:shape>
        </w:pict>
      </w:r>
    </w:p>
    <w:p w:rsidR="007B5DAF" w:rsidRDefault="007B5DAF" w:rsidP="007B5DAF">
      <w:pPr>
        <w:jc w:val="center"/>
      </w:pPr>
    </w:p>
    <w:p w:rsidR="007B5DAF" w:rsidRDefault="007B5DAF" w:rsidP="007B5DAF">
      <w:pPr>
        <w:jc w:val="center"/>
      </w:pPr>
    </w:p>
    <w:p w:rsidR="007B5DAF" w:rsidRDefault="007B5DAF" w:rsidP="007B5DAF">
      <w:pPr>
        <w:jc w:val="center"/>
      </w:pPr>
    </w:p>
    <w:p w:rsidR="007B5DAF" w:rsidRDefault="007B5DAF" w:rsidP="007B5DAF">
      <w:pPr>
        <w:jc w:val="center"/>
      </w:pPr>
    </w:p>
    <w:p w:rsidR="007B5DAF" w:rsidRDefault="007B5DAF" w:rsidP="007B5DAF">
      <w:pPr>
        <w:pStyle w:val="ListParagraph"/>
        <w:numPr>
          <w:ilvl w:val="0"/>
          <w:numId w:val="1"/>
        </w:numPr>
      </w:pPr>
      <w:r>
        <w:t>Now according to this above passage, what d</w:t>
      </w:r>
      <w:r w:rsidR="008365D4">
        <w:t xml:space="preserve">o you now think of the Japanese </w:t>
      </w:r>
      <w:r>
        <w:t>trying to free</w:t>
      </w:r>
      <w:r w:rsidR="008365D4">
        <w:t xml:space="preserve"> themselves</w:t>
      </w:r>
      <w:r>
        <w:t xml:space="preserve"> of economic strain by the United States? </w:t>
      </w:r>
    </w:p>
    <w:p w:rsidR="007B5DAF" w:rsidRDefault="007B5DAF" w:rsidP="007B5DAF"/>
    <w:p w:rsidR="007B5DAF" w:rsidRDefault="007B5DAF" w:rsidP="007B5DAF"/>
    <w:p w:rsidR="00EC6DE2" w:rsidRDefault="00EC6DE2" w:rsidP="007B5DAF"/>
    <w:p w:rsidR="00EC6DE2" w:rsidRDefault="00EC6DE2" w:rsidP="007B5DAF"/>
    <w:p w:rsidR="007B5DAF" w:rsidRDefault="008365D4" w:rsidP="007B5DAF">
      <w:pPr>
        <w:pStyle w:val="ListParagraph"/>
        <w:numPr>
          <w:ilvl w:val="0"/>
          <w:numId w:val="1"/>
        </w:numPr>
      </w:pPr>
      <w:r>
        <w:t>Is it safe to say that militaristic ideology parallels with totalitarianism? Explain.</w:t>
      </w:r>
    </w:p>
    <w:p w:rsidR="007B5DAF" w:rsidRDefault="007B5DAF" w:rsidP="008365D4"/>
    <w:p w:rsidR="008365D4" w:rsidRDefault="008365D4" w:rsidP="008365D4"/>
    <w:p w:rsidR="00EC6DE2" w:rsidRDefault="00EC6DE2" w:rsidP="008365D4">
      <w:pPr>
        <w:jc w:val="center"/>
        <w:rPr>
          <w:b/>
          <w:sz w:val="28"/>
          <w:szCs w:val="28"/>
        </w:rPr>
      </w:pPr>
    </w:p>
    <w:p w:rsidR="00EC6DE2" w:rsidRDefault="00EC6DE2" w:rsidP="008365D4">
      <w:pPr>
        <w:jc w:val="center"/>
        <w:rPr>
          <w:b/>
          <w:sz w:val="28"/>
          <w:szCs w:val="28"/>
        </w:rPr>
      </w:pPr>
    </w:p>
    <w:p w:rsidR="008365D4" w:rsidRPr="008365D4" w:rsidRDefault="008365D4" w:rsidP="008365D4">
      <w:pPr>
        <w:jc w:val="center"/>
        <w:rPr>
          <w:b/>
          <w:sz w:val="28"/>
          <w:szCs w:val="28"/>
        </w:rPr>
      </w:pPr>
      <w:r w:rsidRPr="008365D4">
        <w:rPr>
          <w:b/>
          <w:sz w:val="28"/>
          <w:szCs w:val="28"/>
        </w:rPr>
        <w:lastRenderedPageBreak/>
        <w:t>Analyze the next set of docum</w:t>
      </w:r>
      <w:r w:rsidR="00825790">
        <w:rPr>
          <w:b/>
          <w:sz w:val="28"/>
          <w:szCs w:val="28"/>
        </w:rPr>
        <w:t>ents to answer questions # 7-10</w:t>
      </w:r>
      <w:r w:rsidR="00EC6DE2">
        <w:rPr>
          <w:b/>
          <w:sz w:val="28"/>
          <w:szCs w:val="28"/>
        </w:rPr>
        <w:t>.</w:t>
      </w:r>
    </w:p>
    <w:p w:rsidR="008365D4" w:rsidRDefault="008365D4" w:rsidP="008365D4">
      <w:pPr>
        <w:jc w:val="center"/>
      </w:pPr>
      <w:r>
        <w:rPr>
          <w:noProof/>
          <w:lang w:eastAsia="zh-TW"/>
        </w:rPr>
        <w:pict>
          <v:shape id="_x0000_s1028" type="#_x0000_t202" style="position:absolute;left:0;text-align:left;margin-left:0;margin-top:0;width:480.05pt;height:67.4pt;z-index:251664384;mso-position-horizontal:center;mso-width-relative:margin;mso-height-relative:margin">
            <v:textbox>
              <w:txbxContent>
                <w:p w:rsidR="008365D4" w:rsidRPr="008365D4" w:rsidRDefault="008365D4">
                  <w:pPr>
                    <w:rPr>
                      <w:rStyle w:val="body1"/>
                      <w:rFonts w:asciiTheme="minorHAnsi" w:hAnsiTheme="minorHAnsi"/>
                      <w:sz w:val="24"/>
                      <w:szCs w:val="24"/>
                    </w:rPr>
                  </w:pPr>
                  <w:r w:rsidRPr="008365D4">
                    <w:rPr>
                      <w:rStyle w:val="body1"/>
                      <w:rFonts w:asciiTheme="minorHAnsi" w:hAnsiTheme="minorHAnsi"/>
                      <w:sz w:val="24"/>
                      <w:szCs w:val="24"/>
                    </w:rPr>
                    <w:t>“It goes without saying that when survival is threatened, struggles erupt between peoples, and unfortunate wars between nations result.”</w:t>
                  </w:r>
                </w:p>
                <w:p w:rsidR="008365D4" w:rsidRPr="008365D4" w:rsidRDefault="008365D4">
                  <w:pPr>
                    <w:rPr>
                      <w:sz w:val="24"/>
                      <w:szCs w:val="24"/>
                    </w:rPr>
                  </w:pPr>
                  <w:r w:rsidRPr="008365D4">
                    <w:rPr>
                      <w:rStyle w:val="body1"/>
                      <w:rFonts w:asciiTheme="minorHAnsi" w:hAnsiTheme="minorHAnsi"/>
                      <w:sz w:val="24"/>
                      <w:szCs w:val="24"/>
                    </w:rPr>
                    <w:tab/>
                  </w:r>
                  <w:r w:rsidRPr="008365D4">
                    <w:rPr>
                      <w:rStyle w:val="body1"/>
                      <w:rFonts w:asciiTheme="minorHAnsi" w:hAnsiTheme="minorHAnsi"/>
                      <w:sz w:val="24"/>
                      <w:szCs w:val="24"/>
                    </w:rPr>
                    <w:tab/>
                  </w:r>
                  <w:r w:rsidRPr="008365D4">
                    <w:rPr>
                      <w:rStyle w:val="body1"/>
                      <w:rFonts w:asciiTheme="minorHAnsi" w:hAnsiTheme="minorHAnsi"/>
                      <w:sz w:val="24"/>
                      <w:szCs w:val="24"/>
                    </w:rPr>
                    <w:tab/>
                  </w:r>
                  <w:r w:rsidRPr="008365D4">
                    <w:rPr>
                      <w:rStyle w:val="body1"/>
                      <w:rFonts w:asciiTheme="minorHAnsi" w:hAnsiTheme="minorHAnsi"/>
                      <w:sz w:val="24"/>
                      <w:szCs w:val="24"/>
                    </w:rPr>
                    <w:tab/>
                  </w:r>
                  <w:r w:rsidRPr="008365D4">
                    <w:rPr>
                      <w:rStyle w:val="body1"/>
                      <w:rFonts w:asciiTheme="minorHAnsi" w:hAnsiTheme="minorHAnsi"/>
                      <w:sz w:val="24"/>
                      <w:szCs w:val="24"/>
                    </w:rPr>
                    <w:tab/>
                  </w:r>
                  <w:r w:rsidRPr="008365D4">
                    <w:rPr>
                      <w:rStyle w:val="body1"/>
                      <w:rFonts w:asciiTheme="minorHAnsi" w:hAnsiTheme="minorHAnsi"/>
                      <w:sz w:val="24"/>
                      <w:szCs w:val="24"/>
                    </w:rPr>
                    <w:tab/>
                  </w:r>
                  <w:r w:rsidRPr="008365D4">
                    <w:rPr>
                      <w:rStyle w:val="body1"/>
                      <w:rFonts w:asciiTheme="minorHAnsi" w:hAnsiTheme="minorHAnsi"/>
                      <w:sz w:val="24"/>
                      <w:szCs w:val="24"/>
                    </w:rPr>
                    <w:tab/>
                  </w:r>
                  <w:r w:rsidRPr="008365D4">
                    <w:rPr>
                      <w:rStyle w:val="body1"/>
                      <w:rFonts w:asciiTheme="minorHAnsi" w:hAnsiTheme="minorHAnsi"/>
                      <w:sz w:val="24"/>
                      <w:szCs w:val="24"/>
                    </w:rPr>
                    <w:tab/>
                  </w:r>
                  <w:r w:rsidRPr="008365D4">
                    <w:rPr>
                      <w:rStyle w:val="body1"/>
                      <w:rFonts w:asciiTheme="minorHAnsi" w:hAnsiTheme="minorHAnsi"/>
                      <w:sz w:val="24"/>
                      <w:szCs w:val="24"/>
                    </w:rPr>
                    <w:tab/>
                  </w:r>
                  <w:r w:rsidRPr="008365D4">
                    <w:rPr>
                      <w:rStyle w:val="body1"/>
                      <w:rFonts w:asciiTheme="minorHAnsi" w:hAnsiTheme="minorHAnsi"/>
                      <w:sz w:val="24"/>
                      <w:szCs w:val="24"/>
                    </w:rPr>
                    <w:tab/>
                    <w:t>-Hideki Tojo</w:t>
                  </w:r>
                </w:p>
              </w:txbxContent>
            </v:textbox>
          </v:shape>
        </w:pict>
      </w:r>
    </w:p>
    <w:p w:rsidR="008365D4" w:rsidRPr="008365D4" w:rsidRDefault="008365D4" w:rsidP="008365D4"/>
    <w:p w:rsidR="008365D4" w:rsidRDefault="008365D4" w:rsidP="008365D4"/>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r>
        <w:rPr>
          <w:noProof/>
          <w:lang w:eastAsia="zh-TW"/>
        </w:rPr>
        <w:pict>
          <v:shape id="_x0000_s1029" type="#_x0000_t202" style="position:absolute;left:0;text-align:left;margin-left:15.6pt;margin-top:3.55pt;width:480.05pt;height:193.3pt;z-index:251666432;mso-width-relative:margin;mso-height-relative:margin">
            <v:textbox>
              <w:txbxContent>
                <w:p w:rsidR="00EC6DE2" w:rsidRPr="00EC6DE2" w:rsidRDefault="00EC6DE2">
                  <w:pPr>
                    <w:rPr>
                      <w:sz w:val="24"/>
                      <w:szCs w:val="24"/>
                    </w:rPr>
                  </w:pPr>
                  <w:r w:rsidRPr="00EC6DE2">
                    <w:rPr>
                      <w:sz w:val="24"/>
                      <w:szCs w:val="24"/>
                    </w:rPr>
                    <w:t>Tojo was known to have major influence on Emperor Hirohito as general. In fact, Konoe, the Prime Minister before Tojo said this:</w:t>
                  </w:r>
                </w:p>
                <w:p w:rsidR="00EC6DE2" w:rsidRPr="00EC6DE2" w:rsidRDefault="00EC6DE2">
                  <w:pPr>
                    <w:rPr>
                      <w:sz w:val="24"/>
                      <w:szCs w:val="24"/>
                      <w:lang/>
                    </w:rPr>
                  </w:pPr>
                  <w:r w:rsidRPr="00EC6DE2">
                    <w:rPr>
                      <w:sz w:val="24"/>
                      <w:szCs w:val="24"/>
                    </w:rPr>
                    <w:t>“</w:t>
                  </w:r>
                  <w:r w:rsidRPr="00EC6DE2">
                    <w:rPr>
                      <w:sz w:val="24"/>
                      <w:szCs w:val="24"/>
                      <w:lang/>
                    </w:rPr>
                    <w:t>Of course his majesty is a pacifist, and there is no doubt he wished to avoid war. When I told him that to initiate war is a mistake, he agreed. But the next day, he would tell me: "You were worried about it yesterday, but you do not have to worry so much." Thus, gradually, he began to lead toward war. And the next time I met him, he leaned even more toward war. In short, I felt the Emperor was telling me: "My prime minister does not understand military matters, I know much more." In short, the Emperor had absorbed the views of the army and navy high commands.”</w:t>
                  </w:r>
                </w:p>
                <w:p w:rsidR="00EC6DE2" w:rsidRPr="00EC6DE2" w:rsidRDefault="00EC6DE2">
                  <w:pPr>
                    <w:rPr>
                      <w:sz w:val="24"/>
                      <w:szCs w:val="24"/>
                    </w:rPr>
                  </w:pPr>
                  <w:r w:rsidRPr="00EC6DE2">
                    <w:rPr>
                      <w:sz w:val="24"/>
                      <w:szCs w:val="24"/>
                      <w:lang/>
                    </w:rPr>
                    <w:tab/>
                  </w:r>
                  <w:r w:rsidRPr="00EC6DE2">
                    <w:rPr>
                      <w:sz w:val="24"/>
                      <w:szCs w:val="24"/>
                      <w:lang/>
                    </w:rPr>
                    <w:tab/>
                  </w:r>
                  <w:r w:rsidRPr="00EC6DE2">
                    <w:rPr>
                      <w:sz w:val="24"/>
                      <w:szCs w:val="24"/>
                      <w:lang/>
                    </w:rPr>
                    <w:tab/>
                  </w:r>
                  <w:r w:rsidRPr="00EC6DE2">
                    <w:rPr>
                      <w:sz w:val="24"/>
                      <w:szCs w:val="24"/>
                      <w:lang/>
                    </w:rPr>
                    <w:tab/>
                  </w:r>
                  <w:r w:rsidRPr="00EC6DE2">
                    <w:rPr>
                      <w:sz w:val="24"/>
                      <w:szCs w:val="24"/>
                      <w:lang/>
                    </w:rPr>
                    <w:tab/>
                  </w:r>
                  <w:r w:rsidRPr="00EC6DE2">
                    <w:rPr>
                      <w:sz w:val="24"/>
                      <w:szCs w:val="24"/>
                      <w:lang/>
                    </w:rPr>
                    <w:tab/>
                  </w:r>
                  <w:r w:rsidRPr="00EC6DE2">
                    <w:rPr>
                      <w:sz w:val="24"/>
                      <w:szCs w:val="24"/>
                      <w:lang/>
                    </w:rPr>
                    <w:tab/>
                  </w:r>
                  <w:r w:rsidRPr="00EC6DE2">
                    <w:rPr>
                      <w:sz w:val="24"/>
                      <w:szCs w:val="24"/>
                      <w:lang/>
                    </w:rPr>
                    <w:tab/>
                  </w:r>
                  <w:r w:rsidRPr="00EC6DE2">
                    <w:rPr>
                      <w:sz w:val="24"/>
                      <w:szCs w:val="24"/>
                      <w:lang/>
                    </w:rPr>
                    <w:tab/>
                  </w:r>
                  <w:r w:rsidRPr="00EC6DE2">
                    <w:rPr>
                      <w:sz w:val="24"/>
                      <w:szCs w:val="24"/>
                      <w:lang/>
                    </w:rPr>
                    <w:tab/>
                  </w:r>
                  <w:r w:rsidRPr="00EC6DE2">
                    <w:rPr>
                      <w:sz w:val="24"/>
                      <w:szCs w:val="24"/>
                      <w:lang/>
                    </w:rPr>
                    <w:tab/>
                    <w:t>Wikipedia</w:t>
                  </w:r>
                </w:p>
              </w:txbxContent>
            </v:textbox>
          </v:shape>
        </w:pict>
      </w:r>
    </w:p>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p>
    <w:p w:rsidR="00EC6DE2" w:rsidRDefault="00EC6DE2" w:rsidP="00EC6DE2">
      <w:pPr>
        <w:pStyle w:val="ListParagraph"/>
      </w:pPr>
    </w:p>
    <w:p w:rsidR="00EC6DE2" w:rsidRPr="00EC6DE2" w:rsidRDefault="00EC6DE2" w:rsidP="00EC6DE2">
      <w:pPr>
        <w:pStyle w:val="ListParagraph"/>
        <w:rPr>
          <w:sz w:val="24"/>
          <w:szCs w:val="24"/>
        </w:rPr>
      </w:pPr>
    </w:p>
    <w:p w:rsidR="00EC6DE2" w:rsidRPr="00EC6DE2" w:rsidRDefault="00EC6DE2" w:rsidP="00EC6DE2">
      <w:pPr>
        <w:pStyle w:val="ListParagraph"/>
        <w:numPr>
          <w:ilvl w:val="0"/>
          <w:numId w:val="1"/>
        </w:numPr>
        <w:rPr>
          <w:sz w:val="24"/>
          <w:szCs w:val="24"/>
        </w:rPr>
      </w:pPr>
      <w:r w:rsidRPr="00EC6DE2">
        <w:rPr>
          <w:sz w:val="24"/>
          <w:szCs w:val="24"/>
        </w:rPr>
        <w:t xml:space="preserve"> </w:t>
      </w:r>
      <w:r>
        <w:rPr>
          <w:sz w:val="24"/>
          <w:szCs w:val="24"/>
        </w:rPr>
        <w:t>In the first document, r</w:t>
      </w:r>
      <w:r w:rsidR="008365D4" w:rsidRPr="00EC6DE2">
        <w:rPr>
          <w:sz w:val="24"/>
          <w:szCs w:val="24"/>
        </w:rPr>
        <w:t>eplace the word “survival” with the word “power”</w:t>
      </w:r>
      <w:r w:rsidRPr="00EC6DE2">
        <w:rPr>
          <w:sz w:val="24"/>
          <w:szCs w:val="24"/>
        </w:rPr>
        <w:t xml:space="preserve">. Would this be what Hideki Tojo is really saying? </w:t>
      </w:r>
    </w:p>
    <w:p w:rsidR="00EC6DE2" w:rsidRPr="00EC6DE2" w:rsidRDefault="00EC6DE2" w:rsidP="00EC6DE2">
      <w:pPr>
        <w:rPr>
          <w:sz w:val="24"/>
          <w:szCs w:val="24"/>
        </w:rPr>
      </w:pPr>
    </w:p>
    <w:p w:rsidR="00EC6DE2" w:rsidRDefault="00EC6DE2" w:rsidP="00EC6DE2">
      <w:pPr>
        <w:pStyle w:val="ListParagraph"/>
        <w:numPr>
          <w:ilvl w:val="0"/>
          <w:numId w:val="1"/>
        </w:numPr>
        <w:rPr>
          <w:sz w:val="24"/>
          <w:szCs w:val="24"/>
        </w:rPr>
      </w:pPr>
      <w:r w:rsidRPr="00EC6DE2">
        <w:rPr>
          <w:sz w:val="24"/>
          <w:szCs w:val="24"/>
        </w:rPr>
        <w:t>In this passage, it suggests that Tojo wanted to avoid war. Yet, according to the second passage, Tojo’s influence is rather pushing more towards war. Does his prominence in war make him an ideal totalitarian ruler?</w:t>
      </w:r>
    </w:p>
    <w:p w:rsidR="00825790" w:rsidRPr="00825790" w:rsidRDefault="00825790" w:rsidP="00825790">
      <w:pPr>
        <w:pStyle w:val="ListParagraph"/>
        <w:rPr>
          <w:sz w:val="24"/>
          <w:szCs w:val="24"/>
        </w:rPr>
      </w:pPr>
    </w:p>
    <w:p w:rsidR="00825790" w:rsidRDefault="00825790" w:rsidP="00825790">
      <w:pPr>
        <w:rPr>
          <w:sz w:val="24"/>
          <w:szCs w:val="24"/>
        </w:rPr>
      </w:pPr>
    </w:p>
    <w:p w:rsidR="00825790" w:rsidRDefault="00825790" w:rsidP="00825790">
      <w:pPr>
        <w:pStyle w:val="ListParagraph"/>
        <w:numPr>
          <w:ilvl w:val="0"/>
          <w:numId w:val="1"/>
        </w:numPr>
        <w:rPr>
          <w:sz w:val="24"/>
          <w:szCs w:val="24"/>
        </w:rPr>
      </w:pPr>
      <w:r>
        <w:rPr>
          <w:sz w:val="24"/>
          <w:szCs w:val="24"/>
        </w:rPr>
        <w:t>What are the advantages of totalitarianism in regard to power?</w:t>
      </w:r>
    </w:p>
    <w:p w:rsidR="00825790" w:rsidRDefault="00825790" w:rsidP="00825790">
      <w:pPr>
        <w:rPr>
          <w:sz w:val="24"/>
          <w:szCs w:val="24"/>
        </w:rPr>
      </w:pPr>
    </w:p>
    <w:p w:rsidR="00825790" w:rsidRDefault="00825790" w:rsidP="00825790">
      <w:pPr>
        <w:rPr>
          <w:sz w:val="24"/>
          <w:szCs w:val="24"/>
        </w:rPr>
      </w:pPr>
    </w:p>
    <w:p w:rsidR="00825790" w:rsidRPr="00825790" w:rsidRDefault="00825790" w:rsidP="00825790">
      <w:pPr>
        <w:pStyle w:val="ListParagraph"/>
        <w:numPr>
          <w:ilvl w:val="0"/>
          <w:numId w:val="1"/>
        </w:numPr>
        <w:rPr>
          <w:sz w:val="24"/>
          <w:szCs w:val="24"/>
        </w:rPr>
      </w:pPr>
      <w:r>
        <w:rPr>
          <w:sz w:val="24"/>
          <w:szCs w:val="24"/>
        </w:rPr>
        <w:t>Can totalitarianism be considered flexible? To what extent?</w:t>
      </w:r>
    </w:p>
    <w:p w:rsidR="00EC6DE2" w:rsidRDefault="00EC6DE2" w:rsidP="008365D4">
      <w:pPr>
        <w:jc w:val="center"/>
        <w:rPr>
          <w:noProof/>
        </w:rPr>
      </w:pPr>
    </w:p>
    <w:p w:rsidR="00EC6DE2" w:rsidRDefault="00EC6DE2" w:rsidP="00825790"/>
    <w:p w:rsidR="00EC6DE2" w:rsidRPr="00EC6DE2" w:rsidRDefault="00EC6DE2" w:rsidP="00EC6DE2">
      <w:pPr>
        <w:jc w:val="center"/>
        <w:rPr>
          <w:b/>
          <w:sz w:val="28"/>
          <w:szCs w:val="28"/>
        </w:rPr>
      </w:pPr>
      <w:r w:rsidRPr="00EC6DE2">
        <w:rPr>
          <w:b/>
          <w:sz w:val="28"/>
          <w:szCs w:val="28"/>
        </w:rPr>
        <w:lastRenderedPageBreak/>
        <w:t xml:space="preserve">Analyze the next set of documents to answer questions # </w:t>
      </w:r>
      <w:r w:rsidR="00825790">
        <w:rPr>
          <w:b/>
          <w:sz w:val="28"/>
          <w:szCs w:val="28"/>
        </w:rPr>
        <w:t>11-16</w:t>
      </w:r>
      <w:r w:rsidRPr="00EC6DE2">
        <w:rPr>
          <w:b/>
          <w:sz w:val="28"/>
          <w:szCs w:val="28"/>
        </w:rPr>
        <w:t>.</w:t>
      </w:r>
    </w:p>
    <w:p w:rsidR="002D609C" w:rsidRDefault="008F2EDA" w:rsidP="008F2EDA">
      <w:pPr>
        <w:jc w:val="center"/>
      </w:pPr>
      <w:r>
        <w:rPr>
          <w:noProof/>
        </w:rPr>
        <w:drawing>
          <wp:inline distT="0" distB="0" distL="0" distR="0">
            <wp:extent cx="3495675" cy="3648075"/>
            <wp:effectExtent l="19050" t="0" r="9525" b="0"/>
            <wp:docPr id="13" name="Picture 13" descr="http://www.psywarrior.com/TojoM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sywarrior.com/TojoMoyer.jpg"/>
                    <pic:cNvPicPr>
                      <a:picLocks noChangeAspect="1" noChangeArrowheads="1"/>
                    </pic:cNvPicPr>
                  </pic:nvPicPr>
                  <pic:blipFill>
                    <a:blip r:embed="rId9" cstate="print"/>
                    <a:srcRect/>
                    <a:stretch>
                      <a:fillRect/>
                    </a:stretch>
                  </pic:blipFill>
                  <pic:spPr bwMode="auto">
                    <a:xfrm>
                      <a:off x="0" y="0"/>
                      <a:ext cx="3495675" cy="3648075"/>
                    </a:xfrm>
                    <a:prstGeom prst="rect">
                      <a:avLst/>
                    </a:prstGeom>
                    <a:noFill/>
                    <a:ln w="9525">
                      <a:noFill/>
                      <a:miter lim="800000"/>
                      <a:headEnd/>
                      <a:tailEnd/>
                    </a:ln>
                  </pic:spPr>
                </pic:pic>
              </a:graphicData>
            </a:graphic>
          </wp:inline>
        </w:drawing>
      </w:r>
    </w:p>
    <w:p w:rsidR="008F2EDA" w:rsidRDefault="008F2EDA" w:rsidP="008F2EDA">
      <w:pPr>
        <w:jc w:val="center"/>
      </w:pPr>
      <w:r>
        <w:rPr>
          <w:noProof/>
        </w:rPr>
        <w:drawing>
          <wp:inline distT="0" distB="0" distL="0" distR="0">
            <wp:extent cx="4581525" cy="3819525"/>
            <wp:effectExtent l="19050" t="0" r="9525" b="0"/>
            <wp:docPr id="16" name="Picture 16" descr="http://www.warchat.org/pictures/pacific_war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archat.org/pictures/pacific_war_map.jpg"/>
                    <pic:cNvPicPr>
                      <a:picLocks noChangeAspect="1" noChangeArrowheads="1"/>
                    </pic:cNvPicPr>
                  </pic:nvPicPr>
                  <pic:blipFill>
                    <a:blip r:embed="rId10" cstate="print"/>
                    <a:srcRect/>
                    <a:stretch>
                      <a:fillRect/>
                    </a:stretch>
                  </pic:blipFill>
                  <pic:spPr bwMode="auto">
                    <a:xfrm>
                      <a:off x="0" y="0"/>
                      <a:ext cx="4581881" cy="3819822"/>
                    </a:xfrm>
                    <a:prstGeom prst="rect">
                      <a:avLst/>
                    </a:prstGeom>
                    <a:noFill/>
                    <a:ln w="9525">
                      <a:noFill/>
                      <a:miter lim="800000"/>
                      <a:headEnd/>
                      <a:tailEnd/>
                    </a:ln>
                  </pic:spPr>
                </pic:pic>
              </a:graphicData>
            </a:graphic>
          </wp:inline>
        </w:drawing>
      </w:r>
    </w:p>
    <w:p w:rsidR="008F2EDA" w:rsidRDefault="008F2EDA" w:rsidP="008F2EDA">
      <w:pPr>
        <w:jc w:val="center"/>
        <w:rPr>
          <w:sz w:val="24"/>
          <w:szCs w:val="24"/>
        </w:rPr>
      </w:pPr>
      <w:r>
        <w:rPr>
          <w:sz w:val="24"/>
          <w:szCs w:val="24"/>
        </w:rPr>
        <w:t>(</w:t>
      </w:r>
      <w:r w:rsidRPr="008F2EDA">
        <w:rPr>
          <w:sz w:val="24"/>
          <w:szCs w:val="24"/>
        </w:rPr>
        <w:t>The red line in this picture shows greatest extent of Japanese control.</w:t>
      </w:r>
      <w:r>
        <w:rPr>
          <w:sz w:val="24"/>
          <w:szCs w:val="24"/>
        </w:rPr>
        <w:t>)</w:t>
      </w:r>
    </w:p>
    <w:p w:rsidR="00825790" w:rsidRDefault="00825790" w:rsidP="008365D4">
      <w:pPr>
        <w:jc w:val="center"/>
        <w:rPr>
          <w:sz w:val="24"/>
          <w:szCs w:val="24"/>
        </w:rPr>
      </w:pPr>
    </w:p>
    <w:p w:rsidR="00825790" w:rsidRDefault="00825790" w:rsidP="008365D4">
      <w:pPr>
        <w:jc w:val="center"/>
      </w:pPr>
      <w:r>
        <w:rPr>
          <w:noProof/>
          <w:lang w:eastAsia="zh-TW"/>
        </w:rPr>
        <w:lastRenderedPageBreak/>
        <w:pict>
          <v:shape id="_x0000_s1030" type="#_x0000_t202" style="position:absolute;left:0;text-align:left;margin-left:12.3pt;margin-top:-2.4pt;width:474.55pt;height:88.3pt;z-index:251668480;mso-width-relative:margin;mso-height-relative:margin">
            <v:textbox>
              <w:txbxContent>
                <w:p w:rsidR="008F2EDA" w:rsidRDefault="008F2EDA">
                  <w:pPr>
                    <w:rPr>
                      <w:rStyle w:val="body1"/>
                      <w:rFonts w:asciiTheme="minorHAnsi" w:hAnsiTheme="minorHAnsi"/>
                      <w:sz w:val="24"/>
                      <w:szCs w:val="24"/>
                    </w:rPr>
                  </w:pPr>
                  <w:r>
                    <w:rPr>
                      <w:rStyle w:val="body1"/>
                      <w:rFonts w:asciiTheme="minorHAnsi" w:hAnsiTheme="minorHAnsi"/>
                      <w:sz w:val="24"/>
                      <w:szCs w:val="24"/>
                    </w:rPr>
                    <w:t>“</w:t>
                  </w:r>
                  <w:r w:rsidRPr="008F2EDA">
                    <w:rPr>
                      <w:rStyle w:val="body1"/>
                      <w:rFonts w:asciiTheme="minorHAnsi" w:hAnsiTheme="minorHAnsi"/>
                      <w:sz w:val="24"/>
                      <w:szCs w:val="24"/>
                    </w:rPr>
                    <w:t>Justice has nothing to do with victor nations and vanquished nations, but must be a moral standard that all the world's peoples can agree to. To seek this and to achieve it - that is true civilization.</w:t>
                  </w:r>
                  <w:r>
                    <w:rPr>
                      <w:rStyle w:val="body1"/>
                      <w:rFonts w:asciiTheme="minorHAnsi" w:hAnsiTheme="minorHAnsi"/>
                      <w:sz w:val="24"/>
                      <w:szCs w:val="24"/>
                    </w:rPr>
                    <w:t>”</w:t>
                  </w:r>
                </w:p>
                <w:p w:rsidR="008F2EDA" w:rsidRPr="008F2EDA" w:rsidRDefault="008F2EDA" w:rsidP="008F2EDA">
                  <w:pPr>
                    <w:ind w:left="7200" w:firstLine="720"/>
                    <w:rPr>
                      <w:sz w:val="24"/>
                      <w:szCs w:val="24"/>
                    </w:rPr>
                  </w:pPr>
                  <w:r>
                    <w:rPr>
                      <w:rStyle w:val="body1"/>
                      <w:rFonts w:asciiTheme="minorHAnsi" w:hAnsiTheme="minorHAnsi"/>
                      <w:sz w:val="24"/>
                      <w:szCs w:val="24"/>
                    </w:rPr>
                    <w:t>-Hideki Tojo</w:t>
                  </w:r>
                </w:p>
              </w:txbxContent>
            </v:textbox>
          </v:shape>
        </w:pict>
      </w:r>
    </w:p>
    <w:p w:rsidR="00825790" w:rsidRDefault="00825790" w:rsidP="00825790">
      <w:pPr>
        <w:jc w:val="center"/>
      </w:pPr>
    </w:p>
    <w:p w:rsidR="00825790" w:rsidRDefault="00825790" w:rsidP="00825790">
      <w:pPr>
        <w:jc w:val="center"/>
      </w:pPr>
    </w:p>
    <w:p w:rsidR="00825790" w:rsidRDefault="00825790" w:rsidP="00825790">
      <w:pPr>
        <w:jc w:val="center"/>
      </w:pPr>
    </w:p>
    <w:p w:rsidR="00825790" w:rsidRPr="00825790" w:rsidRDefault="00825790" w:rsidP="00825790">
      <w:pPr>
        <w:pStyle w:val="ListParagraph"/>
        <w:numPr>
          <w:ilvl w:val="0"/>
          <w:numId w:val="1"/>
        </w:numPr>
        <w:rPr>
          <w:sz w:val="24"/>
          <w:szCs w:val="24"/>
        </w:rPr>
      </w:pPr>
      <w:r w:rsidRPr="00825790">
        <w:rPr>
          <w:sz w:val="24"/>
          <w:szCs w:val="24"/>
        </w:rPr>
        <w:t xml:space="preserve">The political cartoon was drawn as a result of President Roosevelt regarding Tojo’s executions on captured American airmen as “barbarous”. What does this suggest on Tojo’s militaristic policies? </w:t>
      </w:r>
    </w:p>
    <w:p w:rsidR="00825790" w:rsidRDefault="00825790" w:rsidP="00825790">
      <w:pPr>
        <w:jc w:val="center"/>
      </w:pPr>
    </w:p>
    <w:p w:rsidR="00825790" w:rsidRPr="00825790" w:rsidRDefault="00825790" w:rsidP="00825790">
      <w:pPr>
        <w:rPr>
          <w:sz w:val="24"/>
          <w:szCs w:val="24"/>
        </w:rPr>
      </w:pPr>
    </w:p>
    <w:p w:rsidR="00825790" w:rsidRPr="00825790" w:rsidRDefault="00825790" w:rsidP="00825790">
      <w:pPr>
        <w:pStyle w:val="ListParagraph"/>
        <w:numPr>
          <w:ilvl w:val="0"/>
          <w:numId w:val="1"/>
        </w:numPr>
        <w:rPr>
          <w:sz w:val="24"/>
          <w:szCs w:val="24"/>
        </w:rPr>
      </w:pPr>
      <w:r w:rsidRPr="00825790">
        <w:rPr>
          <w:sz w:val="24"/>
          <w:szCs w:val="24"/>
        </w:rPr>
        <w:t>Does the cartoon serve as a representation of outside views on Tojo’s dictatorial rule?</w:t>
      </w:r>
    </w:p>
    <w:p w:rsidR="00825790" w:rsidRDefault="00825790" w:rsidP="00825790">
      <w:pPr>
        <w:jc w:val="center"/>
      </w:pPr>
    </w:p>
    <w:p w:rsidR="00825790" w:rsidRDefault="00825790" w:rsidP="00825790">
      <w:pPr>
        <w:jc w:val="center"/>
      </w:pPr>
    </w:p>
    <w:p w:rsidR="00825790" w:rsidRDefault="00825790" w:rsidP="00825790">
      <w:pPr>
        <w:pStyle w:val="ListParagraph"/>
        <w:numPr>
          <w:ilvl w:val="0"/>
          <w:numId w:val="1"/>
        </w:numPr>
      </w:pPr>
      <w:r>
        <w:t xml:space="preserve">According to the map, Tojo gained a lot of control. If Tojo’s successes in militaristic events did not wane, would Japan have succeeded in further imperialism of East Asia? </w:t>
      </w:r>
    </w:p>
    <w:p w:rsidR="00825790" w:rsidRDefault="00825790" w:rsidP="00825790"/>
    <w:p w:rsidR="00825790" w:rsidRDefault="00825790" w:rsidP="00825790"/>
    <w:p w:rsidR="00825790" w:rsidRDefault="00825790" w:rsidP="00825790">
      <w:pPr>
        <w:pStyle w:val="ListParagraph"/>
        <w:numPr>
          <w:ilvl w:val="0"/>
          <w:numId w:val="1"/>
        </w:numPr>
      </w:pPr>
      <w:r>
        <w:t>Is imperialism necessarily a trait of totalitarianism? Explain.</w:t>
      </w:r>
    </w:p>
    <w:p w:rsidR="008F2EDA" w:rsidRDefault="008F2EDA" w:rsidP="008365D4">
      <w:pPr>
        <w:jc w:val="center"/>
      </w:pPr>
    </w:p>
    <w:p w:rsidR="00825790" w:rsidRDefault="00825790" w:rsidP="008365D4">
      <w:pPr>
        <w:jc w:val="center"/>
      </w:pPr>
    </w:p>
    <w:p w:rsidR="00825790" w:rsidRDefault="00825790" w:rsidP="008365D4">
      <w:pPr>
        <w:jc w:val="center"/>
      </w:pPr>
    </w:p>
    <w:p w:rsidR="00825790" w:rsidRDefault="00825790" w:rsidP="00825790">
      <w:pPr>
        <w:pStyle w:val="ListParagraph"/>
        <w:numPr>
          <w:ilvl w:val="0"/>
          <w:numId w:val="1"/>
        </w:numPr>
      </w:pPr>
      <w:r>
        <w:t xml:space="preserve">Look at the political cartoon again and the quote on the third document? Why do you think it seems to contradict each other? What does this suggest about totalitarian views? </w:t>
      </w:r>
    </w:p>
    <w:p w:rsidR="00825790" w:rsidRDefault="00825790" w:rsidP="00825790"/>
    <w:p w:rsidR="00825790" w:rsidRDefault="00825790" w:rsidP="00825790"/>
    <w:p w:rsidR="00825790" w:rsidRDefault="00825790" w:rsidP="00825790"/>
    <w:p w:rsidR="00825790" w:rsidRDefault="00825790" w:rsidP="00825790">
      <w:pPr>
        <w:pStyle w:val="ListParagraph"/>
        <w:numPr>
          <w:ilvl w:val="0"/>
          <w:numId w:val="1"/>
        </w:numPr>
      </w:pPr>
      <w:r>
        <w:t>According to the quote, Tojo seems to be concerned with civilization—an orderly function—and moral standard. How is this different or similar of other totalitarian leaders’ perspect</w:t>
      </w:r>
      <w:r w:rsidR="00F2716F">
        <w:t>ives? W</w:t>
      </w:r>
      <w:r>
        <w:t>as this quote expected from a leader like Tojo?</w:t>
      </w:r>
    </w:p>
    <w:p w:rsidR="00E407A0" w:rsidRDefault="00E407A0" w:rsidP="00E407A0"/>
    <w:p w:rsidR="00E407A0" w:rsidRDefault="00E407A0" w:rsidP="00E407A0"/>
    <w:p w:rsidR="00E407A0" w:rsidRDefault="00E407A0" w:rsidP="00E407A0">
      <w:pPr>
        <w:jc w:val="center"/>
        <w:rPr>
          <w:b/>
          <w:sz w:val="28"/>
          <w:szCs w:val="28"/>
        </w:rPr>
      </w:pPr>
      <w:r w:rsidRPr="00E407A0">
        <w:rPr>
          <w:b/>
          <w:sz w:val="28"/>
          <w:szCs w:val="28"/>
        </w:rPr>
        <w:lastRenderedPageBreak/>
        <w:t>Analyze the last set of documents to answer questions # 17-20.</w:t>
      </w:r>
    </w:p>
    <w:p w:rsidR="00E407A0" w:rsidRDefault="00E407A0" w:rsidP="00E407A0">
      <w:pPr>
        <w:jc w:val="center"/>
        <w:rPr>
          <w:sz w:val="28"/>
          <w:szCs w:val="28"/>
        </w:rPr>
      </w:pPr>
      <w:r>
        <w:rPr>
          <w:noProof/>
        </w:rPr>
        <w:drawing>
          <wp:inline distT="0" distB="0" distL="0" distR="0">
            <wp:extent cx="5819775" cy="4572000"/>
            <wp:effectExtent l="19050" t="0" r="0" b="0"/>
            <wp:docPr id="19" name="Picture 19" descr="http://commonsensepoliticalthought.com/wp-content/uploads/2009/0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mmonsensepoliticalthought.com/wp-content/uploads/2009/09/image001.jpg"/>
                    <pic:cNvPicPr>
                      <a:picLocks noChangeAspect="1" noChangeArrowheads="1"/>
                    </pic:cNvPicPr>
                  </pic:nvPicPr>
                  <pic:blipFill>
                    <a:blip r:embed="rId11" cstate="print"/>
                    <a:srcRect/>
                    <a:stretch>
                      <a:fillRect/>
                    </a:stretch>
                  </pic:blipFill>
                  <pic:spPr bwMode="auto">
                    <a:xfrm>
                      <a:off x="0" y="0"/>
                      <a:ext cx="5820258" cy="4572380"/>
                    </a:xfrm>
                    <a:prstGeom prst="rect">
                      <a:avLst/>
                    </a:prstGeom>
                    <a:noFill/>
                    <a:ln w="9525">
                      <a:noFill/>
                      <a:miter lim="800000"/>
                      <a:headEnd/>
                      <a:tailEnd/>
                    </a:ln>
                  </pic:spPr>
                </pic:pic>
              </a:graphicData>
            </a:graphic>
          </wp:inline>
        </w:drawing>
      </w:r>
    </w:p>
    <w:p w:rsidR="00E407A0" w:rsidRDefault="00E407A0" w:rsidP="00E407A0">
      <w:pPr>
        <w:jc w:val="center"/>
        <w:rPr>
          <w:sz w:val="28"/>
          <w:szCs w:val="28"/>
        </w:rPr>
      </w:pPr>
      <w:r w:rsidRPr="00E407A0">
        <w:rPr>
          <w:noProof/>
          <w:sz w:val="28"/>
          <w:szCs w:val="28"/>
          <w:lang w:eastAsia="zh-TW"/>
        </w:rPr>
        <w:pict>
          <v:shape id="_x0000_s1032" type="#_x0000_t202" style="position:absolute;left:0;text-align:left;margin-left:0;margin-top:0;width:480.6pt;height:81.75pt;z-index:251670528;mso-position-horizontal:center;mso-width-relative:margin;mso-height-relative:margin">
            <v:textbox>
              <w:txbxContent>
                <w:p w:rsidR="00E407A0" w:rsidRDefault="00E407A0">
                  <w:pPr>
                    <w:rPr>
                      <w:rStyle w:val="body1"/>
                      <w:rFonts w:asciiTheme="minorHAnsi" w:hAnsiTheme="minorHAnsi"/>
                      <w:sz w:val="24"/>
                      <w:szCs w:val="24"/>
                    </w:rPr>
                  </w:pPr>
                  <w:r>
                    <w:rPr>
                      <w:rStyle w:val="body1"/>
                      <w:rFonts w:asciiTheme="minorHAnsi" w:hAnsiTheme="minorHAnsi"/>
                      <w:sz w:val="24"/>
                      <w:szCs w:val="24"/>
                    </w:rPr>
                    <w:t>“</w:t>
                  </w:r>
                  <w:r w:rsidRPr="00E407A0">
                    <w:rPr>
                      <w:rStyle w:val="body1"/>
                      <w:rFonts w:asciiTheme="minorHAnsi" w:hAnsiTheme="minorHAnsi"/>
                      <w:sz w:val="24"/>
                      <w:szCs w:val="24"/>
                    </w:rPr>
                    <w:t>During this period, Japan's peaceful commercial relations were successively obstructed, primarily by the American rupture of commercial relations, and this was a grave threat to the survival of Japan.</w:t>
                  </w:r>
                  <w:r>
                    <w:rPr>
                      <w:rStyle w:val="body1"/>
                      <w:rFonts w:asciiTheme="minorHAnsi" w:hAnsiTheme="minorHAnsi"/>
                      <w:sz w:val="24"/>
                      <w:szCs w:val="24"/>
                    </w:rPr>
                    <w:t>”</w:t>
                  </w:r>
                </w:p>
                <w:p w:rsidR="00E407A0" w:rsidRPr="00E407A0" w:rsidRDefault="00E407A0">
                  <w:pPr>
                    <w:rPr>
                      <w:sz w:val="24"/>
                      <w:szCs w:val="24"/>
                    </w:rPr>
                  </w:pPr>
                  <w:r>
                    <w:rPr>
                      <w:rStyle w:val="body1"/>
                      <w:rFonts w:asciiTheme="minorHAnsi" w:hAnsiTheme="minorHAnsi"/>
                      <w:sz w:val="24"/>
                      <w:szCs w:val="24"/>
                    </w:rPr>
                    <w:tab/>
                  </w:r>
                  <w:r>
                    <w:rPr>
                      <w:rStyle w:val="body1"/>
                      <w:rFonts w:asciiTheme="minorHAnsi" w:hAnsiTheme="minorHAnsi"/>
                      <w:sz w:val="24"/>
                      <w:szCs w:val="24"/>
                    </w:rPr>
                    <w:tab/>
                  </w:r>
                  <w:r>
                    <w:rPr>
                      <w:rStyle w:val="body1"/>
                      <w:rFonts w:asciiTheme="minorHAnsi" w:hAnsiTheme="minorHAnsi"/>
                      <w:sz w:val="24"/>
                      <w:szCs w:val="24"/>
                    </w:rPr>
                    <w:tab/>
                  </w:r>
                  <w:r>
                    <w:rPr>
                      <w:rStyle w:val="body1"/>
                      <w:rFonts w:asciiTheme="minorHAnsi" w:hAnsiTheme="minorHAnsi"/>
                      <w:sz w:val="24"/>
                      <w:szCs w:val="24"/>
                    </w:rPr>
                    <w:tab/>
                  </w:r>
                  <w:r>
                    <w:rPr>
                      <w:rStyle w:val="body1"/>
                      <w:rFonts w:asciiTheme="minorHAnsi" w:hAnsiTheme="minorHAnsi"/>
                      <w:sz w:val="24"/>
                      <w:szCs w:val="24"/>
                    </w:rPr>
                    <w:tab/>
                  </w:r>
                  <w:r>
                    <w:rPr>
                      <w:rStyle w:val="body1"/>
                      <w:rFonts w:asciiTheme="minorHAnsi" w:hAnsiTheme="minorHAnsi"/>
                      <w:sz w:val="24"/>
                      <w:szCs w:val="24"/>
                    </w:rPr>
                    <w:tab/>
                  </w:r>
                  <w:r>
                    <w:rPr>
                      <w:rStyle w:val="body1"/>
                      <w:rFonts w:asciiTheme="minorHAnsi" w:hAnsiTheme="minorHAnsi"/>
                      <w:sz w:val="24"/>
                      <w:szCs w:val="24"/>
                    </w:rPr>
                    <w:tab/>
                  </w:r>
                  <w:r>
                    <w:rPr>
                      <w:rStyle w:val="body1"/>
                      <w:rFonts w:asciiTheme="minorHAnsi" w:hAnsiTheme="minorHAnsi"/>
                      <w:sz w:val="24"/>
                      <w:szCs w:val="24"/>
                    </w:rPr>
                    <w:tab/>
                  </w:r>
                  <w:r>
                    <w:rPr>
                      <w:rStyle w:val="body1"/>
                      <w:rFonts w:asciiTheme="minorHAnsi" w:hAnsiTheme="minorHAnsi"/>
                      <w:sz w:val="24"/>
                      <w:szCs w:val="24"/>
                    </w:rPr>
                    <w:tab/>
                  </w:r>
                  <w:r>
                    <w:rPr>
                      <w:rStyle w:val="body1"/>
                      <w:rFonts w:asciiTheme="minorHAnsi" w:hAnsiTheme="minorHAnsi"/>
                      <w:sz w:val="24"/>
                      <w:szCs w:val="24"/>
                    </w:rPr>
                    <w:tab/>
                    <w:t>-Hideki Tojo</w:t>
                  </w:r>
                </w:p>
              </w:txbxContent>
            </v:textbox>
          </v:shape>
        </w:pict>
      </w:r>
    </w:p>
    <w:p w:rsidR="00E407A0" w:rsidRDefault="00E407A0" w:rsidP="00E407A0">
      <w:pPr>
        <w:jc w:val="center"/>
        <w:rPr>
          <w:sz w:val="28"/>
          <w:szCs w:val="28"/>
        </w:rPr>
      </w:pPr>
    </w:p>
    <w:p w:rsidR="00E407A0" w:rsidRDefault="00E407A0" w:rsidP="003E4229">
      <w:pPr>
        <w:rPr>
          <w:sz w:val="28"/>
          <w:szCs w:val="28"/>
        </w:rPr>
      </w:pPr>
    </w:p>
    <w:p w:rsidR="00E407A0" w:rsidRDefault="00E407A0" w:rsidP="00E407A0">
      <w:pPr>
        <w:pStyle w:val="ListParagraph"/>
        <w:numPr>
          <w:ilvl w:val="0"/>
          <w:numId w:val="1"/>
        </w:numPr>
        <w:rPr>
          <w:sz w:val="24"/>
          <w:szCs w:val="24"/>
        </w:rPr>
      </w:pPr>
      <w:r w:rsidRPr="00E407A0">
        <w:rPr>
          <w:sz w:val="24"/>
          <w:szCs w:val="24"/>
        </w:rPr>
        <w:t xml:space="preserve">The political cartoon shows how the Americans got out of Depression thanks to World War II, including Hideki Tojo. What’s the irony of Tojo attacking Pearl Harbor </w:t>
      </w:r>
      <w:r w:rsidRPr="00E407A0">
        <w:rPr>
          <w:i/>
          <w:sz w:val="24"/>
          <w:szCs w:val="24"/>
        </w:rPr>
        <w:t>because</w:t>
      </w:r>
      <w:r w:rsidRPr="00E407A0">
        <w:rPr>
          <w:sz w:val="24"/>
          <w:szCs w:val="24"/>
        </w:rPr>
        <w:t xml:space="preserve"> of economic strain from the United States?</w:t>
      </w:r>
    </w:p>
    <w:p w:rsidR="00E407A0" w:rsidRDefault="00E407A0" w:rsidP="00E407A0">
      <w:pPr>
        <w:rPr>
          <w:sz w:val="24"/>
          <w:szCs w:val="24"/>
        </w:rPr>
      </w:pPr>
    </w:p>
    <w:p w:rsidR="00E407A0" w:rsidRDefault="00E407A0" w:rsidP="00E407A0">
      <w:pPr>
        <w:rPr>
          <w:sz w:val="24"/>
          <w:szCs w:val="24"/>
        </w:rPr>
      </w:pPr>
    </w:p>
    <w:p w:rsidR="00E407A0" w:rsidRDefault="003E4229" w:rsidP="00E407A0">
      <w:pPr>
        <w:pStyle w:val="ListParagraph"/>
        <w:numPr>
          <w:ilvl w:val="0"/>
          <w:numId w:val="1"/>
        </w:numPr>
        <w:rPr>
          <w:sz w:val="24"/>
          <w:szCs w:val="24"/>
        </w:rPr>
      </w:pPr>
      <w:r>
        <w:rPr>
          <w:sz w:val="24"/>
          <w:szCs w:val="24"/>
        </w:rPr>
        <w:t>Is it safe to say that totalitarianism aid economies of other political systems?</w:t>
      </w:r>
    </w:p>
    <w:p w:rsidR="003E4229" w:rsidRDefault="003E4229" w:rsidP="003E4229">
      <w:pPr>
        <w:rPr>
          <w:sz w:val="24"/>
          <w:szCs w:val="24"/>
        </w:rPr>
      </w:pPr>
    </w:p>
    <w:p w:rsidR="003E4229" w:rsidRDefault="003E4229" w:rsidP="003E4229">
      <w:pPr>
        <w:rPr>
          <w:sz w:val="24"/>
          <w:szCs w:val="24"/>
        </w:rPr>
      </w:pPr>
    </w:p>
    <w:p w:rsidR="003E4229" w:rsidRDefault="003E4229" w:rsidP="003E4229">
      <w:pPr>
        <w:pStyle w:val="ListParagraph"/>
        <w:numPr>
          <w:ilvl w:val="0"/>
          <w:numId w:val="1"/>
        </w:numPr>
        <w:rPr>
          <w:sz w:val="24"/>
          <w:szCs w:val="24"/>
        </w:rPr>
      </w:pPr>
      <w:r>
        <w:rPr>
          <w:sz w:val="24"/>
          <w:szCs w:val="24"/>
        </w:rPr>
        <w:lastRenderedPageBreak/>
        <w:t>According to the quote, he regards again the “survival” of Japan. Do you think this is the main cause of Japan’s engagement to the war with the United States? Or could it be that Tojo wished to gain more power as a result?</w:t>
      </w:r>
    </w:p>
    <w:p w:rsidR="003E4229" w:rsidRDefault="003E4229" w:rsidP="003E4229">
      <w:pPr>
        <w:rPr>
          <w:sz w:val="24"/>
          <w:szCs w:val="24"/>
        </w:rPr>
      </w:pPr>
    </w:p>
    <w:p w:rsidR="003E4229" w:rsidRDefault="003E4229" w:rsidP="003E4229">
      <w:pPr>
        <w:rPr>
          <w:sz w:val="24"/>
          <w:szCs w:val="24"/>
        </w:rPr>
      </w:pPr>
    </w:p>
    <w:p w:rsidR="003E4229" w:rsidRDefault="003E4229" w:rsidP="003E4229">
      <w:pPr>
        <w:rPr>
          <w:sz w:val="24"/>
          <w:szCs w:val="24"/>
        </w:rPr>
      </w:pPr>
    </w:p>
    <w:p w:rsidR="003E4229" w:rsidRDefault="003E4229" w:rsidP="003E4229">
      <w:pPr>
        <w:rPr>
          <w:sz w:val="24"/>
          <w:szCs w:val="24"/>
        </w:rPr>
      </w:pPr>
    </w:p>
    <w:p w:rsidR="003E4229" w:rsidRPr="003E4229" w:rsidRDefault="003E4229" w:rsidP="003E4229">
      <w:pPr>
        <w:pStyle w:val="ListParagraph"/>
        <w:numPr>
          <w:ilvl w:val="0"/>
          <w:numId w:val="1"/>
        </w:numPr>
        <w:rPr>
          <w:sz w:val="24"/>
          <w:szCs w:val="24"/>
        </w:rPr>
      </w:pPr>
      <w:r>
        <w:rPr>
          <w:sz w:val="24"/>
          <w:szCs w:val="24"/>
        </w:rPr>
        <w:t>Here’s a thesis: totalitarianism is a depressant and a stimulant of economy. Explain why you agree or disagree with this statement.</w:t>
      </w:r>
    </w:p>
    <w:p w:rsidR="00E407A0" w:rsidRPr="00E407A0" w:rsidRDefault="00E407A0" w:rsidP="00E407A0">
      <w:pPr>
        <w:jc w:val="center"/>
        <w:rPr>
          <w:sz w:val="28"/>
          <w:szCs w:val="28"/>
        </w:rPr>
      </w:pPr>
    </w:p>
    <w:sectPr w:rsidR="00E407A0" w:rsidRPr="00E407A0" w:rsidSect="004C72D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E04" w:rsidRDefault="00A46E04" w:rsidP="00EC6DE2">
      <w:pPr>
        <w:spacing w:after="0" w:line="240" w:lineRule="auto"/>
      </w:pPr>
      <w:r>
        <w:separator/>
      </w:r>
    </w:p>
  </w:endnote>
  <w:endnote w:type="continuationSeparator" w:id="0">
    <w:p w:rsidR="00A46E04" w:rsidRDefault="00A46E04" w:rsidP="00EC6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E04" w:rsidRDefault="00A46E04" w:rsidP="00EC6DE2">
      <w:pPr>
        <w:spacing w:after="0" w:line="240" w:lineRule="auto"/>
      </w:pPr>
      <w:r>
        <w:separator/>
      </w:r>
    </w:p>
  </w:footnote>
  <w:footnote w:type="continuationSeparator" w:id="0">
    <w:p w:rsidR="00A46E04" w:rsidRDefault="00A46E04" w:rsidP="00EC6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208C"/>
    <w:multiLevelType w:val="hybridMultilevel"/>
    <w:tmpl w:val="D98C4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97718"/>
    <w:multiLevelType w:val="hybridMultilevel"/>
    <w:tmpl w:val="CBFC3CD2"/>
    <w:lvl w:ilvl="0" w:tplc="6816911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609C"/>
    <w:rsid w:val="002D609C"/>
    <w:rsid w:val="003E4229"/>
    <w:rsid w:val="004948E8"/>
    <w:rsid w:val="004C72D1"/>
    <w:rsid w:val="007B5DAF"/>
    <w:rsid w:val="00825790"/>
    <w:rsid w:val="008365D4"/>
    <w:rsid w:val="008A17C8"/>
    <w:rsid w:val="008F2EDA"/>
    <w:rsid w:val="00951DE1"/>
    <w:rsid w:val="00A46E04"/>
    <w:rsid w:val="00E407A0"/>
    <w:rsid w:val="00EC6DE2"/>
    <w:rsid w:val="00F27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9C"/>
    <w:rPr>
      <w:rFonts w:ascii="Tahoma" w:hAnsi="Tahoma" w:cs="Tahoma"/>
      <w:sz w:val="16"/>
      <w:szCs w:val="16"/>
    </w:rPr>
  </w:style>
  <w:style w:type="paragraph" w:styleId="ListParagraph">
    <w:name w:val="List Paragraph"/>
    <w:basedOn w:val="Normal"/>
    <w:uiPriority w:val="34"/>
    <w:qFormat/>
    <w:rsid w:val="004C72D1"/>
    <w:pPr>
      <w:ind w:left="720"/>
      <w:contextualSpacing/>
    </w:pPr>
  </w:style>
  <w:style w:type="character" w:customStyle="1" w:styleId="body1">
    <w:name w:val="body1"/>
    <w:basedOn w:val="DefaultParagraphFont"/>
    <w:rsid w:val="008365D4"/>
    <w:rPr>
      <w:rFonts w:ascii="Verdana" w:hAnsi="Verdana" w:hint="default"/>
      <w:sz w:val="20"/>
      <w:szCs w:val="20"/>
    </w:rPr>
  </w:style>
  <w:style w:type="paragraph" w:styleId="Header">
    <w:name w:val="header"/>
    <w:basedOn w:val="Normal"/>
    <w:link w:val="HeaderChar"/>
    <w:uiPriority w:val="99"/>
    <w:semiHidden/>
    <w:unhideWhenUsed/>
    <w:rsid w:val="00EC6D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DE2"/>
  </w:style>
  <w:style w:type="paragraph" w:styleId="Footer">
    <w:name w:val="footer"/>
    <w:basedOn w:val="Normal"/>
    <w:link w:val="FooterChar"/>
    <w:uiPriority w:val="99"/>
    <w:semiHidden/>
    <w:unhideWhenUsed/>
    <w:rsid w:val="00EC6D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6D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E8F5373-BE17-4C45-82A9-36D66D79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Agosto Family</dc:creator>
  <cp:lastModifiedBy>Agosto Family</cp:lastModifiedBy>
  <cp:revision>2</cp:revision>
  <cp:lastPrinted>2010-02-18T22:44:00Z</cp:lastPrinted>
  <dcterms:created xsi:type="dcterms:W3CDTF">2010-02-18T21:00:00Z</dcterms:created>
  <dcterms:modified xsi:type="dcterms:W3CDTF">2010-02-18T22:45:00Z</dcterms:modified>
</cp:coreProperties>
</file>