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0F" w:rsidRDefault="00734A0F">
      <w:r>
        <w:t>Chapter 4</w:t>
      </w:r>
    </w:p>
    <w:p w:rsidR="00734A0F" w:rsidRDefault="00734A0F">
      <w:r>
        <w:t>8</w:t>
      </w:r>
      <w:r w:rsidRPr="00734A0F">
        <w:rPr>
          <w:vertAlign w:val="superscript"/>
        </w:rPr>
        <w:t>th</w:t>
      </w:r>
      <w:r w:rsidR="00A1699C">
        <w:t xml:space="preserve"> millennium</w:t>
      </w:r>
      <w:r>
        <w:t xml:space="preserve"> BC marked the transition from hunter gatherer to farming and village life</w:t>
      </w:r>
    </w:p>
    <w:p w:rsidR="00734A0F" w:rsidRDefault="00734A0F">
      <w:r>
        <w:tab/>
        <w:t xml:space="preserve">-it is called the </w:t>
      </w:r>
      <w:proofErr w:type="spellStart"/>
      <w:r>
        <w:t>Yangshao</w:t>
      </w:r>
      <w:proofErr w:type="spellEnd"/>
      <w:r>
        <w:t xml:space="preserve"> culture because of the area where it was first discovered in 1921</w:t>
      </w:r>
    </w:p>
    <w:p w:rsidR="00734A0F" w:rsidRDefault="00734A0F">
      <w:r>
        <w:t xml:space="preserve">The </w:t>
      </w:r>
      <w:proofErr w:type="spellStart"/>
      <w:r>
        <w:t>Yangshao</w:t>
      </w:r>
      <w:proofErr w:type="spellEnd"/>
      <w:r>
        <w:t xml:space="preserve"> era lasted up to 2700 BCE, during this time farmers grew millet wheat and rice. They also domesticated </w:t>
      </w:r>
      <w:proofErr w:type="gramStart"/>
      <w:r>
        <w:t>pigs</w:t>
      </w:r>
      <w:proofErr w:type="gramEnd"/>
      <w:r>
        <w:t xml:space="preserve"> dogs goats and maybe horses. </w:t>
      </w:r>
    </w:p>
    <w:p w:rsidR="00734A0F" w:rsidRDefault="00734A0F">
      <w:r>
        <w:t xml:space="preserve">A little later and to the northeast a new culture started called the </w:t>
      </w:r>
      <w:proofErr w:type="spellStart"/>
      <w:r>
        <w:t>Longshan</w:t>
      </w:r>
      <w:proofErr w:type="spellEnd"/>
    </w:p>
    <w:p w:rsidR="00734A0F" w:rsidRDefault="00734A0F">
      <w:r>
        <w:t>In Shang dynasty ruler directly controlled growing network of towns</w:t>
      </w:r>
    </w:p>
    <w:p w:rsidR="00734A0F" w:rsidRDefault="00734A0F">
      <w:r>
        <w:t xml:space="preserve">He would designate regions, usually to family </w:t>
      </w:r>
      <w:r w:rsidR="00A1699C">
        <w:t>members</w:t>
      </w:r>
      <w:r>
        <w:t>, and these people would receive title to the land, shares in the harvest, and rights to bui</w:t>
      </w:r>
      <w:r w:rsidR="00A1699C">
        <w:t>l</w:t>
      </w:r>
      <w:r>
        <w:t>d and control a regional capital city. The Shang had a great bronze working industry. Their capital was the most elaborate</w:t>
      </w:r>
    </w:p>
    <w:p w:rsidR="00734A0F" w:rsidRDefault="00734A0F"/>
    <w:sectPr w:rsidR="00734A0F" w:rsidSect="0097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0F"/>
    <w:rsid w:val="00734A0F"/>
    <w:rsid w:val="009747C3"/>
    <w:rsid w:val="00A1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ue_x0020_Date xmlns="2BCE1F4F-8968-4F95-B34C-2C2F504018F1" xsi:nil="true"/>
    <Teacher xmlns="2BCE1F4F-8968-4F95-B34C-2C2F504018F1" xsi:nil="true"/>
    <Class xmlns="2BCE1F4F-8968-4F95-B34C-2C2F50401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CE2B6889954FB34C2C2F504018F1" ma:contentTypeVersion="0" ma:contentTypeDescription="Create a new document." ma:contentTypeScope="" ma:versionID="747b56e97e6850d7b4bc1f144e33aa75">
  <xsd:schema xmlns:xsd="http://www.w3.org/2001/XMLSchema" xmlns:p="http://schemas.microsoft.com/office/2006/metadata/properties" xmlns:ns2="2BCE1F4F-8968-4F95-B34C-2C2F504018F1" targetNamespace="http://schemas.microsoft.com/office/2006/metadata/properties" ma:root="true" ma:fieldsID="b1fb3fa269f8aa6dccb8060966b6497d" ns2:_="">
    <xsd:import namespace="2BCE1F4F-8968-4F95-B34C-2C2F504018F1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BCE1F4F-8968-4F95-B34C-2C2F504018F1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ECBA59-9267-4F4D-BCBA-6ED46EF7E73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2BCE1F4F-8968-4F95-B34C-2C2F504018F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EA963D-BCF2-4239-AA7F-4664971F9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F6BF2-E291-47A2-8DB3-ECF70EEA1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E1F4F-8968-4F95-B34C-2C2F504018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4</DocSecurity>
  <Lines>5</Lines>
  <Paragraphs>1</Paragraphs>
  <ScaleCrop>false</ScaleCrop>
  <Company>Virginia Beach City Public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207320</dc:creator>
  <cp:lastModifiedBy>ecdemott</cp:lastModifiedBy>
  <cp:revision>2</cp:revision>
  <dcterms:created xsi:type="dcterms:W3CDTF">2010-10-27T20:50:00Z</dcterms:created>
  <dcterms:modified xsi:type="dcterms:W3CDTF">2010-10-27T20:50:00Z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0x0101004F1FCE2B6889954FB34C2C2F504018F1</vt:lpwstr>
  </property>
</Properties>
</file>