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CD9" w:rsidRDefault="00141CD9" w:rsidP="00141C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Karen Cruz</w:t>
      </w:r>
    </w:p>
    <w:p w:rsidR="00141CD9" w:rsidRDefault="00141CD9" w:rsidP="00141CD9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Chapter 17 </w:t>
      </w:r>
      <w:proofErr w:type="spellStart"/>
      <w:r>
        <w:rPr>
          <w:rFonts w:ascii="Times New Roman" w:hAnsi="Times New Roman" w:cs="Times New Roman"/>
          <w:sz w:val="24"/>
          <w:szCs w:val="24"/>
        </w:rPr>
        <w:t>Spodek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Worksheet</w:t>
      </w:r>
    </w:p>
    <w:p w:rsidR="00141CD9" w:rsidRDefault="00141CD9" w:rsidP="00141CD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Country was considered the most advanced as a civilization during pre- modern times? </w:t>
      </w:r>
    </w:p>
    <w:p w:rsidR="00141CD9" w:rsidRDefault="00141CD9" w:rsidP="00141CD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did the modern industrial revolution begin?</w:t>
      </w:r>
    </w:p>
    <w:p w:rsidR="00141CD9" w:rsidRDefault="00141CD9" w:rsidP="00141CD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did the modern industrial revolution begin?</w:t>
      </w:r>
    </w:p>
    <w:p w:rsidR="00141CD9" w:rsidRDefault="00141CD9" w:rsidP="00141CD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occurred in Europe in 1830?</w:t>
      </w:r>
    </w:p>
    <w:p w:rsidR="00141CD9" w:rsidRDefault="00141CD9" w:rsidP="00141CD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invented the cotton gin and when was it invented?</w:t>
      </w:r>
    </w:p>
    <w:p w:rsidR="00141CD9" w:rsidRDefault="00141CD9" w:rsidP="00141CD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invented the revolver and when was it invented?</w:t>
      </w:r>
    </w:p>
    <w:p w:rsidR="00141CD9" w:rsidRDefault="00141CD9" w:rsidP="00141CD9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41CD9">
        <w:rPr>
          <w:rFonts w:ascii="Times New Roman" w:hAnsi="Times New Roman" w:cs="Times New Roman"/>
          <w:b/>
          <w:sz w:val="24"/>
          <w:szCs w:val="24"/>
          <w:u w:val="single"/>
        </w:rPr>
        <w:t>True or False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7-11</w:t>
      </w:r>
    </w:p>
    <w:p w:rsidR="00141CD9" w:rsidRPr="00141CD9" w:rsidRDefault="00141CD9" w:rsidP="00141CD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A stimulus to the revolution in textile production in England was the arrival of light, colorful, durable cotton textiles from India which began to replace England woolen on the market.</w:t>
      </w:r>
    </w:p>
    <w:p w:rsidR="00141CD9" w:rsidRPr="00141CD9" w:rsidRDefault="00141CD9" w:rsidP="00141CD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A stimulus for the development of the steam engine in England was the need to find a way to free water wheels to move faster than prevailing river currents.</w:t>
      </w:r>
    </w:p>
    <w:p w:rsidR="00141CD9" w:rsidRPr="00141CD9" w:rsidRDefault="00141CD9" w:rsidP="00141CD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The greatest demand for iron came from new invention such as the steam engine, railroad track, and urban west disposal systems.</w:t>
      </w:r>
    </w:p>
    <w:p w:rsidR="00141CD9" w:rsidRPr="00141CD9" w:rsidRDefault="00141CD9" w:rsidP="00141CD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English Romantic </w:t>
      </w:r>
      <w:r w:rsidR="004B4B05">
        <w:rPr>
          <w:rFonts w:ascii="Times New Roman" w:hAnsi="Times New Roman" w:cs="Times New Roman"/>
          <w:sz w:val="24"/>
          <w:szCs w:val="24"/>
        </w:rPr>
        <w:t>poet’s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4B05">
        <w:rPr>
          <w:rFonts w:ascii="Times New Roman" w:hAnsi="Times New Roman" w:cs="Times New Roman"/>
          <w:sz w:val="24"/>
          <w:szCs w:val="24"/>
        </w:rPr>
        <w:t>celebrated</w:t>
      </w:r>
      <w:r>
        <w:rPr>
          <w:rFonts w:ascii="Times New Roman" w:hAnsi="Times New Roman" w:cs="Times New Roman"/>
          <w:sz w:val="24"/>
          <w:szCs w:val="24"/>
        </w:rPr>
        <w:t xml:space="preserve"> the commotion of the new urban life created by the Industrial Revolution.</w:t>
      </w:r>
    </w:p>
    <w:p w:rsidR="00141CD9" w:rsidRPr="00141CD9" w:rsidRDefault="004B4B05" w:rsidP="00141CD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Plastics</w:t>
      </w:r>
      <w:r w:rsidR="00141CD9">
        <w:rPr>
          <w:rFonts w:ascii="Times New Roman" w:hAnsi="Times New Roman" w:cs="Times New Roman"/>
          <w:sz w:val="24"/>
          <w:szCs w:val="24"/>
        </w:rPr>
        <w:t>, produced from coal for acids, became available in the late 19</w:t>
      </w:r>
      <w:r w:rsidR="00141CD9" w:rsidRPr="00141CD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141CD9">
        <w:rPr>
          <w:rFonts w:ascii="Times New Roman" w:hAnsi="Times New Roman" w:cs="Times New Roman"/>
          <w:sz w:val="24"/>
          <w:szCs w:val="24"/>
        </w:rPr>
        <w:t xml:space="preserve"> century.</w:t>
      </w:r>
    </w:p>
    <w:p w:rsidR="00141CD9" w:rsidRPr="00141CD9" w:rsidRDefault="00141CD9" w:rsidP="00141CD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What new technologies allowed iron ores to be converted to steel cheaply and </w:t>
      </w:r>
      <w:r w:rsidR="004B4B05">
        <w:rPr>
          <w:rFonts w:ascii="Times New Roman" w:hAnsi="Times New Roman" w:cs="Times New Roman"/>
          <w:sz w:val="24"/>
          <w:szCs w:val="24"/>
        </w:rPr>
        <w:t>abundantly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141CD9" w:rsidRPr="00141CD9" w:rsidRDefault="00141CD9" w:rsidP="00141CD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What did Michael Faraday demonstrate in Britain in 1831?</w:t>
      </w:r>
    </w:p>
    <w:p w:rsidR="00141CD9" w:rsidRPr="00141CD9" w:rsidRDefault="00141CD9" w:rsidP="00141CD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Why and what displaced the </w:t>
      </w:r>
      <w:r w:rsidR="004B4B05">
        <w:rPr>
          <w:rFonts w:ascii="Times New Roman" w:hAnsi="Times New Roman" w:cs="Times New Roman"/>
          <w:sz w:val="24"/>
          <w:szCs w:val="24"/>
        </w:rPr>
        <w:t>artisans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141CD9" w:rsidRPr="00141CD9" w:rsidRDefault="00141CD9" w:rsidP="00141CD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The Civil War of 1851-1856 marked what?</w:t>
      </w:r>
    </w:p>
    <w:p w:rsidR="00141CD9" w:rsidRDefault="00141CD9" w:rsidP="00141CD9">
      <w:pPr>
        <w:spacing w:line="48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True or False 16-18</w:t>
      </w:r>
    </w:p>
    <w:p w:rsidR="00141CD9" w:rsidRDefault="00141CD9" w:rsidP="00141CD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Population of Europe almost doubled between 1750 and 1850 from 140 million to 265 million.</w:t>
      </w:r>
    </w:p>
    <w:p w:rsidR="00141CD9" w:rsidRDefault="00141CD9" w:rsidP="00141CD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Columbian exchange is a contributing factor to the growth of the populations of China and Europe.</w:t>
      </w:r>
    </w:p>
    <w:p w:rsidR="00141CD9" w:rsidRDefault="00141CD9" w:rsidP="00141CD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Handicraft workers were displaced by Children</w:t>
      </w:r>
    </w:p>
    <w:p w:rsidR="00141CD9" w:rsidRDefault="00141CD9" w:rsidP="00141CD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did English Parliament abolish in 1833?</w:t>
      </w:r>
    </w:p>
    <w:p w:rsidR="00141CD9" w:rsidRDefault="00141CD9" w:rsidP="00141CD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law was passed in 1834?</w:t>
      </w:r>
    </w:p>
    <w:p w:rsidR="00141CD9" w:rsidRDefault="00141CD9" w:rsidP="00141CD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did women promote suffrage in the United States?</w:t>
      </w:r>
    </w:p>
    <w:p w:rsidR="00141CD9" w:rsidRDefault="00141CD9" w:rsidP="00141CD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 did Marx believe wealth was produced?</w:t>
      </w:r>
    </w:p>
    <w:p w:rsidR="00141CD9" w:rsidRDefault="00141CD9" w:rsidP="00141CD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Who was Karl </w:t>
      </w:r>
      <w:r w:rsidR="004B4B05">
        <w:rPr>
          <w:rFonts w:ascii="Times New Roman" w:hAnsi="Times New Roman" w:cs="Times New Roman"/>
          <w:sz w:val="24"/>
          <w:szCs w:val="24"/>
        </w:rPr>
        <w:t>Marx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141CD9" w:rsidRDefault="00141CD9" w:rsidP="00141CD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did the United States develop powerful labor organizations?</w:t>
      </w:r>
    </w:p>
    <w:p w:rsidR="00141CD9" w:rsidRPr="00141CD9" w:rsidRDefault="00141CD9" w:rsidP="00141CD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Why did </w:t>
      </w:r>
      <w:r w:rsidR="004B4B05">
        <w:rPr>
          <w:rFonts w:ascii="Times New Roman" w:hAnsi="Times New Roman" w:cs="Times New Roman"/>
          <w:sz w:val="24"/>
          <w:szCs w:val="24"/>
        </w:rPr>
        <w:t>worker</w:t>
      </w:r>
      <w:r>
        <w:rPr>
          <w:rFonts w:ascii="Times New Roman" w:hAnsi="Times New Roman" w:cs="Times New Roman"/>
          <w:sz w:val="24"/>
          <w:szCs w:val="24"/>
        </w:rPr>
        <w:t xml:space="preserve"> revolts break out repeatedly in France?</w:t>
      </w:r>
    </w:p>
    <w:p w:rsidR="00141CD9" w:rsidRDefault="00141CD9" w:rsidP="00141CD9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336B5B" w:rsidRDefault="00336B5B" w:rsidP="00141CD9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336B5B" w:rsidRDefault="00336B5B" w:rsidP="00141CD9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336B5B" w:rsidRDefault="00336B5B" w:rsidP="00141CD9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336B5B" w:rsidRDefault="00336B5B" w:rsidP="00141CD9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336B5B" w:rsidRDefault="00336B5B" w:rsidP="00141CD9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336B5B" w:rsidRDefault="00336B5B" w:rsidP="00141CD9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336B5B" w:rsidRDefault="00336B5B" w:rsidP="00141CD9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336B5B" w:rsidRDefault="00336B5B" w:rsidP="00141C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Answers</w:t>
      </w:r>
    </w:p>
    <w:p w:rsidR="00336B5B" w:rsidRDefault="00336B5B" w:rsidP="00336B5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China-Song Dynasty (960-1279)</w:t>
      </w:r>
    </w:p>
    <w:p w:rsidR="00336B5B" w:rsidRDefault="00336B5B" w:rsidP="00336B5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Pr="00336B5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Century</w:t>
      </w:r>
    </w:p>
    <w:p w:rsidR="00336B5B" w:rsidRDefault="00336B5B" w:rsidP="00336B5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Western Europe, especially Britain, caught up with and surpassed China and the rest of the World.</w:t>
      </w:r>
    </w:p>
    <w:p w:rsidR="00336B5B" w:rsidRDefault="00336B5B" w:rsidP="00336B5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Worker revolts in Paris, Prague, Vienna, and Russia</w:t>
      </w:r>
    </w:p>
    <w:p w:rsidR="00336B5B" w:rsidRDefault="00336B5B" w:rsidP="00336B5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Eli Whitney, in 1793</w:t>
      </w:r>
    </w:p>
    <w:p w:rsidR="00336B5B" w:rsidRDefault="00336B5B" w:rsidP="00336B5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Samuel Colt in 1836</w:t>
      </w:r>
    </w:p>
    <w:p w:rsidR="00336B5B" w:rsidRDefault="00336B5B" w:rsidP="00336B5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True</w:t>
      </w:r>
    </w:p>
    <w:p w:rsidR="00336B5B" w:rsidRDefault="00336B5B" w:rsidP="00336B5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False</w:t>
      </w:r>
    </w:p>
    <w:p w:rsidR="00336B5B" w:rsidRDefault="00336B5B" w:rsidP="00336B5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True</w:t>
      </w:r>
    </w:p>
    <w:p w:rsidR="00336B5B" w:rsidRDefault="00336B5B" w:rsidP="00336B5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False</w:t>
      </w:r>
    </w:p>
    <w:p w:rsidR="00336B5B" w:rsidRDefault="00336B5B" w:rsidP="00336B5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True</w:t>
      </w:r>
    </w:p>
    <w:p w:rsidR="00336B5B" w:rsidRDefault="00336B5B" w:rsidP="00336B5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Bessemer Steel Converter (1856) in Britain and the Siemens-Martin open-hearted method of production (1864) in Germany</w:t>
      </w:r>
    </w:p>
    <w:p w:rsidR="00336B5B" w:rsidRDefault="00336B5B" w:rsidP="00336B5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electromagnetic induction by moving a metal conductor through a magnetic field to generate electricity</w:t>
      </w:r>
    </w:p>
    <w:p w:rsidR="00336B5B" w:rsidRDefault="00336B5B" w:rsidP="00336B5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Industrial concentration was in favor for mass production and mass-consumption</w:t>
      </w:r>
    </w:p>
    <w:p w:rsidR="00336B5B" w:rsidRDefault="00336B5B" w:rsidP="00336B5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victory of the industrializing, urban free-labor North over the rural, plantation economy, slave-holding south</w:t>
      </w:r>
    </w:p>
    <w:p w:rsidR="00336B5B" w:rsidRDefault="00336B5B" w:rsidP="00336B5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True</w:t>
      </w:r>
    </w:p>
    <w:p w:rsidR="00336B5B" w:rsidRDefault="00336B5B" w:rsidP="00336B5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True</w:t>
      </w:r>
    </w:p>
    <w:p w:rsidR="00336B5B" w:rsidRDefault="00336B5B" w:rsidP="00336B5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False</w:t>
      </w:r>
    </w:p>
    <w:p w:rsidR="00336B5B" w:rsidRDefault="00336B5B" w:rsidP="00336B5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Slavery</w:t>
      </w:r>
    </w:p>
    <w:p w:rsidR="00336B5B" w:rsidRDefault="00336B5B" w:rsidP="00336B5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new Poor Law, it provided assistance just adequate to sustain life</w:t>
      </w:r>
    </w:p>
    <w:p w:rsidR="00336B5B" w:rsidRDefault="00336B5B" w:rsidP="00336B5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turned to convention and voluntary associations</w:t>
      </w:r>
    </w:p>
    <w:p w:rsidR="00336B5B" w:rsidRDefault="00336B5B" w:rsidP="00336B5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Instead of the capitalists, he thought the proletariat (The laborers) provide the wealth</w:t>
      </w:r>
    </w:p>
    <w:p w:rsidR="00336B5B" w:rsidRDefault="00336B5B" w:rsidP="00336B5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well- educated and trained German journalist of Jewish ancestry</w:t>
      </w:r>
    </w:p>
    <w:p w:rsidR="00336B5B" w:rsidRDefault="00336B5B" w:rsidP="00336B5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Mostly in the 20</w:t>
      </w:r>
      <w:r w:rsidRPr="00336B5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century but it did not produce a significant political party based on labor</w:t>
      </w:r>
    </w:p>
    <w:p w:rsidR="00336B5B" w:rsidRPr="00336B5B" w:rsidRDefault="00336B5B" w:rsidP="00336B5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were inspired by the French Revolution and because of poor working conditions and poor wages.</w:t>
      </w:r>
    </w:p>
    <w:sectPr w:rsidR="00336B5B" w:rsidRPr="00336B5B" w:rsidSect="00565B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B01C4"/>
    <w:multiLevelType w:val="hybridMultilevel"/>
    <w:tmpl w:val="F482B2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2406A2"/>
    <w:multiLevelType w:val="hybridMultilevel"/>
    <w:tmpl w:val="83A836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41CD9"/>
    <w:rsid w:val="00141CD9"/>
    <w:rsid w:val="00336B5B"/>
    <w:rsid w:val="004B4B05"/>
    <w:rsid w:val="004F2646"/>
    <w:rsid w:val="00537A1A"/>
    <w:rsid w:val="00565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B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1C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DBDC67A4BE5C47BE44A5C8A0349601" ma:contentTypeVersion="0" ma:contentTypeDescription="Create a new document." ma:contentTypeScope="" ma:versionID="ce034915b7a56bae6f1fe940c50b4dff">
  <xsd:schema xmlns:xsd="http://www.w3.org/2001/XMLSchema" xmlns:p="http://schemas.microsoft.com/office/2006/metadata/properties" xmlns:ns2="67DCDB86-BEA4-475C-BE44-A5C8A0349601" targetNamespace="http://schemas.microsoft.com/office/2006/metadata/properties" ma:root="true" ma:fieldsID="b364b0bb104702cce25c79165491cd08" ns2:_="">
    <xsd:import namespace="67DCDB86-BEA4-475C-BE44-A5C8A0349601"/>
    <xsd:element name="properties">
      <xsd:complexType>
        <xsd:sequence>
          <xsd:element name="documentManagement">
            <xsd:complexType>
              <xsd:all>
                <xsd:element ref="ns2:Class" minOccurs="0"/>
                <xsd:element ref="ns2:Teacher" minOccurs="0"/>
                <xsd:element ref="ns2:Due_x0020_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67DCDB86-BEA4-475C-BE44-A5C8A0349601" elementFormDefault="qualified">
    <xsd:import namespace="http://schemas.microsoft.com/office/2006/documentManagement/types"/>
    <xsd:element name="Class" ma:index="8" nillable="true" ma:displayName="Class" ma:internalName="Class">
      <xsd:simpleType>
        <xsd:restriction base="dms:Text">
          <xsd:maxLength value="255"/>
        </xsd:restriction>
      </xsd:simpleType>
    </xsd:element>
    <xsd:element name="Teacher" ma:index="9" nillable="true" ma:displayName="Teacher" ma:internalName="Teacher">
      <xsd:simpleType>
        <xsd:restriction base="dms:Text">
          <xsd:maxLength value="255"/>
        </xsd:restriction>
      </xsd:simpleType>
    </xsd:element>
    <xsd:element name="Due_x0020_Date" ma:index="10" nillable="true" ma:displayName="Due Date" ma:internalName="Due_x0020_Dat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Class xmlns="67DCDB86-BEA4-475C-BE44-A5C8A0349601" xsi:nil="true"/>
    <Teacher xmlns="67DCDB86-BEA4-475C-BE44-A5C8A0349601" xsi:nil="true"/>
    <Due_x0020_Date xmlns="67DCDB86-BEA4-475C-BE44-A5C8A0349601" xsi:nil="true"/>
  </documentManagement>
</p:properties>
</file>

<file path=customXml/itemProps1.xml><?xml version="1.0" encoding="utf-8"?>
<ds:datastoreItem xmlns:ds="http://schemas.openxmlformats.org/officeDocument/2006/customXml" ds:itemID="{2B74A519-E702-4404-ADDB-C3234AEEF4B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4C9F4E4-D4B5-4CB2-821D-8EBE9DCCBB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DCDB86-BEA4-475C-BE44-A5C8A0349601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B6EBDFE9-AA0E-4C25-B1D6-165967B6012C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67DCDB86-BEA4-475C-BE44-A5C8A0349601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453</Words>
  <Characters>2588</Characters>
  <Application>Microsoft Office Word</Application>
  <DocSecurity>4</DocSecurity>
  <Lines>21</Lines>
  <Paragraphs>6</Paragraphs>
  <ScaleCrop>false</ScaleCrop>
  <Company>Virginia Beach City Public</Company>
  <LinksUpToDate>false</LinksUpToDate>
  <CharactersWithSpaces>3035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202545</dc:creator>
  <cp:keywords/>
  <dc:description/>
  <cp:lastModifiedBy>ecdemott</cp:lastModifiedBy>
  <cp:revision>2</cp:revision>
  <dcterms:created xsi:type="dcterms:W3CDTF">2011-02-23T18:49:00Z</dcterms:created>
  <dcterms:modified xsi:type="dcterms:W3CDTF">2011-02-23T18:49:00Z</dcterms:modified>
  <cp:contentType>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0x01010086DBDC67A4BE5C47BE44A5C8A0349601</vt:lpwstr>
  </property>
</Properties>
</file>