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93" w:rsidRDefault="00E54293" w:rsidP="00F82319">
      <w:r>
        <w:t>QUESTIONS:  Chapter 17, The Industrial Revolution</w:t>
      </w:r>
      <w:bookmarkStart w:id="0" w:name="_GoBack"/>
      <w:bookmarkEnd w:id="0"/>
    </w:p>
    <w:p w:rsidR="004071C2" w:rsidRDefault="00F82319" w:rsidP="00F82319">
      <w:pPr>
        <w:pStyle w:val="ListParagraph"/>
        <w:numPr>
          <w:ilvl w:val="0"/>
          <w:numId w:val="1"/>
        </w:numPr>
      </w:pPr>
      <w:r>
        <w:t xml:space="preserve"> The </w:t>
      </w:r>
      <w:r w:rsidR="009F2910">
        <w:t xml:space="preserve">first </w:t>
      </w:r>
      <w:r>
        <w:t>Industrial Revolution began with the search for profit from . . . ?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Logging industries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Iron-smelting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Cotton manufacturing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Chemicals &amp; fabric dying</w:t>
      </w:r>
    </w:p>
    <w:p w:rsidR="00F82319" w:rsidRDefault="00C97E6C" w:rsidP="00F82319">
      <w:pPr>
        <w:pStyle w:val="ListParagraph"/>
        <w:numPr>
          <w:ilvl w:val="0"/>
          <w:numId w:val="1"/>
        </w:numPr>
      </w:pPr>
      <w:r>
        <w:rPr>
          <w:noProof/>
        </w:rPr>
        <w:pict>
          <v:line id="Straight Connector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pt,12.8pt" to="31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" strokecolor="#4a7ebb"/>
        </w:pict>
      </w:r>
      <w:r>
        <w:rPr>
          <w:noProof/>
        </w:rPr>
        <w:pict>
          <v:line id="Straight Connector 1" o:spid="_x0000_s1030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5pt,12.8pt" to="24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rutgEAAMI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" strokecolor="#4579b8 [3044]"/>
        </w:pict>
      </w:r>
      <w:r w:rsidR="009F2910">
        <w:t>The first</w:t>
      </w:r>
      <w:r w:rsidR="00F82319">
        <w:t xml:space="preserve"> Industrial Revolution began in                 around              .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Russia, 1900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Britain, 1700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Germany, 1875</w:t>
      </w:r>
    </w:p>
    <w:p w:rsidR="00F82319" w:rsidRDefault="00F82319" w:rsidP="00F82319">
      <w:pPr>
        <w:pStyle w:val="ListParagraph"/>
        <w:numPr>
          <w:ilvl w:val="1"/>
          <w:numId w:val="1"/>
        </w:numPr>
      </w:pPr>
      <w:r>
        <w:t>U.S., 1850</w:t>
      </w:r>
    </w:p>
    <w:p w:rsidR="00F82319" w:rsidRDefault="0018538C" w:rsidP="00F82319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>enclosure acts</w:t>
      </w:r>
      <w:r>
        <w:t xml:space="preserve"> were: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Fence-building programs in Europe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Raised rents in Ireland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Immigration quotas introduced by the U.S. in the mid-1800s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English laws converting public land into private land</w:t>
      </w:r>
    </w:p>
    <w:p w:rsidR="0018538C" w:rsidRDefault="0018538C" w:rsidP="0018538C">
      <w:pPr>
        <w:pStyle w:val="ListParagraph"/>
        <w:numPr>
          <w:ilvl w:val="0"/>
          <w:numId w:val="1"/>
        </w:numPr>
      </w:pPr>
      <w:r>
        <w:t>The 1700s introduced textile inventions that made Britain’</w:t>
      </w:r>
      <w:r w:rsidR="009F2910">
        <w:t>s cotton industry greater than</w:t>
      </w:r>
      <w:r>
        <w:t>: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France’s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Russia’s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India’s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U.S.’s</w:t>
      </w:r>
    </w:p>
    <w:p w:rsidR="0018538C" w:rsidRDefault="00C97E6C" w:rsidP="0018538C">
      <w:pPr>
        <w:pStyle w:val="ListParagraph"/>
        <w:numPr>
          <w:ilvl w:val="0"/>
          <w:numId w:val="1"/>
        </w:numPr>
      </w:pPr>
      <w:r>
        <w:rPr>
          <w:noProof/>
        </w:rPr>
        <w:pict>
          <v:line id="Straight Connector 3" o:spid="_x0000_s1029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1.4pt" to="9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" strokecolor="#4579b8 [3044]"/>
        </w:pict>
      </w:r>
      <w:r w:rsidR="0018538C">
        <w:t>The                 is considered the invention that jumpstarted industrialization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Steam locomotive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Cotton gin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Steam pump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Blast furnace</w:t>
      </w:r>
    </w:p>
    <w:p w:rsidR="0018538C" w:rsidRDefault="0018538C" w:rsidP="0018538C">
      <w:pPr>
        <w:pStyle w:val="ListParagraph"/>
        <w:numPr>
          <w:ilvl w:val="0"/>
          <w:numId w:val="1"/>
        </w:numPr>
      </w:pPr>
      <w:r>
        <w:t>When was the second stage of the Industrial Revolution?</w:t>
      </w:r>
    </w:p>
    <w:p w:rsidR="0018538C" w:rsidRDefault="0018538C" w:rsidP="0018538C">
      <w:pPr>
        <w:pStyle w:val="ListParagraph"/>
        <w:numPr>
          <w:ilvl w:val="1"/>
          <w:numId w:val="1"/>
        </w:numPr>
      </w:pPr>
      <w:r>
        <w:t>1791 – 1867</w:t>
      </w:r>
    </w:p>
    <w:p w:rsidR="0018538C" w:rsidRDefault="0018538C" w:rsidP="009F2910">
      <w:pPr>
        <w:pStyle w:val="ListParagraph"/>
        <w:numPr>
          <w:ilvl w:val="1"/>
          <w:numId w:val="1"/>
        </w:numPr>
      </w:pPr>
      <w:r>
        <w:t>1810 – 1820</w:t>
      </w:r>
    </w:p>
    <w:p w:rsidR="009F2910" w:rsidRDefault="009F2910" w:rsidP="0018538C">
      <w:pPr>
        <w:pStyle w:val="ListParagraph"/>
        <w:numPr>
          <w:ilvl w:val="1"/>
          <w:numId w:val="1"/>
        </w:numPr>
      </w:pPr>
      <w:r>
        <w:t>1860 – 1914</w:t>
      </w:r>
    </w:p>
    <w:p w:rsidR="009F2910" w:rsidRDefault="009F2910" w:rsidP="009F2910">
      <w:pPr>
        <w:pStyle w:val="ListParagraph"/>
        <w:numPr>
          <w:ilvl w:val="0"/>
          <w:numId w:val="1"/>
        </w:numPr>
      </w:pPr>
      <w:r>
        <w:t>The second stage was dominated by which 2 industries?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Steel &amp; Electricity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Cotton &amp; Iron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Steel &amp; Chemicals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Iron &amp; Steel</w:t>
      </w:r>
    </w:p>
    <w:p w:rsidR="009F2910" w:rsidRDefault="009F2910" w:rsidP="009F2910">
      <w:pPr>
        <w:pStyle w:val="ListParagraph"/>
        <w:numPr>
          <w:ilvl w:val="0"/>
          <w:numId w:val="1"/>
        </w:numPr>
      </w:pPr>
      <w:r>
        <w:t>Warfare and industrialization went hand in hand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True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False</w:t>
      </w:r>
    </w:p>
    <w:p w:rsidR="009F2910" w:rsidRDefault="009F2910" w:rsidP="009F2910">
      <w:pPr>
        <w:pStyle w:val="ListParagraph"/>
        <w:numPr>
          <w:ilvl w:val="0"/>
          <w:numId w:val="1"/>
        </w:numPr>
      </w:pPr>
      <w:r>
        <w:t xml:space="preserve">All of these are reasons the first Industrial Revolution began in England </w:t>
      </w:r>
      <w:r w:rsidRPr="00567D93">
        <w:rPr>
          <w:i/>
        </w:rPr>
        <w:t>except</w:t>
      </w:r>
      <w:r>
        <w:t>: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Canals and railroads dominated England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Rise of science in England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lastRenderedPageBreak/>
        <w:t>Slave labor on English plantations increased productivity</w:t>
      </w:r>
    </w:p>
    <w:p w:rsidR="009F2910" w:rsidRDefault="009F2910" w:rsidP="009F2910">
      <w:pPr>
        <w:pStyle w:val="ListParagraph"/>
        <w:numPr>
          <w:ilvl w:val="1"/>
          <w:numId w:val="1"/>
        </w:numPr>
      </w:pPr>
      <w:r>
        <w:t>England’s population was expanding rapidly</w:t>
      </w:r>
    </w:p>
    <w:p w:rsidR="009F2910" w:rsidRDefault="00567D93" w:rsidP="009F2910">
      <w:pPr>
        <w:pStyle w:val="ListParagraph"/>
        <w:numPr>
          <w:ilvl w:val="0"/>
          <w:numId w:val="1"/>
        </w:numPr>
      </w:pPr>
      <w:r>
        <w:t>Factories affected gender relationships</w:t>
      </w:r>
    </w:p>
    <w:p w:rsidR="00567D93" w:rsidRDefault="00567D93" w:rsidP="00567D93">
      <w:pPr>
        <w:pStyle w:val="ListParagraph"/>
        <w:numPr>
          <w:ilvl w:val="1"/>
          <w:numId w:val="1"/>
        </w:numPr>
      </w:pPr>
      <w:r>
        <w:t>True</w:t>
      </w:r>
    </w:p>
    <w:p w:rsidR="00567D93" w:rsidRDefault="00567D93" w:rsidP="00567D93">
      <w:pPr>
        <w:pStyle w:val="ListParagraph"/>
        <w:numPr>
          <w:ilvl w:val="1"/>
          <w:numId w:val="1"/>
        </w:numPr>
      </w:pPr>
      <w:r>
        <w:t>False</w:t>
      </w:r>
    </w:p>
    <w:p w:rsidR="00567D93" w:rsidRDefault="00567D93" w:rsidP="00567D93">
      <w:pPr>
        <w:pStyle w:val="ListParagraph"/>
        <w:numPr>
          <w:ilvl w:val="0"/>
          <w:numId w:val="1"/>
        </w:numPr>
      </w:pPr>
      <w:r>
        <w:t xml:space="preserve">The Corn Laws in England . . . </w:t>
      </w:r>
    </w:p>
    <w:p w:rsidR="00567D93" w:rsidRDefault="00567D93" w:rsidP="00567D93">
      <w:pPr>
        <w:pStyle w:val="ListParagraph"/>
        <w:numPr>
          <w:ilvl w:val="1"/>
          <w:numId w:val="1"/>
        </w:numPr>
      </w:pPr>
      <w:r>
        <w:t>Raised tariff on grain to ban importation</w:t>
      </w:r>
    </w:p>
    <w:p w:rsidR="00567D93" w:rsidRDefault="00567D93" w:rsidP="00567D93">
      <w:pPr>
        <w:pStyle w:val="ListParagraph"/>
        <w:numPr>
          <w:ilvl w:val="1"/>
          <w:numId w:val="1"/>
        </w:numPr>
      </w:pPr>
      <w:r>
        <w:t>Granted male suffrage</w:t>
      </w:r>
    </w:p>
    <w:p w:rsidR="00567D93" w:rsidRDefault="00567D93" w:rsidP="00567D93">
      <w:pPr>
        <w:pStyle w:val="ListParagraph"/>
        <w:numPr>
          <w:ilvl w:val="1"/>
          <w:numId w:val="1"/>
        </w:numPr>
      </w:pPr>
      <w:r>
        <w:t>Protected poor English industrial workers</w:t>
      </w:r>
    </w:p>
    <w:p w:rsidR="00567D93" w:rsidRDefault="00567D93" w:rsidP="00567D93">
      <w:pPr>
        <w:pStyle w:val="ListParagraph"/>
        <w:numPr>
          <w:ilvl w:val="1"/>
          <w:numId w:val="1"/>
        </w:numPr>
      </w:pPr>
      <w:r>
        <w:t>Abolished slavery in England</w:t>
      </w:r>
    </w:p>
    <w:p w:rsidR="00567D93" w:rsidRDefault="0005423D" w:rsidP="00567D93">
      <w:pPr>
        <w:pStyle w:val="ListParagraph"/>
        <w:numPr>
          <w:ilvl w:val="0"/>
          <w:numId w:val="1"/>
        </w:numPr>
      </w:pPr>
      <w:r>
        <w:t xml:space="preserve">Child labor was forbade in England by the . . . 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1832 Reform Bill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Poor Law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Ten Hour Act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Factory Act</w:t>
      </w:r>
    </w:p>
    <w:p w:rsidR="0005423D" w:rsidRDefault="0005423D" w:rsidP="0005423D">
      <w:pPr>
        <w:pStyle w:val="ListParagraph"/>
        <w:numPr>
          <w:ilvl w:val="0"/>
          <w:numId w:val="1"/>
        </w:numPr>
      </w:pPr>
      <w:r>
        <w:t>What did Karl Marx call for?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Women’s Suffrage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A nationalist uprising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A worker-led revolution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Worker’s Rights</w:t>
      </w:r>
    </w:p>
    <w:p w:rsidR="0005423D" w:rsidRDefault="0005423D" w:rsidP="0005423D">
      <w:pPr>
        <w:pStyle w:val="ListParagraph"/>
        <w:numPr>
          <w:ilvl w:val="0"/>
          <w:numId w:val="1"/>
        </w:numPr>
      </w:pPr>
      <w:r>
        <w:t xml:space="preserve">German males were granted suffrage in . . . 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1875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1848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1871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1867</w:t>
      </w:r>
    </w:p>
    <w:p w:rsidR="0005423D" w:rsidRDefault="0005423D" w:rsidP="0005423D">
      <w:pPr>
        <w:pStyle w:val="ListParagraph"/>
        <w:numPr>
          <w:ilvl w:val="0"/>
          <w:numId w:val="1"/>
        </w:numPr>
      </w:pPr>
      <w:r>
        <w:t>Labor organization in the U.S. was fragmented into craft-specific unions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True</w:t>
      </w:r>
    </w:p>
    <w:p w:rsidR="0005423D" w:rsidRDefault="0005423D" w:rsidP="0005423D">
      <w:pPr>
        <w:pStyle w:val="ListParagraph"/>
        <w:numPr>
          <w:ilvl w:val="1"/>
          <w:numId w:val="1"/>
        </w:numPr>
      </w:pPr>
      <w:r>
        <w:t>False</w:t>
      </w:r>
    </w:p>
    <w:p w:rsidR="0005423D" w:rsidRDefault="00340F83" w:rsidP="0005423D">
      <w:pPr>
        <w:pStyle w:val="ListParagraph"/>
        <w:numPr>
          <w:ilvl w:val="0"/>
          <w:numId w:val="1"/>
        </w:numPr>
      </w:pPr>
      <w:r>
        <w:t>What did cities experience in the 1700s?</w:t>
      </w:r>
    </w:p>
    <w:p w:rsidR="00340F83" w:rsidRDefault="00BF4862" w:rsidP="00340F83">
      <w:pPr>
        <w:pStyle w:val="ListParagraph"/>
        <w:numPr>
          <w:ilvl w:val="1"/>
          <w:numId w:val="1"/>
        </w:numPr>
      </w:pPr>
      <w:r>
        <w:t>Rapid decline</w:t>
      </w:r>
    </w:p>
    <w:p w:rsidR="00340F83" w:rsidRDefault="00BF4862" w:rsidP="00340F83">
      <w:pPr>
        <w:pStyle w:val="ListParagraph"/>
        <w:numPr>
          <w:ilvl w:val="1"/>
          <w:numId w:val="1"/>
        </w:numPr>
      </w:pPr>
      <w:r>
        <w:t>Rapid growth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Leisurely growth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Leisurely decline</w:t>
      </w:r>
    </w:p>
    <w:p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Which was </w:t>
      </w:r>
      <w:r>
        <w:rPr>
          <w:i/>
        </w:rPr>
        <w:t xml:space="preserve">not </w:t>
      </w:r>
      <w:r>
        <w:t>a pull factor of the cities?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Better education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Economic opportunities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Industrialization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Lower rents</w:t>
      </w:r>
    </w:p>
    <w:p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The first skyscrapers rose in the . . . 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1600s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1700s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1800s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lastRenderedPageBreak/>
        <w:t>1900s</w:t>
      </w:r>
    </w:p>
    <w:p w:rsidR="00340F83" w:rsidRDefault="00340F83" w:rsidP="00340F83">
      <w:pPr>
        <w:pStyle w:val="ListParagraph"/>
        <w:ind w:left="1440"/>
      </w:pPr>
    </w:p>
    <w:p w:rsidR="00340F83" w:rsidRDefault="00340F83" w:rsidP="00340F83">
      <w:pPr>
        <w:pStyle w:val="ListParagraph"/>
        <w:numPr>
          <w:ilvl w:val="0"/>
          <w:numId w:val="1"/>
        </w:numPr>
      </w:pPr>
      <w:r>
        <w:t>Western Europe &amp; the U.S. dominated the Industrial Revolution(s)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True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False</w:t>
      </w:r>
    </w:p>
    <w:p w:rsidR="00340F83" w:rsidRDefault="00340F83" w:rsidP="00340F83">
      <w:pPr>
        <w:pStyle w:val="ListParagraph"/>
        <w:numPr>
          <w:ilvl w:val="0"/>
          <w:numId w:val="1"/>
        </w:numPr>
      </w:pPr>
      <w:r>
        <w:t>Slavery in the U.S. was abolished in . . .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1865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1863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1866</w:t>
      </w:r>
    </w:p>
    <w:p w:rsidR="00340F83" w:rsidRDefault="00340F83" w:rsidP="00340F83">
      <w:pPr>
        <w:pStyle w:val="ListParagraph"/>
        <w:numPr>
          <w:ilvl w:val="1"/>
          <w:numId w:val="1"/>
        </w:numPr>
      </w:pPr>
      <w:r>
        <w:t>1850</w:t>
      </w:r>
    </w:p>
    <w:p w:rsidR="00340F83" w:rsidRDefault="00AA529A" w:rsidP="00340F83">
      <w:pPr>
        <w:pStyle w:val="ListParagraph"/>
        <w:numPr>
          <w:ilvl w:val="0"/>
          <w:numId w:val="1"/>
        </w:numPr>
      </w:pPr>
      <w:r>
        <w:t>Why did the labor trade continue even after slavery was abolished in most countries?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It continued illegally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Slaves wanted to stay on plantations as workers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Indentured servitude disappeared</w:t>
      </w:r>
    </w:p>
    <w:p w:rsidR="00AA529A" w:rsidRDefault="00C97E6C" w:rsidP="00AA529A">
      <w:pPr>
        <w:pStyle w:val="ListParagraph"/>
        <w:numPr>
          <w:ilvl w:val="0"/>
          <w:numId w:val="1"/>
        </w:numPr>
      </w:pPr>
      <w:r w:rsidRPr="00C97E6C">
        <w:rPr>
          <w:b/>
          <w:noProof/>
        </w:rPr>
        <w:pict>
          <v:line id="Straight Connector 4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7pt" to="1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+jtwEAAMI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" strokecolor="#4579b8 [3044]"/>
        </w:pict>
      </w:r>
      <w:proofErr w:type="spellStart"/>
      <w:r w:rsidR="00AA529A">
        <w:rPr>
          <w:b/>
        </w:rPr>
        <w:t>Syndicats</w:t>
      </w:r>
      <w:proofErr w:type="spellEnd"/>
      <w:r w:rsidR="00AA529A">
        <w:rPr>
          <w:b/>
        </w:rPr>
        <w:t xml:space="preserve"> </w:t>
      </w:r>
      <w:r w:rsidR="00AA529A">
        <w:t>were             labor unions.</w:t>
      </w:r>
    </w:p>
    <w:p w:rsidR="00AA529A" w:rsidRPr="00AA529A" w:rsidRDefault="00AA529A" w:rsidP="00AA529A">
      <w:pPr>
        <w:pStyle w:val="ListParagraph"/>
        <w:numPr>
          <w:ilvl w:val="1"/>
          <w:numId w:val="1"/>
        </w:numPr>
      </w:pPr>
      <w:r w:rsidRPr="00AA529A">
        <w:t>French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British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American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Indian</w:t>
      </w:r>
    </w:p>
    <w:p w:rsidR="00AA529A" w:rsidRDefault="00AA529A" w:rsidP="00AA529A">
      <w:pPr>
        <w:pStyle w:val="ListParagraph"/>
        <w:numPr>
          <w:ilvl w:val="0"/>
          <w:numId w:val="1"/>
        </w:numPr>
      </w:pPr>
      <w:r>
        <w:t>Communism can be s</w:t>
      </w:r>
      <w:r w:rsidR="00BF4862">
        <w:t>ummed up as abolition of public</w:t>
      </w:r>
      <w:r>
        <w:t xml:space="preserve"> property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 xml:space="preserve">True 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False</w:t>
      </w:r>
    </w:p>
    <w:p w:rsidR="00AA529A" w:rsidRDefault="00AA529A" w:rsidP="00AA529A">
      <w:pPr>
        <w:pStyle w:val="ListParagraph"/>
        <w:numPr>
          <w:ilvl w:val="0"/>
          <w:numId w:val="1"/>
        </w:numPr>
      </w:pPr>
      <w:r>
        <w:rPr>
          <w:i/>
        </w:rPr>
        <w:t>Sati</w:t>
      </w:r>
      <w:r w:rsidR="00BF4862">
        <w:t xml:space="preserve"> was</w:t>
      </w:r>
      <w:r>
        <w:t xml:space="preserve"> banned in India in . . . 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1869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1866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1928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1829</w:t>
      </w:r>
    </w:p>
    <w:p w:rsidR="00AA529A" w:rsidRDefault="00C97E6C" w:rsidP="00AA529A">
      <w:pPr>
        <w:pStyle w:val="ListParagraph"/>
        <w:numPr>
          <w:ilvl w:val="0"/>
          <w:numId w:val="1"/>
        </w:numPr>
      </w:pPr>
      <w:r>
        <w:rPr>
          <w:noProof/>
        </w:rPr>
        <w:pict>
          <v:line id="Straight Connector 5" o:spid="_x0000_s1027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2.95pt" to="19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tStwEAAMIDAAAOAAAAZHJzL2Uyb0RvYy54bWysU8GOEzEMvSPxD1HudKa7FKF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" strokecolor="#4579b8 [3044]"/>
        </w:pict>
      </w:r>
      <w:r w:rsidR="00AA529A">
        <w:t>The Industrial Revolution                   the idea that women belonged at home.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Supported</w:t>
      </w:r>
    </w:p>
    <w:p w:rsidR="00AA529A" w:rsidRDefault="00AA529A" w:rsidP="00AA529A">
      <w:pPr>
        <w:pStyle w:val="ListParagraph"/>
        <w:numPr>
          <w:ilvl w:val="1"/>
          <w:numId w:val="1"/>
        </w:numPr>
      </w:pPr>
      <w:r>
        <w:t>Denied</w:t>
      </w:r>
    </w:p>
    <w:p w:rsidR="00AA529A" w:rsidRDefault="00BF4862" w:rsidP="00AA529A">
      <w:pPr>
        <w:pStyle w:val="ListParagraph"/>
        <w:numPr>
          <w:ilvl w:val="1"/>
          <w:numId w:val="1"/>
        </w:numPr>
      </w:pPr>
      <w:r>
        <w:t>Was against</w:t>
      </w:r>
    </w:p>
    <w:p w:rsidR="00BF4862" w:rsidRDefault="00BF4862" w:rsidP="00AA529A">
      <w:pPr>
        <w:pStyle w:val="ListParagraph"/>
        <w:numPr>
          <w:ilvl w:val="1"/>
          <w:numId w:val="1"/>
        </w:numPr>
      </w:pPr>
      <w:r>
        <w:t>Dismissed</w:t>
      </w:r>
    </w:p>
    <w:p w:rsidR="00BF4862" w:rsidRDefault="00BF4862">
      <w:r>
        <w:br w:type="page"/>
      </w:r>
    </w:p>
    <w:p w:rsidR="00BF4862" w:rsidRDefault="00BF4862" w:rsidP="00BF4862">
      <w:r>
        <w:t>ANSWERS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C, Cotton manufacturing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B, Britain, 1700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 xml:space="preserve">D, English laws converting public land into private land 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C, India’s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Steam Locomotive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C, 1860 – 1914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C, Steel &amp; Chemicals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True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Canals &amp; railroads dominated England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True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Raised tariff on grain to ban importation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D, Factory Act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C, a worker-led revolution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D, 1867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True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B, rapid growth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D, lower rents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C, 1800s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True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B, 1863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it continued illegally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French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B, False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D, 1829</w:t>
      </w:r>
    </w:p>
    <w:p w:rsidR="00BF4862" w:rsidRDefault="00BF4862" w:rsidP="00BF4862">
      <w:pPr>
        <w:pStyle w:val="ListParagraph"/>
        <w:numPr>
          <w:ilvl w:val="0"/>
          <w:numId w:val="2"/>
        </w:numPr>
      </w:pPr>
      <w:r>
        <w:t>A, supported</w:t>
      </w:r>
    </w:p>
    <w:p w:rsidR="00340F83" w:rsidRDefault="00340F83" w:rsidP="00340F83"/>
    <w:sectPr w:rsidR="00340F83" w:rsidSect="00C9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6C16"/>
    <w:multiLevelType w:val="hybridMultilevel"/>
    <w:tmpl w:val="0300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E609C"/>
    <w:multiLevelType w:val="hybridMultilevel"/>
    <w:tmpl w:val="8630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8A1"/>
    <w:rsid w:val="000121DC"/>
    <w:rsid w:val="0005423D"/>
    <w:rsid w:val="0018538C"/>
    <w:rsid w:val="00340F83"/>
    <w:rsid w:val="00567D93"/>
    <w:rsid w:val="007848A1"/>
    <w:rsid w:val="007E253F"/>
    <w:rsid w:val="00976473"/>
    <w:rsid w:val="009F2910"/>
    <w:rsid w:val="00AA529A"/>
    <w:rsid w:val="00BF4862"/>
    <w:rsid w:val="00C97E6C"/>
    <w:rsid w:val="00E54293"/>
    <w:rsid w:val="00F8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acher xmlns="EB2BBADA-664B-4485-B7B5-483C79F1216D">Mr. Demott</Teacher>
    <Class xmlns="EB2BBADA-664B-4485-B7B5-483C79F1216D">AP World</Class>
    <Due_x0020_Date xmlns="EB2BBADA-664B-4485-B7B5-483C79F1216D">2/22/11</D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A2BEB4B668544B7B5483C79F1216D" ma:contentTypeVersion="0" ma:contentTypeDescription="Create a new document." ma:contentTypeScope="" ma:versionID="113e04d00d7a6bce20d7c981cb8809f7">
  <xsd:schema xmlns:xsd="http://www.w3.org/2001/XMLSchema" xmlns:p="http://schemas.microsoft.com/office/2006/metadata/properties" xmlns:ns2="EB2BBADA-664B-4485-B7B5-483C79F1216D" targetNamespace="http://schemas.microsoft.com/office/2006/metadata/properties" ma:root="true" ma:fieldsID="2f5682d2007dcaabb023cbb2f20fa3dd" ns2:_="">
    <xsd:import namespace="EB2BBADA-664B-4485-B7B5-483C79F1216D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2BBADA-664B-4485-B7B5-483C79F1216D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47A1-A168-48AA-9675-0801E22CE54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B2BBADA-664B-4485-B7B5-483C79F1216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0FDAA9-D331-4E5F-9937-357C71664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CF056-111C-4C63-BC28-A42675CD4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BBADA-664B-4485-B7B5-483C79F1216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4E2F7D-8CD5-4873-B1EF-72ECC55C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 Study Guide Q &amp; A</dc:title>
  <dc:creator>Sherry</dc:creator>
  <cp:lastModifiedBy>ecdemott</cp:lastModifiedBy>
  <cp:revision>2</cp:revision>
  <dcterms:created xsi:type="dcterms:W3CDTF">2011-02-22T18:17:00Z</dcterms:created>
  <dcterms:modified xsi:type="dcterms:W3CDTF">2011-02-22T18:17:00Z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0x010100DABA2BEB4B668544B7B5483C79F1216D</vt:lpwstr>
  </property>
</Properties>
</file>