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word/diagrams/colors5.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Default Extension="emf" ContentType="image/x-emf"/>
  <Override PartName="/word/diagrams/colors1.xml" ContentType="application/vnd.openxmlformats-officedocument.drawingml.diagramColors+xml"/>
  <Override PartName="/word/diagrams/drawing5.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diagrams/layout5.xml" ContentType="application/vnd.openxmlformats-officedocument.drawingml.diagramLayout+xml"/>
  <Default Extension="gif" ContentType="image/gif"/>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17C" w:rsidRDefault="00A1617C" w:rsidP="00A1617C">
      <w:r>
        <w:rPr>
          <w:sz w:val="40"/>
          <w:szCs w:val="40"/>
        </w:rPr>
        <w:br w:type="page"/>
      </w:r>
    </w:p>
    <w:p w:rsidR="00A1617C" w:rsidRDefault="00A1617C" w:rsidP="00A1617C">
      <w:pPr>
        <w:rPr>
          <w:sz w:val="40"/>
          <w:szCs w:val="40"/>
        </w:rPr>
      </w:pPr>
      <w:bookmarkStart w:id="0" w:name="PortfolioPF"/>
      <w:r>
        <w:rPr>
          <w:noProof/>
          <w:sz w:val="40"/>
          <w:szCs w:val="40"/>
        </w:rPr>
        <w:lastRenderedPageBreak/>
        <w:pict>
          <v:shapetype id="_x0000_t202" coordsize="21600,21600" o:spt="202" path="m,l,21600r21600,l21600,xe">
            <v:stroke joinstyle="miter"/>
            <v:path gradientshapeok="t" o:connecttype="rect"/>
          </v:shapetype>
          <v:shape id="_x0000_s1290" type="#_x0000_t202" style="position:absolute;margin-left:-11.5pt;margin-top:-521.5pt;width:155.25pt;height:166.4pt;z-index:251776000">
            <v:textbox>
              <w:txbxContent>
                <w:p w:rsidR="00A1617C" w:rsidRDefault="00A1617C" w:rsidP="00A1617C">
                  <w:r w:rsidRPr="006C0812">
                    <w:rPr>
                      <w:noProof/>
                    </w:rPr>
                    <w:drawing>
                      <wp:inline distT="0" distB="0" distL="0" distR="0">
                        <wp:extent cx="1617345" cy="1947415"/>
                        <wp:effectExtent l="19050" t="0" r="1905" b="0"/>
                        <wp:docPr id="55032" name="Picture 9" descr="gswla_crest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swla_crest light.jpg"/>
                                <pic:cNvPicPr>
                                  <a:picLocks noChangeAspect="1" noChangeArrowheads="1"/>
                                </pic:cNvPicPr>
                              </pic:nvPicPr>
                              <pic:blipFill>
                                <a:blip r:embed="rId5"/>
                                <a:srcRect/>
                                <a:stretch>
                                  <a:fillRect/>
                                </a:stretch>
                              </pic:blipFill>
                              <pic:spPr bwMode="auto">
                                <a:xfrm>
                                  <a:off x="0" y="0"/>
                                  <a:ext cx="1617345" cy="1947415"/>
                                </a:xfrm>
                                <a:prstGeom prst="rect">
                                  <a:avLst/>
                                </a:prstGeom>
                                <a:noFill/>
                                <a:ln w="9525">
                                  <a:noFill/>
                                  <a:miter lim="800000"/>
                                  <a:headEnd/>
                                  <a:tailEnd/>
                                </a:ln>
                              </pic:spPr>
                            </pic:pic>
                          </a:graphicData>
                        </a:graphic>
                      </wp:inline>
                    </w:drawing>
                  </w:r>
                </w:p>
              </w:txbxContent>
            </v:textbox>
          </v:shape>
        </w:pict>
      </w:r>
      <w:r>
        <w:rPr>
          <w:noProof/>
          <w:sz w:val="40"/>
          <w:szCs w:val="40"/>
        </w:rPr>
        <w:pict>
          <v:group id="_x0000_s1285" style="position:absolute;margin-left:-11.5pt;margin-top:-669.1pt;width:47.8pt;height:17.75pt;z-index:251774976" coordorigin="602,301" coordsize="956,355">
            <v:shape id="_x0000_s1286" type="#_x0000_t202" style="position:absolute;left:602;top:301;width:236;height:355">
              <v:textbox style="mso-next-textbox:#_x0000_s1286">
                <w:txbxContent>
                  <w:p w:rsidR="00A1617C" w:rsidRPr="0024448F" w:rsidRDefault="00A1617C" w:rsidP="00A1617C"/>
                </w:txbxContent>
              </v:textbox>
            </v:shape>
            <v:shape id="_x0000_s1287" type="#_x0000_t202" style="position:absolute;left:846;top:301;width:236;height:355">
              <v:textbox style="mso-next-textbox:#_x0000_s1287">
                <w:txbxContent>
                  <w:p w:rsidR="00A1617C" w:rsidRDefault="00A1617C" w:rsidP="00A1617C"/>
                </w:txbxContent>
              </v:textbox>
            </v:shape>
            <v:shape id="_x0000_s1288" type="#_x0000_t202" style="position:absolute;left:1086;top:301;width:236;height:355">
              <v:textbox style="mso-next-textbox:#_x0000_s1288">
                <w:txbxContent>
                  <w:p w:rsidR="00A1617C" w:rsidRDefault="00A1617C" w:rsidP="00A1617C"/>
                </w:txbxContent>
              </v:textbox>
            </v:shape>
            <v:shape id="_x0000_s1289" type="#_x0000_t202" style="position:absolute;left:1322;top:301;width:236;height:355">
              <v:textbox style="mso-next-textbox:#_x0000_s1289">
                <w:txbxContent>
                  <w:p w:rsidR="00A1617C" w:rsidRDefault="00A1617C" w:rsidP="00A1617C"/>
                </w:txbxContent>
              </v:textbox>
            </v:shape>
          </v:group>
        </w:pict>
      </w:r>
      <w:bookmarkEnd w:id="0"/>
      <w:r>
        <w:rPr>
          <w:noProof/>
          <w:sz w:val="40"/>
          <w:szCs w:val="40"/>
        </w:rPr>
        <w:pict>
          <v:shape id="_x0000_s1279" type="#_x0000_t202" style="position:absolute;margin-left:323.35pt;margin-top:-576.1pt;width:157.65pt;height:60.85pt;z-index:251768832" fillcolor="yellow" strokecolor="#f2f2f2 [3041]" strokeweight="3pt">
            <v:shadow on="t" type="perspective" color="#622423 [1605]" opacity=".5" offset="1pt" offset2="-1pt"/>
            <v:textbox style="mso-next-textbox:#_x0000_s1279">
              <w:txbxContent>
                <w:p w:rsidR="00A1617C" w:rsidRPr="00051A3F" w:rsidRDefault="00A1617C" w:rsidP="00A1617C">
                  <w:pPr>
                    <w:rPr>
                      <w:sz w:val="44"/>
                      <w:szCs w:val="44"/>
                    </w:rPr>
                  </w:pPr>
                  <w:r>
                    <w:rPr>
                      <w:sz w:val="44"/>
                      <w:szCs w:val="44"/>
                    </w:rPr>
                    <w:t>Overview</w:t>
                  </w:r>
                </w:p>
              </w:txbxContent>
            </v:textbox>
          </v:shape>
        </w:pict>
      </w:r>
      <w:r>
        <w:rPr>
          <w:noProof/>
          <w:sz w:val="40"/>
          <w:szCs w:val="40"/>
        </w:rPr>
        <w:pict>
          <v:shape id="_x0000_s1280" type="#_x0000_t202" style="position:absolute;margin-left:314.7pt;margin-top:-478.4pt;width:165.1pt;height:69.55pt;z-index:251769856" fillcolor="yellow" strokecolor="#f2f2f2 [3041]" strokeweight="3pt">
            <v:shadow on="t" type="perspective" color="#622423 [1605]" opacity=".5" offset="1pt" offset2="-1pt"/>
            <v:textbox style="mso-next-textbox:#_x0000_s1280">
              <w:txbxContent>
                <w:p w:rsidR="00A1617C" w:rsidRPr="00051A3F" w:rsidRDefault="00A1617C" w:rsidP="00A1617C">
                  <w:pPr>
                    <w:rPr>
                      <w:sz w:val="36"/>
                      <w:szCs w:val="36"/>
                    </w:rPr>
                  </w:pPr>
                  <w:r>
                    <w:rPr>
                      <w:sz w:val="36"/>
                      <w:szCs w:val="36"/>
                    </w:rPr>
                    <w:t>Portfolio Sections</w:t>
                  </w:r>
                </w:p>
              </w:txbxContent>
            </v:textbox>
          </v:shape>
        </w:pict>
      </w:r>
      <w:r>
        <w:rPr>
          <w:noProof/>
          <w:sz w:val="40"/>
          <w:szCs w:val="40"/>
        </w:rPr>
        <w:pict>
          <v:shape id="_x0000_s1281" type="#_x0000_t202" style="position:absolute;margin-left:322.15pt;margin-top:-368.75pt;width:156.45pt;height:69.5pt;z-index:251770880" fillcolor="yellow" strokecolor="#f2f2f2 [3041]" strokeweight="3pt">
            <v:shadow on="t" type="perspective" color="#622423 [1605]" opacity=".5" offset="1pt" offset2="-1pt"/>
            <v:textbox style="mso-next-textbox:#_x0000_s1281">
              <w:txbxContent>
                <w:p w:rsidR="00A1617C" w:rsidRPr="00051A3F" w:rsidRDefault="00A1617C" w:rsidP="00A1617C">
                  <w:pPr>
                    <w:rPr>
                      <w:sz w:val="44"/>
                      <w:szCs w:val="44"/>
                    </w:rPr>
                  </w:pPr>
                  <w:r>
                    <w:rPr>
                      <w:sz w:val="44"/>
                      <w:szCs w:val="44"/>
                    </w:rPr>
                    <w:t>Community Service</w:t>
                  </w:r>
                </w:p>
              </w:txbxContent>
            </v:textbox>
          </v:shape>
        </w:pict>
      </w:r>
      <w:r>
        <w:rPr>
          <w:noProof/>
          <w:sz w:val="40"/>
          <w:szCs w:val="40"/>
        </w:rPr>
        <w:pict>
          <v:shape id="_x0000_s1282" type="#_x0000_t202" style="position:absolute;margin-left:323.35pt;margin-top:-255.6pt;width:157.65pt;height:67.05pt;z-index:251771904" fillcolor="yellow" strokecolor="#f2f2f2 [3041]" strokeweight="3pt">
            <v:shadow on="t" type="perspective" color="#622423 [1605]" opacity=".5" offset="1pt" offset2="-1pt"/>
            <v:textbox style="mso-next-textbox:#_x0000_s1282">
              <w:txbxContent>
                <w:p w:rsidR="00A1617C" w:rsidRPr="00051A3F" w:rsidRDefault="00A1617C" w:rsidP="00A1617C">
                  <w:pPr>
                    <w:rPr>
                      <w:sz w:val="40"/>
                      <w:szCs w:val="40"/>
                    </w:rPr>
                  </w:pPr>
                  <w:r>
                    <w:rPr>
                      <w:sz w:val="40"/>
                      <w:szCs w:val="40"/>
                    </w:rPr>
                    <w:t>Progress Check &amp; Rubric</w:t>
                  </w:r>
                </w:p>
              </w:txbxContent>
            </v:textbox>
          </v:shape>
        </w:pict>
      </w:r>
      <w:r>
        <w:rPr>
          <w:noProof/>
          <w:sz w:val="40"/>
          <w:szCs w:val="40"/>
        </w:rPr>
        <w:pict>
          <v:shape id="_x0000_s1283" type="#_x0000_t202" style="position:absolute;margin-left:322.15pt;margin-top:-150.55pt;width:157.65pt;height:60.85pt;z-index:251772928" fillcolor="yellow" strokecolor="#f2f2f2 [3041]" strokeweight="3pt">
            <v:shadow on="t" type="perspective" color="#622423 [1605]" opacity=".5" offset="1pt" offset2="-1pt"/>
            <v:textbox style="mso-next-textbox:#_x0000_s1283">
              <w:txbxContent>
                <w:p w:rsidR="00A1617C" w:rsidRPr="00051A3F" w:rsidRDefault="00A1617C" w:rsidP="00A1617C">
                  <w:pPr>
                    <w:rPr>
                      <w:sz w:val="44"/>
                      <w:szCs w:val="44"/>
                    </w:rPr>
                  </w:pPr>
                  <w:r>
                    <w:rPr>
                      <w:sz w:val="44"/>
                      <w:szCs w:val="44"/>
                    </w:rPr>
                    <w:t>College Prep</w:t>
                  </w:r>
                </w:p>
              </w:txbxContent>
            </v:textbox>
          </v:shape>
        </w:pict>
      </w:r>
      <w:r>
        <w:rPr>
          <w:noProof/>
          <w:sz w:val="40"/>
          <w:szCs w:val="40"/>
        </w:rPr>
        <w:pict>
          <v:shape id="_x0000_s1284" type="#_x0000_t202" style="position:absolute;margin-left:154.55pt;margin-top:-453.1pt;width:127.85pt;height:93.1pt;z-index:251773952" filled="f">
            <v:textbox style="mso-next-textbox:#_x0000_s1284">
              <w:txbxContent>
                <w:p w:rsidR="00A1617C" w:rsidRPr="00051A3F" w:rsidRDefault="00A1617C" w:rsidP="00A1617C">
                  <w:pPr>
                    <w:rPr>
                      <w:sz w:val="144"/>
                      <w:szCs w:val="144"/>
                    </w:rPr>
                  </w:pPr>
                  <w:r>
                    <w:rPr>
                      <w:sz w:val="144"/>
                      <w:szCs w:val="144"/>
                    </w:rPr>
                    <w:t>PF</w:t>
                  </w:r>
                </w:p>
              </w:txbxContent>
            </v:textbox>
          </v:shape>
        </w:pict>
      </w:r>
      <w:r>
        <w:rPr>
          <w:noProof/>
          <w:sz w:val="40"/>
          <w:szCs w:val="40"/>
        </w:rPr>
        <w:pict>
          <v:shape id="_x0000_s1278" type="#_x0000_t202" style="position:absolute;margin-left:329.6pt;margin-top:-639.3pt;width:150.2pt;height:639.3pt;z-index:251767808" filled="f">
            <v:textbox style="mso-next-textbox:#_x0000_s1278">
              <w:txbxContent>
                <w:p w:rsidR="00A1617C" w:rsidRDefault="00A1617C" w:rsidP="00A1617C"/>
                <w:p w:rsidR="00A1617C" w:rsidRDefault="00A1617C" w:rsidP="00A1617C"/>
                <w:p w:rsidR="00A1617C" w:rsidRDefault="00A1617C" w:rsidP="00A1617C"/>
                <w:p w:rsidR="00A1617C" w:rsidRDefault="00A1617C" w:rsidP="00A1617C"/>
                <w:p w:rsidR="00A1617C" w:rsidRDefault="00A1617C" w:rsidP="00A1617C"/>
                <w:p w:rsidR="00A1617C" w:rsidRDefault="00A1617C" w:rsidP="00A1617C"/>
                <w:p w:rsidR="00A1617C" w:rsidRDefault="00A1617C" w:rsidP="00A1617C"/>
                <w:p w:rsidR="00A1617C" w:rsidRDefault="00A1617C" w:rsidP="00A1617C"/>
                <w:p w:rsidR="00A1617C" w:rsidRDefault="00A1617C" w:rsidP="00A1617C"/>
                <w:p w:rsidR="00A1617C" w:rsidRDefault="00A1617C" w:rsidP="00A1617C"/>
                <w:p w:rsidR="00A1617C" w:rsidRDefault="00A1617C" w:rsidP="00A1617C"/>
                <w:p w:rsidR="00A1617C" w:rsidRDefault="00A1617C" w:rsidP="00A1617C"/>
              </w:txbxContent>
            </v:textbox>
          </v:shape>
        </w:pict>
      </w:r>
      <w:r>
        <w:rPr>
          <w:noProof/>
          <w:sz w:val="40"/>
          <w:szCs w:val="40"/>
        </w:rPr>
        <w:pict>
          <v:rect id="_x0000_s1277" style="position:absolute;margin-left:69.25pt;margin-top:68.3pt;width:486.9pt;height:639.3pt;rotation:-360;z-index:251766784;mso-position-horizontal-relative:page;mso-position-vertical-relative:page;mso-height-relative:margin" o:allowincell="f" fillcolor="yellow" stroked="f">
            <v:fill color2="fill darken(118)" rotate="t" method="linear sigma" focus="-50%" type="gradient"/>
            <v:imagedata embosscolor="shadow add(51)"/>
            <v:shadow type="perspective" opacity=".5" origin=",.5" offset="17pt,-52pt" offset2="34pt,-104pt" matrix=",,,-1"/>
            <v:textbox style="mso-next-textbox:#_x0000_s1277" inset=",1in,1in,7.2pt">
              <w:txbxContent>
                <w:p w:rsidR="00A1617C" w:rsidRPr="00147E68" w:rsidRDefault="00A1617C" w:rsidP="00A1617C">
                  <w:pPr>
                    <w:rPr>
                      <w:caps/>
                    </w:rPr>
                  </w:pPr>
                  <w:r w:rsidRPr="00147E68">
                    <w:rPr>
                      <w:caps/>
                    </w:rPr>
                    <w:t>Global Connections</w:t>
                  </w:r>
                </w:p>
                <w:p w:rsidR="00A1617C" w:rsidRPr="00147E68" w:rsidRDefault="00A1617C" w:rsidP="00A1617C">
                  <w:pPr>
                    <w:rPr>
                      <w:caps/>
                      <w:sz w:val="16"/>
                      <w:szCs w:val="16"/>
                    </w:rPr>
                  </w:pPr>
                </w:p>
                <w:p w:rsidR="00A1617C" w:rsidRPr="00147E68" w:rsidRDefault="00A1617C" w:rsidP="00A1617C">
                  <w:pPr>
                    <w:rPr>
                      <w:caps/>
                      <w:sz w:val="40"/>
                      <w:szCs w:val="40"/>
                    </w:rPr>
                  </w:pPr>
                  <w:r w:rsidRPr="00147E68">
                    <w:rPr>
                      <w:caps/>
                      <w:sz w:val="40"/>
                      <w:szCs w:val="40"/>
                    </w:rPr>
                    <w:t>PORTFOLIO</w:t>
                  </w:r>
                </w:p>
                <w:p w:rsidR="00A1617C" w:rsidRDefault="00A1617C" w:rsidP="00A1617C">
                  <w:pPr>
                    <w:rPr>
                      <w:caps/>
                    </w:rPr>
                  </w:pPr>
                  <w:r>
                    <w:rPr>
                      <w:noProof/>
                      <w:color w:val="C0504D" w:themeColor="accent2"/>
                      <w:sz w:val="36"/>
                      <w:szCs w:val="36"/>
                    </w:rPr>
                    <w:drawing>
                      <wp:inline distT="0" distB="0" distL="0" distR="0">
                        <wp:extent cx="1962150" cy="2095500"/>
                        <wp:effectExtent l="19050" t="0" r="0" b="0"/>
                        <wp:docPr id="11708" name="Picture 0" descr="Academy Crest.JP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cademy Crest.JPG">
                                  <a:hlinkClick r:id=""/>
                                </pic:cNvPr>
                                <pic:cNvPicPr>
                                  <a:picLocks noChangeAspect="1" noChangeArrowheads="1"/>
                                </pic:cNvPicPr>
                              </pic:nvPicPr>
                              <pic:blipFill>
                                <a:blip r:embed="rId6"/>
                                <a:srcRect/>
                                <a:stretch>
                                  <a:fillRect/>
                                </a:stretch>
                              </pic:blipFill>
                              <pic:spPr bwMode="auto">
                                <a:xfrm>
                                  <a:off x="0" y="0"/>
                                  <a:ext cx="1962150" cy="2095500"/>
                                </a:xfrm>
                                <a:prstGeom prst="rect">
                                  <a:avLst/>
                                </a:prstGeom>
                                <a:noFill/>
                                <a:ln w="9525">
                                  <a:noFill/>
                                  <a:miter lim="800000"/>
                                  <a:headEnd/>
                                  <a:tailEnd/>
                                </a:ln>
                              </pic:spPr>
                            </pic:pic>
                          </a:graphicData>
                        </a:graphic>
                      </wp:inline>
                    </w:drawing>
                  </w:r>
                  <w:r>
                    <w:rPr>
                      <w:caps/>
                      <w:noProof/>
                      <w:color w:val="FFFFFF" w:themeColor="background1"/>
                      <w:sz w:val="16"/>
                      <w:szCs w:val="16"/>
                    </w:rPr>
                    <w:t xml:space="preserve"> </w:t>
                  </w:r>
                </w:p>
                <w:p w:rsidR="00A1617C" w:rsidRDefault="00A1617C" w:rsidP="00A1617C">
                  <w:pPr>
                    <w:rPr>
                      <w:caps/>
                    </w:rPr>
                  </w:pPr>
                </w:p>
                <w:p w:rsidR="00A1617C" w:rsidRDefault="00A1617C" w:rsidP="00A1617C">
                  <w:r>
                    <w:rPr>
                      <w:noProof/>
                    </w:rPr>
                    <w:drawing>
                      <wp:inline distT="0" distB="0" distL="0" distR="0">
                        <wp:extent cx="4001770" cy="3752850"/>
                        <wp:effectExtent l="0" t="0" r="0" b="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7"/>
                                <a:srcRect/>
                                <a:stretch>
                                  <a:fillRect/>
                                </a:stretch>
                              </pic:blipFill>
                              <pic:spPr bwMode="auto">
                                <a:xfrm>
                                  <a:off x="0" y="0"/>
                                  <a:ext cx="4001770" cy="3752850"/>
                                </a:xfrm>
                                <a:prstGeom prst="rect">
                                  <a:avLst/>
                                </a:prstGeom>
                                <a:noFill/>
                                <a:ln w="9525">
                                  <a:noFill/>
                                  <a:miter lim="800000"/>
                                  <a:headEnd/>
                                  <a:tailEnd/>
                                </a:ln>
                              </pic:spPr>
                            </pic:pic>
                          </a:graphicData>
                        </a:graphic>
                      </wp:inline>
                    </w:drawing>
                  </w:r>
                </w:p>
              </w:txbxContent>
            </v:textbox>
            <w10:wrap type="square" anchorx="page" anchory="page"/>
          </v:rect>
        </w:pict>
      </w:r>
      <w:r>
        <w:rPr>
          <w:sz w:val="40"/>
          <w:szCs w:val="40"/>
        </w:rPr>
        <w:br w:type="page"/>
      </w:r>
    </w:p>
    <w:p w:rsidR="00A1617C" w:rsidRDefault="00A1617C" w:rsidP="00A1617C">
      <w:pPr>
        <w:rPr>
          <w:color w:val="C0504D" w:themeColor="accent2"/>
        </w:rPr>
      </w:pPr>
      <w:r w:rsidRPr="00DA3D78">
        <w:rPr>
          <w:rFonts w:ascii="Tahoma" w:hAnsi="Tahoma" w:cs="Tahoma"/>
          <w:b/>
          <w:noProof/>
          <w:sz w:val="32"/>
          <w:szCs w:val="32"/>
        </w:rPr>
        <w:lastRenderedPageBreak/>
        <w:pict>
          <v:group id="_x0000_s1078" style="position:absolute;margin-left:-11.7pt;margin-top:-16.15pt;width:47.8pt;height:17.75pt;z-index:251713536" coordorigin="602,301" coordsize="956,355">
            <v:shape id="_x0000_s1079" type="#_x0000_t202" style="position:absolute;left:602;top:301;width:236;height:355">
              <v:textbox style="mso-next-textbox:#_x0000_s1079">
                <w:txbxContent>
                  <w:p w:rsidR="00A1617C" w:rsidRPr="0024448F" w:rsidRDefault="00A1617C" w:rsidP="00A1617C"/>
                </w:txbxContent>
              </v:textbox>
            </v:shape>
            <v:shape id="_x0000_s1080" type="#_x0000_t202" style="position:absolute;left:846;top:301;width:236;height:355">
              <v:textbox style="mso-next-textbox:#_x0000_s1080">
                <w:txbxContent>
                  <w:p w:rsidR="00A1617C" w:rsidRDefault="00A1617C" w:rsidP="00A1617C"/>
                </w:txbxContent>
              </v:textbox>
            </v:shape>
            <v:shape id="_x0000_s1081" type="#_x0000_t202" style="position:absolute;left:1086;top:301;width:236;height:355">
              <v:textbox style="mso-next-textbox:#_x0000_s1081">
                <w:txbxContent>
                  <w:p w:rsidR="00A1617C" w:rsidRDefault="00A1617C" w:rsidP="00A1617C"/>
                </w:txbxContent>
              </v:textbox>
            </v:shape>
            <v:shape id="_x0000_s1082" type="#_x0000_t202" style="position:absolute;left:1322;top:301;width:236;height:355">
              <v:textbox style="mso-next-textbox:#_x0000_s1082">
                <w:txbxContent>
                  <w:p w:rsidR="00A1617C" w:rsidRDefault="00A1617C" w:rsidP="00A1617C"/>
                </w:txbxContent>
              </v:textbox>
            </v:shape>
          </v:group>
        </w:pict>
      </w:r>
    </w:p>
    <w:p w:rsidR="00A1617C" w:rsidRPr="00622FB0" w:rsidRDefault="00A1617C" w:rsidP="00A1617C">
      <w:pPr>
        <w:rPr>
          <w:rFonts w:ascii="Tahoma" w:hAnsi="Tahoma" w:cs="Tahoma"/>
          <w:b/>
          <w:color w:val="D5D000"/>
          <w:sz w:val="32"/>
          <w:szCs w:val="32"/>
        </w:rPr>
      </w:pPr>
      <w:bookmarkStart w:id="1" w:name="PF1Overview"/>
      <w:r w:rsidRPr="00DA3D78">
        <w:rPr>
          <w:noProof/>
        </w:rPr>
        <w:pict>
          <v:shape id="_x0000_s1026" type="#_x0000_t202" href="" style="position:absolute;margin-left:-223.65pt;margin-top:76.3pt;width:78.35pt;height:59.65pt;z-index:251660288;mso-width-relative:margin;mso-height-relative:margin" o:button="t" filled="f">
            <v:fill o:detectmouseclick="t"/>
            <v:textbox style="mso-next-textbox:#_x0000_s1026">
              <w:txbxContent>
                <w:p w:rsidR="00A1617C" w:rsidRPr="009C6159" w:rsidRDefault="00A1617C" w:rsidP="00A1617C">
                  <w:proofErr w:type="spellStart"/>
                  <w:r>
                    <w:rPr>
                      <w:sz w:val="96"/>
                      <w:szCs w:val="96"/>
                    </w:rPr>
                    <w:t>P</w:t>
                  </w:r>
                  <w:r>
                    <w:rPr>
                      <w:sz w:val="96"/>
                      <w:szCs w:val="96"/>
                    </w:rPr>
                    <w:fldChar w:fldCharType="begin"/>
                  </w:r>
                  <w:r>
                    <w:rPr>
                      <w:sz w:val="96"/>
                      <w:szCs w:val="96"/>
                    </w:rPr>
                    <w:instrText xml:space="preserve"> REF PF \h </w:instrText>
                  </w:r>
                  <w:r>
                    <w:rPr>
                      <w:sz w:val="96"/>
                      <w:szCs w:val="96"/>
                    </w:rPr>
                  </w:r>
                  <w:r>
                    <w:rPr>
                      <w:sz w:val="96"/>
                      <w:szCs w:val="96"/>
                    </w:rPr>
                    <w:fldChar w:fldCharType="separate"/>
                  </w:r>
                  <w:r>
                    <w:rPr>
                      <w:b/>
                      <w:bCs/>
                      <w:sz w:val="96"/>
                      <w:szCs w:val="96"/>
                    </w:rPr>
                    <w:t>Error</w:t>
                  </w:r>
                  <w:proofErr w:type="spellEnd"/>
                  <w:r>
                    <w:rPr>
                      <w:b/>
                      <w:bCs/>
                      <w:sz w:val="96"/>
                      <w:szCs w:val="96"/>
                    </w:rPr>
                    <w:t xml:space="preserve">! Reference source not </w:t>
                  </w:r>
                  <w:proofErr w:type="spellStart"/>
                  <w:r>
                    <w:rPr>
                      <w:b/>
                      <w:bCs/>
                      <w:sz w:val="96"/>
                      <w:szCs w:val="96"/>
                    </w:rPr>
                    <w:t>found.</w:t>
                  </w:r>
                  <w:r>
                    <w:rPr>
                      <w:sz w:val="96"/>
                      <w:szCs w:val="96"/>
                    </w:rPr>
                    <w:fldChar w:fldCharType="end"/>
                  </w:r>
                  <w:r>
                    <w:rPr>
                      <w:sz w:val="96"/>
                      <w:szCs w:val="96"/>
                    </w:rPr>
                    <w:fldChar w:fldCharType="begin"/>
                  </w:r>
                  <w:r>
                    <w:rPr>
                      <w:sz w:val="96"/>
                      <w:szCs w:val="96"/>
                    </w:rPr>
                    <w:instrText xml:space="preserve"> REF PF \h </w:instrText>
                  </w:r>
                  <w:r>
                    <w:rPr>
                      <w:sz w:val="96"/>
                      <w:szCs w:val="96"/>
                    </w:rPr>
                  </w:r>
                  <w:r>
                    <w:rPr>
                      <w:sz w:val="96"/>
                      <w:szCs w:val="96"/>
                    </w:rPr>
                    <w:fldChar w:fldCharType="separate"/>
                  </w:r>
                  <w:r>
                    <w:rPr>
                      <w:b/>
                      <w:bCs/>
                      <w:sz w:val="96"/>
                      <w:szCs w:val="96"/>
                    </w:rPr>
                    <w:t>Error</w:t>
                  </w:r>
                  <w:proofErr w:type="spellEnd"/>
                  <w:r>
                    <w:rPr>
                      <w:b/>
                      <w:bCs/>
                      <w:sz w:val="96"/>
                      <w:szCs w:val="96"/>
                    </w:rPr>
                    <w:t xml:space="preserve">! Reference source not </w:t>
                  </w:r>
                  <w:proofErr w:type="spellStart"/>
                  <w:r>
                    <w:rPr>
                      <w:b/>
                      <w:bCs/>
                      <w:sz w:val="96"/>
                      <w:szCs w:val="96"/>
                    </w:rPr>
                    <w:t>found.</w:t>
                  </w:r>
                  <w:r>
                    <w:rPr>
                      <w:sz w:val="96"/>
                      <w:szCs w:val="96"/>
                    </w:rPr>
                    <w:fldChar w:fldCharType="end"/>
                  </w:r>
                  <w:r>
                    <w:rPr>
                      <w:sz w:val="96"/>
                      <w:szCs w:val="96"/>
                    </w:rPr>
                    <w:t>F</w:t>
                  </w:r>
                  <w:proofErr w:type="spellEnd"/>
                </w:p>
              </w:txbxContent>
            </v:textbox>
          </v:shape>
        </w:pict>
      </w:r>
      <w:r w:rsidRPr="00622FB0">
        <w:rPr>
          <w:rFonts w:ascii="Tahoma" w:hAnsi="Tahoma" w:cs="Tahoma"/>
          <w:b/>
          <w:color w:val="D5D000"/>
          <w:sz w:val="32"/>
          <w:szCs w:val="32"/>
        </w:rPr>
        <w:t xml:space="preserve">Overview of Portfolio Requirements: GSWLA </w:t>
      </w:r>
    </w:p>
    <w:bookmarkEnd w:id="1"/>
    <w:p w:rsidR="00A1617C" w:rsidRDefault="00A1617C" w:rsidP="00A1617C">
      <w:pPr>
        <w:rPr>
          <w:rFonts w:ascii="Tahoma" w:hAnsi="Tahoma" w:cs="Tahoma"/>
          <w:b/>
          <w:sz w:val="32"/>
          <w:szCs w:val="32"/>
        </w:rPr>
      </w:pPr>
      <w:r>
        <w:rPr>
          <w:rFonts w:ascii="Tahoma" w:hAnsi="Tahoma" w:cs="Tahoma"/>
          <w:b/>
          <w:noProof/>
          <w:sz w:val="32"/>
          <w:szCs w:val="32"/>
        </w:rPr>
        <w:pict>
          <v:shape id="_x0000_s1049" type="#_x0000_t202" style="position:absolute;margin-left:443pt;margin-top:18.05pt;width:81.15pt;height:60.85pt;z-index:251683840" fillcolor="yellow" strokecolor="#f2f2f2 [3041]" strokeweight="3pt">
            <v:shadow on="t" type="perspective" color="#622423 [1605]" opacity=".5" offset="1pt" offset2="-1pt"/>
            <v:textbox style="mso-next-textbox:#_x0000_s1049">
              <w:txbxContent>
                <w:p w:rsidR="00A1617C" w:rsidRPr="00051A3F" w:rsidRDefault="00A1617C" w:rsidP="00A1617C">
                  <w:pPr>
                    <w:rPr>
                      <w:sz w:val="44"/>
                      <w:szCs w:val="44"/>
                    </w:rPr>
                  </w:pPr>
                  <w:r>
                    <w:rPr>
                      <w:sz w:val="44"/>
                      <w:szCs w:val="44"/>
                    </w:rPr>
                    <w:t>PF1</w:t>
                  </w:r>
                </w:p>
              </w:txbxContent>
            </v:textbox>
          </v:shape>
        </w:pict>
      </w:r>
    </w:p>
    <w:p w:rsidR="00A1617C" w:rsidRDefault="00A1617C" w:rsidP="00A1617C">
      <w:pPr>
        <w:rPr>
          <w:rFonts w:ascii="Tahoma" w:hAnsi="Tahoma" w:cs="Tahoma"/>
          <w:b/>
          <w:sz w:val="20"/>
          <w:szCs w:val="20"/>
        </w:rPr>
      </w:pPr>
      <w:r w:rsidRPr="00F95423">
        <w:rPr>
          <w:rFonts w:ascii="Tahoma" w:hAnsi="Tahoma" w:cs="Tahoma"/>
          <w:b/>
          <w:sz w:val="20"/>
          <w:szCs w:val="20"/>
        </w:rPr>
        <w:t xml:space="preserve">The following categories should have the items under the heading included in a complete portfolio. Students are advised that Portfolios are “living” documents that continually need to be maintained, cleaned out and updated.  Therefore, there are no real “complete” portfolios, only ones that serve the present purpose.  Furthermore, students should consider the reason for their particular portfolio.  </w:t>
      </w:r>
    </w:p>
    <w:p w:rsidR="00A1617C" w:rsidRDefault="00A1617C" w:rsidP="00A1617C">
      <w:pPr>
        <w:rPr>
          <w:rFonts w:ascii="Tahoma" w:hAnsi="Tahoma" w:cs="Tahoma"/>
          <w:b/>
          <w:sz w:val="20"/>
          <w:szCs w:val="20"/>
        </w:rPr>
      </w:pPr>
    </w:p>
    <w:p w:rsidR="00A1617C" w:rsidRDefault="00A1617C" w:rsidP="00A1617C">
      <w:pPr>
        <w:rPr>
          <w:rFonts w:ascii="Tahoma" w:hAnsi="Tahoma" w:cs="Tahoma"/>
          <w:b/>
          <w:sz w:val="20"/>
          <w:szCs w:val="20"/>
        </w:rPr>
      </w:pPr>
      <w:r w:rsidRPr="00F95423">
        <w:rPr>
          <w:rFonts w:ascii="Tahoma" w:hAnsi="Tahoma" w:cs="Tahoma"/>
          <w:b/>
          <w:sz w:val="20"/>
          <w:szCs w:val="20"/>
        </w:rPr>
        <w:t xml:space="preserve">More than an academy requirement or a scrapbook of event that occurred during the four years at </w:t>
      </w:r>
      <w:proofErr w:type="spellStart"/>
      <w:r w:rsidRPr="00F95423">
        <w:rPr>
          <w:rFonts w:ascii="Tahoma" w:hAnsi="Tahoma" w:cs="Tahoma"/>
          <w:b/>
          <w:sz w:val="20"/>
          <w:szCs w:val="20"/>
        </w:rPr>
        <w:t>Tallwood</w:t>
      </w:r>
      <w:proofErr w:type="spellEnd"/>
      <w:r w:rsidRPr="00F95423">
        <w:rPr>
          <w:rFonts w:ascii="Tahoma" w:hAnsi="Tahoma" w:cs="Tahoma"/>
          <w:b/>
          <w:sz w:val="20"/>
          <w:szCs w:val="20"/>
        </w:rPr>
        <w:t xml:space="preserve"> High, portfolios certainly document a learning process, highlight accomplishments, facilitate conversations, show organization and a theme based direction that will be an impressive addition to any interview, be it a professional career interview or the final step in an application to university.  </w:t>
      </w:r>
    </w:p>
    <w:p w:rsidR="00A1617C" w:rsidRDefault="00A1617C" w:rsidP="00A1617C">
      <w:pPr>
        <w:rPr>
          <w:rFonts w:ascii="Tahoma" w:hAnsi="Tahoma" w:cs="Tahoma"/>
          <w:b/>
          <w:sz w:val="20"/>
          <w:szCs w:val="20"/>
        </w:rPr>
      </w:pPr>
    </w:p>
    <w:p w:rsidR="00A1617C" w:rsidRPr="00F95423" w:rsidRDefault="00A1617C" w:rsidP="00A1617C">
      <w:pPr>
        <w:rPr>
          <w:rFonts w:ascii="Tahoma" w:hAnsi="Tahoma" w:cs="Tahoma"/>
          <w:b/>
          <w:sz w:val="20"/>
          <w:szCs w:val="20"/>
        </w:rPr>
      </w:pPr>
      <w:r w:rsidRPr="00F95423">
        <w:rPr>
          <w:rFonts w:ascii="Tahoma" w:hAnsi="Tahoma" w:cs="Tahoma"/>
          <w:b/>
          <w:sz w:val="20"/>
          <w:szCs w:val="20"/>
        </w:rPr>
        <w:t xml:space="preserve">Therefore, it is imperative that students consider the quality of items going in and being taken out of their personal </w:t>
      </w:r>
      <w:proofErr w:type="spellStart"/>
      <w:r w:rsidRPr="00F95423">
        <w:rPr>
          <w:rFonts w:ascii="Tahoma" w:hAnsi="Tahoma" w:cs="Tahoma"/>
          <w:b/>
          <w:sz w:val="20"/>
          <w:szCs w:val="20"/>
        </w:rPr>
        <w:t>portfolio.As</w:t>
      </w:r>
      <w:proofErr w:type="spellEnd"/>
      <w:r w:rsidRPr="00F95423">
        <w:rPr>
          <w:rFonts w:ascii="Tahoma" w:hAnsi="Tahoma" w:cs="Tahoma"/>
          <w:b/>
          <w:sz w:val="20"/>
          <w:szCs w:val="20"/>
        </w:rPr>
        <w:t xml:space="preserve"> students navigate their ways through their lives, they may wish to consider continuing the practice of portfolio development.  </w:t>
      </w:r>
    </w:p>
    <w:p w:rsidR="00A1617C" w:rsidRDefault="00A1617C" w:rsidP="00A1617C">
      <w:pPr>
        <w:rPr>
          <w:rFonts w:ascii="Tahoma" w:hAnsi="Tahoma" w:cs="Tahoma"/>
          <w:b/>
          <w:sz w:val="32"/>
          <w:szCs w:val="32"/>
        </w:rPr>
      </w:pPr>
    </w:p>
    <w:p w:rsidR="00A1617C" w:rsidRDefault="00A1617C" w:rsidP="00A1617C">
      <w:pPr>
        <w:rPr>
          <w:rFonts w:ascii="Tahoma" w:hAnsi="Tahoma" w:cs="Tahoma"/>
          <w:b/>
          <w:sz w:val="32"/>
          <w:szCs w:val="32"/>
        </w:rPr>
      </w:pPr>
      <w:r>
        <w:rPr>
          <w:rFonts w:ascii="Tahoma" w:hAnsi="Tahoma" w:cs="Tahoma"/>
          <w:b/>
          <w:sz w:val="32"/>
          <w:szCs w:val="32"/>
        </w:rPr>
        <w:t>Testimonials about the Portfolio</w:t>
      </w:r>
    </w:p>
    <w:p w:rsidR="00A1617C" w:rsidRPr="00622FB0" w:rsidRDefault="00A1617C" w:rsidP="00A1617C">
      <w:pPr>
        <w:jc w:val="center"/>
        <w:rPr>
          <w:rFonts w:ascii="Tahoma" w:hAnsi="Tahoma" w:cs="Tahoma"/>
          <w:b/>
          <w:color w:val="D5D000"/>
          <w:sz w:val="32"/>
          <w:szCs w:val="32"/>
        </w:rPr>
      </w:pPr>
      <w:r w:rsidRPr="00DA3D78">
        <w:rPr>
          <w:rFonts w:ascii="Tahoma" w:hAnsi="Tahoma" w:cs="Tahoma"/>
          <w:b/>
          <w:noProof/>
          <w:sz w:val="32"/>
          <w:szCs w:val="3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1" type="#_x0000_t185" style="position:absolute;left:0;text-align:left;margin-left:251.15pt;margin-top:547.15pt;width:191.85pt;height:47.75pt;rotation:-360;z-index:251665408;mso-position-horizontal-relative:margin;mso-position-vertical-relative:margin;mso-width-relative:margin;mso-height-relative:margin" o:allowincell="f" adj="1739" fillcolor="#943634 [2405]" strokecolor="#9bbb59 [3206]" strokeweight="3pt">
            <v:imagedata embosscolor="shadow add(51)"/>
            <v:shadow type="emboss" color="lineOrFill darken(153)" color2="shadow add(102)" offset="1pt,1pt"/>
            <v:textbox style="mso-next-textbox:#_x0000_s1031;mso-fit-shape-to-text:t" inset="3.6pt,,3.6pt">
              <w:txbxContent>
                <w:p w:rsidR="00A1617C" w:rsidRDefault="00A1617C" w:rsidP="00A1617C">
                  <w:pPr>
                    <w:pBdr>
                      <w:top w:val="single" w:sz="8" w:space="10" w:color="FFFFFF" w:themeColor="background1"/>
                      <w:bottom w:val="single" w:sz="8" w:space="10" w:color="FFFFFF" w:themeColor="background1"/>
                    </w:pBdr>
                    <w:jc w:val="center"/>
                    <w:rPr>
                      <w:i/>
                      <w:iCs/>
                      <w:color w:val="808080" w:themeColor="text1" w:themeTint="7F"/>
                    </w:rPr>
                  </w:pPr>
                </w:p>
              </w:txbxContent>
            </v:textbox>
            <w10:wrap type="square" anchorx="margin" anchory="margin"/>
          </v:shape>
        </w:pict>
      </w:r>
      <w:r w:rsidRPr="00DA3D78">
        <w:rPr>
          <w:rFonts w:ascii="Tahoma" w:hAnsi="Tahoma" w:cs="Tahoma"/>
          <w:b/>
          <w:noProof/>
          <w:sz w:val="32"/>
          <w:szCs w:val="32"/>
          <w:lang w:eastAsia="zh-TW"/>
        </w:rPr>
        <w:pict>
          <v:shape id="_x0000_s1030" type="#_x0000_t185" style="position:absolute;left:0;text-align:left;margin-left:12.3pt;margin-top:352.7pt;width:191.85pt;height:47.75pt;rotation:-360;z-index:251664384;mso-position-horizontal-relative:margin;mso-position-vertical-relative:margin;mso-width-relative:margin;mso-height-relative:margin" o:allowincell="f" adj="1739" fillcolor="#943634 [2405]" strokecolor="#9bbb59 [3206]" strokeweight="3pt">
            <v:imagedata embosscolor="shadow add(51)"/>
            <v:shadow type="emboss" color="lineOrFill darken(153)" color2="shadow add(102)" offset="1pt,1pt"/>
            <v:textbox style="mso-next-textbox:#_x0000_s1030;mso-fit-shape-to-text:t" inset="3.6pt,,3.6pt">
              <w:txbxContent>
                <w:p w:rsidR="00A1617C" w:rsidRDefault="00A1617C" w:rsidP="00A1617C">
                  <w:pPr>
                    <w:pBdr>
                      <w:top w:val="single" w:sz="8" w:space="10" w:color="FFFFFF" w:themeColor="background1"/>
                      <w:bottom w:val="single" w:sz="8" w:space="10" w:color="FFFFFF" w:themeColor="background1"/>
                    </w:pBdr>
                    <w:jc w:val="center"/>
                    <w:rPr>
                      <w:i/>
                      <w:iCs/>
                      <w:color w:val="808080" w:themeColor="text1" w:themeTint="7F"/>
                    </w:rPr>
                  </w:pPr>
                </w:p>
              </w:txbxContent>
            </v:textbox>
            <w10:wrap type="square" anchorx="margin" anchory="margin"/>
          </v:shape>
        </w:pict>
      </w:r>
      <w:r w:rsidRPr="00DA3D78">
        <w:rPr>
          <w:rFonts w:ascii="Tahoma" w:hAnsi="Tahoma" w:cs="Tahoma"/>
          <w:b/>
          <w:noProof/>
          <w:sz w:val="32"/>
          <w:szCs w:val="32"/>
        </w:rPr>
        <w:pict>
          <v:shape id="_x0000_s1032" type="#_x0000_t185" style="position:absolute;left:0;text-align:left;margin-left:114.8pt;margin-top:454.6pt;width:191.85pt;height:47.75pt;rotation:-360;z-index:251666432;mso-position-horizontal-relative:margin;mso-position-vertical-relative:margin;mso-width-relative:margin;mso-height-relative:margin" o:allowincell="f" adj="1739" fillcolor="#943634 [2405]" strokecolor="#9bbb59 [3206]" strokeweight="3pt">
            <v:imagedata embosscolor="shadow add(51)"/>
            <v:shadow type="emboss" color="lineOrFill darken(153)" color2="shadow add(102)" offset="1pt,1pt"/>
            <v:textbox style="mso-next-textbox:#_x0000_s1032;mso-fit-shape-to-text:t" inset="3.6pt,,3.6pt">
              <w:txbxContent>
                <w:p w:rsidR="00A1617C" w:rsidRDefault="00A1617C" w:rsidP="00A1617C">
                  <w:pPr>
                    <w:pBdr>
                      <w:top w:val="single" w:sz="8" w:space="10" w:color="FFFFFF" w:themeColor="background1"/>
                      <w:bottom w:val="single" w:sz="8" w:space="10" w:color="FFFFFF" w:themeColor="background1"/>
                    </w:pBdr>
                    <w:jc w:val="center"/>
                    <w:rPr>
                      <w:i/>
                      <w:iCs/>
                      <w:color w:val="808080" w:themeColor="text1" w:themeTint="7F"/>
                    </w:rPr>
                  </w:pPr>
                </w:p>
              </w:txbxContent>
            </v:textbox>
            <w10:wrap type="square" anchorx="margin" anchory="margin"/>
          </v:shape>
        </w:pict>
      </w:r>
      <w:r>
        <w:rPr>
          <w:rFonts w:ascii="Tahoma" w:hAnsi="Tahoma" w:cs="Tahoma"/>
          <w:b/>
          <w:sz w:val="32"/>
          <w:szCs w:val="32"/>
        </w:rPr>
        <w:br w:type="page"/>
      </w:r>
      <w:r>
        <w:rPr>
          <w:rFonts w:ascii="Tahoma" w:hAnsi="Tahoma" w:cs="Tahoma"/>
          <w:b/>
          <w:color w:val="D5D000"/>
          <w:sz w:val="32"/>
          <w:szCs w:val="32"/>
        </w:rPr>
        <w:lastRenderedPageBreak/>
        <w:t>Portfolio W</w:t>
      </w:r>
      <w:r w:rsidRPr="00622FB0">
        <w:rPr>
          <w:rFonts w:ascii="Tahoma" w:hAnsi="Tahoma" w:cs="Tahoma"/>
          <w:b/>
          <w:color w:val="D5D000"/>
          <w:sz w:val="32"/>
          <w:szCs w:val="32"/>
        </w:rPr>
        <w:t xml:space="preserve">ork </w:t>
      </w:r>
      <w:r>
        <w:rPr>
          <w:rFonts w:ascii="Tahoma" w:hAnsi="Tahoma" w:cs="Tahoma"/>
          <w:b/>
          <w:color w:val="D5D000"/>
          <w:sz w:val="32"/>
          <w:szCs w:val="32"/>
        </w:rPr>
        <w:t>in the C</w:t>
      </w:r>
      <w:r w:rsidRPr="00622FB0">
        <w:rPr>
          <w:rFonts w:ascii="Tahoma" w:hAnsi="Tahoma" w:cs="Tahoma"/>
          <w:b/>
          <w:color w:val="D5D000"/>
          <w:sz w:val="32"/>
          <w:szCs w:val="32"/>
        </w:rPr>
        <w:t>lassroom</w:t>
      </w:r>
    </w:p>
    <w:p w:rsidR="00A1617C" w:rsidRDefault="00A1617C" w:rsidP="00A1617C">
      <w:pPr>
        <w:rPr>
          <w:rFonts w:ascii="Tahoma" w:hAnsi="Tahoma" w:cs="Tahoma"/>
          <w:b/>
        </w:rPr>
      </w:pPr>
      <w:r w:rsidRPr="00DA3D78">
        <w:rPr>
          <w:noProof/>
          <w:sz w:val="28"/>
          <w:szCs w:val="28"/>
        </w:rPr>
        <w:pict>
          <v:group id="_x0000_s1083" style="position:absolute;margin-left:-11.5pt;margin-top:-42.9pt;width:47.8pt;height:17.75pt;z-index:251714560" coordorigin="602,301" coordsize="956,355">
            <v:shape id="_x0000_s1084" type="#_x0000_t202" style="position:absolute;left:602;top:301;width:236;height:355">
              <v:textbox style="mso-next-textbox:#_x0000_s1084">
                <w:txbxContent>
                  <w:p w:rsidR="00A1617C" w:rsidRPr="0024448F" w:rsidRDefault="00A1617C" w:rsidP="00A1617C"/>
                </w:txbxContent>
              </v:textbox>
            </v:shape>
            <v:shape id="_x0000_s1085" type="#_x0000_t202" style="position:absolute;left:846;top:301;width:236;height:355">
              <v:textbox style="mso-next-textbox:#_x0000_s1085">
                <w:txbxContent>
                  <w:p w:rsidR="00A1617C" w:rsidRDefault="00A1617C" w:rsidP="00A1617C"/>
                </w:txbxContent>
              </v:textbox>
            </v:shape>
            <v:shape id="_x0000_s1086" type="#_x0000_t202" style="position:absolute;left:1086;top:301;width:236;height:355">
              <v:textbox style="mso-next-textbox:#_x0000_s1086">
                <w:txbxContent>
                  <w:p w:rsidR="00A1617C" w:rsidRDefault="00A1617C" w:rsidP="00A1617C"/>
                </w:txbxContent>
              </v:textbox>
            </v:shape>
            <v:shape id="_x0000_s1087" type="#_x0000_t202" style="position:absolute;left:1322;top:301;width:236;height:355">
              <v:textbox style="mso-next-textbox:#_x0000_s1087">
                <w:txbxContent>
                  <w:p w:rsidR="00A1617C" w:rsidRDefault="00A1617C" w:rsidP="00A1617C"/>
                </w:txbxContent>
              </v:textbox>
            </v:shape>
          </v:group>
        </w:pict>
      </w:r>
    </w:p>
    <w:p w:rsidR="00A1617C" w:rsidRDefault="00A1617C" w:rsidP="00A1617C">
      <w:pPr>
        <w:rPr>
          <w:sz w:val="28"/>
          <w:szCs w:val="28"/>
        </w:rPr>
      </w:pPr>
      <w:r>
        <w:rPr>
          <w:sz w:val="28"/>
          <w:szCs w:val="28"/>
        </w:rPr>
        <w:t>Relatively speaking, there is little time spent in class on the Portfolio, however, as the portfolio is an excellent way to prepare students in two relatively underdeveloped skills (i.e. collecting and showcasing evidence) that will be pertinent for the final project grade and the Panel evaluated presentation, there needs to be some class time dedicated to it.</w:t>
      </w:r>
    </w:p>
    <w:p w:rsidR="00A1617C" w:rsidRDefault="00A1617C" w:rsidP="00A1617C">
      <w:pPr>
        <w:rPr>
          <w:sz w:val="28"/>
          <w:szCs w:val="28"/>
        </w:rPr>
      </w:pPr>
    </w:p>
    <w:p w:rsidR="00A1617C" w:rsidRDefault="00A1617C" w:rsidP="00A1617C">
      <w:pPr>
        <w:rPr>
          <w:sz w:val="28"/>
          <w:szCs w:val="28"/>
        </w:rPr>
      </w:pPr>
      <w:r>
        <w:rPr>
          <w:sz w:val="28"/>
          <w:szCs w:val="28"/>
        </w:rPr>
        <w:t>Essentially, portfolio class work will concentrate on fulfilling the requirements laid out in the Class Expectations (cut and pasted below for student convenience)</w:t>
      </w:r>
    </w:p>
    <w:p w:rsidR="00A1617C" w:rsidRDefault="00A1617C" w:rsidP="00A1617C">
      <w:pPr>
        <w:rPr>
          <w:sz w:val="28"/>
          <w:szCs w:val="28"/>
        </w:rPr>
      </w:pPr>
    </w:p>
    <w:p w:rsidR="00A1617C" w:rsidRDefault="00A1617C" w:rsidP="00A1617C">
      <w:pPr>
        <w:rPr>
          <w:sz w:val="28"/>
          <w:szCs w:val="28"/>
        </w:rPr>
      </w:pPr>
      <w:r>
        <w:rPr>
          <w:sz w:val="28"/>
          <w:szCs w:val="28"/>
        </w:rPr>
        <w:t xml:space="preserve">Class time will cover the potential benefits of a well laid out portfolio, including discussion on the preparation for life after high school.  This </w:t>
      </w:r>
    </w:p>
    <w:p w:rsidR="00A1617C" w:rsidRDefault="00A1617C" w:rsidP="00A1617C">
      <w:pPr>
        <w:rPr>
          <w:sz w:val="28"/>
          <w:szCs w:val="28"/>
        </w:rPr>
      </w:pPr>
    </w:p>
    <w:p w:rsidR="00A1617C" w:rsidRDefault="00A1617C" w:rsidP="00A1617C">
      <w:pPr>
        <w:rPr>
          <w:sz w:val="28"/>
          <w:szCs w:val="28"/>
        </w:rPr>
      </w:pPr>
      <w:r>
        <w:rPr>
          <w:noProof/>
          <w:sz w:val="28"/>
          <w:szCs w:val="28"/>
        </w:rPr>
        <w:pict>
          <v:shape id="_x0000_s1050" type="#_x0000_t202" style="position:absolute;margin-left:455pt;margin-top:-159.6pt;width:81.15pt;height:60.85pt;z-index:251684864" fillcolor="yellow" strokecolor="#f2f2f2 [3041]" strokeweight="3pt">
            <v:shadow on="t" type="perspective" color="#622423 [1605]" opacity=".5" offset="1pt" offset2="-1pt"/>
            <v:textbox style="mso-next-textbox:#_x0000_s1050">
              <w:txbxContent>
                <w:p w:rsidR="00A1617C" w:rsidRPr="00051A3F" w:rsidRDefault="00A1617C" w:rsidP="00A1617C">
                  <w:pPr>
                    <w:rPr>
                      <w:sz w:val="44"/>
                      <w:szCs w:val="44"/>
                    </w:rPr>
                  </w:pPr>
                </w:p>
              </w:txbxContent>
            </v:textbox>
          </v:shape>
        </w:pict>
      </w:r>
      <w:r>
        <w:rPr>
          <w:sz w:val="28"/>
          <w:szCs w:val="28"/>
        </w:rPr>
        <w:t xml:space="preserve"> “Portfolio selection” as denoted in the grade book and master calendar means that some class time will be spent in either cleaning out or adding to the portfolio and discussing choices with classmates.  There are two Portfolio selection sessions scheduled for the year.</w:t>
      </w:r>
    </w:p>
    <w:p w:rsidR="00A1617C" w:rsidRDefault="00A1617C" w:rsidP="00A1617C">
      <w:pPr>
        <w:rPr>
          <w:sz w:val="28"/>
          <w:szCs w:val="28"/>
        </w:rPr>
      </w:pPr>
    </w:p>
    <w:p w:rsidR="00A1617C" w:rsidRDefault="00A1617C" w:rsidP="00A1617C">
      <w:pPr>
        <w:rPr>
          <w:sz w:val="28"/>
          <w:szCs w:val="28"/>
        </w:rPr>
      </w:pPr>
      <w:r>
        <w:rPr>
          <w:sz w:val="28"/>
          <w:szCs w:val="28"/>
        </w:rPr>
        <w:t>The “Exit Interview” can be considered the final time in which the portfolio is officially graded.  This interview will involve a casual atmosphere in which “judges” will come to class to individually “walk through” the contents of the portfolio.  This interview should include justification for the decisions made for inclusion into the portfolio.  Students should also be ready to receive critiques on the portfolio.</w:t>
      </w:r>
    </w:p>
    <w:p w:rsidR="00A1617C" w:rsidRDefault="00A1617C" w:rsidP="00A1617C">
      <w:pPr>
        <w:rPr>
          <w:sz w:val="28"/>
          <w:szCs w:val="28"/>
        </w:rPr>
      </w:pPr>
    </w:p>
    <w:p w:rsidR="00A1617C" w:rsidRDefault="00A1617C" w:rsidP="00A1617C">
      <w:pPr>
        <w:rPr>
          <w:sz w:val="28"/>
          <w:szCs w:val="28"/>
        </w:rPr>
      </w:pPr>
      <w:r>
        <w:rPr>
          <w:sz w:val="28"/>
          <w:szCs w:val="28"/>
        </w:rPr>
        <w:t>Ultimately, after this the portfolio is officially in the hands of the students, meaning that the student has the option to display it or use it during future events, such as the VBHEC Global Scholars Day or the June 1</w:t>
      </w:r>
      <w:r w:rsidRPr="008702B2">
        <w:rPr>
          <w:sz w:val="28"/>
          <w:szCs w:val="28"/>
          <w:vertAlign w:val="superscript"/>
        </w:rPr>
        <w:t>st</w:t>
      </w:r>
      <w:r>
        <w:rPr>
          <w:sz w:val="28"/>
          <w:szCs w:val="28"/>
        </w:rPr>
        <w:t xml:space="preserve"> Panel Presentation.  The key word is “optional”, however, if the student has spent ample time on the portfolio over the course of his/her academic career, there should be no reason a student would not want to display it during future events.</w:t>
      </w:r>
    </w:p>
    <w:p w:rsidR="00A1617C" w:rsidRDefault="00A1617C" w:rsidP="00A1617C">
      <w:pPr>
        <w:rPr>
          <w:sz w:val="28"/>
          <w:szCs w:val="28"/>
        </w:rPr>
      </w:pPr>
    </w:p>
    <w:p w:rsidR="00A1617C" w:rsidRDefault="00A1617C" w:rsidP="00A1617C">
      <w:pPr>
        <w:rPr>
          <w:sz w:val="28"/>
          <w:szCs w:val="28"/>
        </w:rPr>
      </w:pPr>
      <w:r>
        <w:rPr>
          <w:sz w:val="28"/>
          <w:szCs w:val="28"/>
        </w:rPr>
        <w:t>A final note regarding grading:  though students will work on the portfolio in class four times, there are eight grades in the grade book regarding the portfolio. This is to encourage students to work on the portfolio on a monthly basis, even if for a short amount of time, to ensure that it is truly a “work in progress”.</w:t>
      </w:r>
    </w:p>
    <w:p w:rsidR="00A1617C" w:rsidRPr="00622FB0" w:rsidRDefault="00A1617C" w:rsidP="00A1617C">
      <w:pPr>
        <w:jc w:val="center"/>
        <w:rPr>
          <w:rFonts w:ascii="Tahoma" w:hAnsi="Tahoma" w:cs="Tahoma"/>
          <w:b/>
          <w:color w:val="D5D000"/>
          <w:sz w:val="28"/>
          <w:szCs w:val="28"/>
        </w:rPr>
      </w:pPr>
      <w:r w:rsidRPr="00DA3D78">
        <w:rPr>
          <w:i/>
          <w:noProof/>
        </w:rPr>
        <w:pict>
          <v:group id="_x0000_s1088" style="position:absolute;left:0;text-align:left;margin-left:.3pt;margin-top:-18.6pt;width:47.8pt;height:17.75pt;z-index:251715584" coordorigin="602,301" coordsize="956,355">
            <v:shape id="_x0000_s1089" type="#_x0000_t202" style="position:absolute;left:602;top:301;width:236;height:355">
              <v:textbox style="mso-next-textbox:#_x0000_s1089">
                <w:txbxContent>
                  <w:p w:rsidR="00A1617C" w:rsidRPr="0024448F" w:rsidRDefault="00A1617C" w:rsidP="00A1617C"/>
                </w:txbxContent>
              </v:textbox>
            </v:shape>
            <v:shape id="_x0000_s1090" type="#_x0000_t202" style="position:absolute;left:846;top:301;width:236;height:355">
              <v:textbox style="mso-next-textbox:#_x0000_s1090">
                <w:txbxContent>
                  <w:p w:rsidR="00A1617C" w:rsidRDefault="00A1617C" w:rsidP="00A1617C"/>
                </w:txbxContent>
              </v:textbox>
            </v:shape>
            <v:shape id="_x0000_s1091" type="#_x0000_t202" style="position:absolute;left:1086;top:301;width:236;height:355">
              <v:textbox style="mso-next-textbox:#_x0000_s1091">
                <w:txbxContent>
                  <w:p w:rsidR="00A1617C" w:rsidRDefault="00A1617C" w:rsidP="00A1617C"/>
                </w:txbxContent>
              </v:textbox>
            </v:shape>
            <v:shape id="_x0000_s1092" type="#_x0000_t202" style="position:absolute;left:1322;top:301;width:236;height:355">
              <v:textbox style="mso-next-textbox:#_x0000_s1092">
                <w:txbxContent>
                  <w:p w:rsidR="00A1617C" w:rsidRDefault="00A1617C" w:rsidP="00A1617C"/>
                </w:txbxContent>
              </v:textbox>
            </v:shape>
          </v:group>
        </w:pict>
      </w:r>
      <w:r w:rsidRPr="00622FB0">
        <w:rPr>
          <w:rFonts w:ascii="Tahoma" w:hAnsi="Tahoma" w:cs="Tahoma"/>
          <w:b/>
          <w:color w:val="D5D000"/>
          <w:sz w:val="28"/>
          <w:szCs w:val="28"/>
        </w:rPr>
        <w:t>Portfolio Requirements for Global Connections Seminar</w:t>
      </w:r>
    </w:p>
    <w:p w:rsidR="00A1617C" w:rsidRDefault="00A1617C" w:rsidP="00A1617C">
      <w:pPr>
        <w:rPr>
          <w:i/>
        </w:rPr>
      </w:pPr>
    </w:p>
    <w:p w:rsidR="00A1617C" w:rsidRPr="008702B2" w:rsidRDefault="00A1617C" w:rsidP="00A1617C">
      <w:pPr>
        <w:rPr>
          <w:i/>
        </w:rPr>
      </w:pPr>
      <w:r w:rsidRPr="008702B2">
        <w:rPr>
          <w:i/>
        </w:rPr>
        <w:lastRenderedPageBreak/>
        <w:t>All student Portfolios, being a culmination of their Academy experience must include the following:</w:t>
      </w:r>
    </w:p>
    <w:p w:rsidR="00A1617C" w:rsidRPr="008702B2" w:rsidRDefault="00A1617C" w:rsidP="00A1617C">
      <w:pPr>
        <w:rPr>
          <w:i/>
        </w:rPr>
      </w:pPr>
      <w:r w:rsidRPr="008702B2">
        <w:rPr>
          <w:i/>
        </w:rPr>
        <w:t>-Updated resume</w:t>
      </w:r>
    </w:p>
    <w:p w:rsidR="00A1617C" w:rsidRPr="008702B2" w:rsidRDefault="00A1617C" w:rsidP="00A1617C">
      <w:pPr>
        <w:rPr>
          <w:i/>
        </w:rPr>
      </w:pPr>
      <w:r w:rsidRPr="008702B2">
        <w:rPr>
          <w:i/>
        </w:rPr>
        <w:t>-Current letters of reference</w:t>
      </w:r>
    </w:p>
    <w:p w:rsidR="00A1617C" w:rsidRPr="008702B2" w:rsidRDefault="00A1617C" w:rsidP="00A1617C">
      <w:pPr>
        <w:rPr>
          <w:i/>
        </w:rPr>
      </w:pPr>
      <w:r>
        <w:rPr>
          <w:i/>
          <w:noProof/>
        </w:rPr>
        <w:pict>
          <v:shape id="_x0000_s1051" type="#_x0000_t202" style="position:absolute;margin-left:452.3pt;margin-top:9.6pt;width:81.15pt;height:60.85pt;z-index:251685888" fillcolor="yellow" strokecolor="#f2f2f2 [3041]" strokeweight="3pt">
            <v:shadow on="t" type="perspective" color="#622423 [1605]" opacity=".5" offset="1pt" offset2="-1pt"/>
            <v:textbox style="mso-next-textbox:#_x0000_s1051">
              <w:txbxContent>
                <w:p w:rsidR="00A1617C" w:rsidRPr="00051A3F" w:rsidRDefault="00A1617C" w:rsidP="00A1617C">
                  <w:pPr>
                    <w:rPr>
                      <w:sz w:val="44"/>
                      <w:szCs w:val="44"/>
                    </w:rPr>
                  </w:pPr>
                </w:p>
              </w:txbxContent>
            </v:textbox>
          </v:shape>
        </w:pict>
      </w:r>
      <w:r w:rsidRPr="008702B2">
        <w:rPr>
          <w:i/>
        </w:rPr>
        <w:t>-Documentation of certificates verifying language proficiency and/or cultural experiences</w:t>
      </w:r>
    </w:p>
    <w:p w:rsidR="00A1617C" w:rsidRPr="008702B2" w:rsidRDefault="00A1617C" w:rsidP="00A1617C">
      <w:pPr>
        <w:rPr>
          <w:i/>
        </w:rPr>
      </w:pPr>
      <w:r w:rsidRPr="008702B2">
        <w:rPr>
          <w:i/>
        </w:rPr>
        <w:t>-Four exemplar iceberg model submissions</w:t>
      </w:r>
    </w:p>
    <w:p w:rsidR="00A1617C" w:rsidRPr="008702B2" w:rsidRDefault="00A1617C" w:rsidP="00A1617C">
      <w:pPr>
        <w:rPr>
          <w:i/>
        </w:rPr>
      </w:pPr>
      <w:r w:rsidRPr="008702B2">
        <w:rPr>
          <w:i/>
        </w:rPr>
        <w:t>-Interview with an expert</w:t>
      </w:r>
    </w:p>
    <w:p w:rsidR="00A1617C" w:rsidRPr="008702B2" w:rsidRDefault="00A1617C" w:rsidP="00A1617C">
      <w:pPr>
        <w:rPr>
          <w:i/>
        </w:rPr>
      </w:pPr>
      <w:r>
        <w:rPr>
          <w:i/>
        </w:rPr>
        <w:t>-An O</w:t>
      </w:r>
      <w:r w:rsidRPr="008702B2">
        <w:rPr>
          <w:i/>
        </w:rPr>
        <w:t>verview of the Senior Project</w:t>
      </w:r>
    </w:p>
    <w:p w:rsidR="00A1617C" w:rsidRPr="008702B2" w:rsidRDefault="00A1617C" w:rsidP="00A1617C">
      <w:pPr>
        <w:rPr>
          <w:i/>
        </w:rPr>
      </w:pPr>
      <w:r w:rsidRPr="008702B2">
        <w:rPr>
          <w:i/>
        </w:rPr>
        <w:t>-Completed Community Service hours, as required</w:t>
      </w:r>
    </w:p>
    <w:p w:rsidR="00A1617C" w:rsidRPr="008702B2" w:rsidRDefault="00A1617C" w:rsidP="00A1617C">
      <w:pPr>
        <w:rPr>
          <w:i/>
        </w:rPr>
      </w:pPr>
    </w:p>
    <w:p w:rsidR="00A1617C" w:rsidRPr="008702B2" w:rsidRDefault="00A1617C" w:rsidP="00A1617C">
      <w:pPr>
        <w:rPr>
          <w:i/>
        </w:rPr>
      </w:pPr>
      <w:r w:rsidRPr="008702B2">
        <w:rPr>
          <w:i/>
        </w:rPr>
        <w:t>Moreover, students should have representative documents that display growth and/or mastery in each of the subsections of the Portfolio.</w:t>
      </w:r>
    </w:p>
    <w:p w:rsidR="00A1617C" w:rsidRPr="008702B2" w:rsidRDefault="00A1617C" w:rsidP="00A1617C">
      <w:pPr>
        <w:rPr>
          <w:i/>
        </w:rPr>
      </w:pPr>
    </w:p>
    <w:p w:rsidR="00A1617C" w:rsidRPr="008702B2" w:rsidRDefault="00A1617C" w:rsidP="00A1617C">
      <w:pPr>
        <w:rPr>
          <w:i/>
        </w:rPr>
      </w:pPr>
      <w:r w:rsidRPr="008702B2">
        <w:rPr>
          <w:i/>
        </w:rPr>
        <w:t>Students should “clean out” the Portfolio so that the overall product does the following:</w:t>
      </w:r>
    </w:p>
    <w:p w:rsidR="00A1617C" w:rsidRPr="008702B2" w:rsidRDefault="00A1617C" w:rsidP="00A1617C">
      <w:pPr>
        <w:rPr>
          <w:i/>
        </w:rPr>
      </w:pPr>
      <w:r w:rsidRPr="008702B2">
        <w:rPr>
          <w:i/>
        </w:rPr>
        <w:t>-Shows exemplar work from each of the seminar courses, each of the languages studied, and optionally the electives</w:t>
      </w:r>
    </w:p>
    <w:p w:rsidR="00A1617C" w:rsidRPr="008702B2" w:rsidRDefault="00A1617C" w:rsidP="00A1617C">
      <w:pPr>
        <w:rPr>
          <w:i/>
        </w:rPr>
      </w:pPr>
      <w:r w:rsidRPr="008702B2">
        <w:rPr>
          <w:i/>
        </w:rPr>
        <w:t>-Shows growth as a global scholar</w:t>
      </w:r>
    </w:p>
    <w:p w:rsidR="00A1617C" w:rsidRPr="008702B2" w:rsidRDefault="00A1617C" w:rsidP="00A1617C">
      <w:pPr>
        <w:rPr>
          <w:i/>
        </w:rPr>
      </w:pPr>
      <w:r w:rsidRPr="008702B2">
        <w:rPr>
          <w:i/>
        </w:rPr>
        <w:t>-Shows updated versions of documents and discards defunct documentation</w:t>
      </w:r>
    </w:p>
    <w:p w:rsidR="00A1617C" w:rsidRPr="008702B2" w:rsidRDefault="00A1617C" w:rsidP="00A1617C">
      <w:pPr>
        <w:rPr>
          <w:i/>
        </w:rPr>
      </w:pPr>
      <w:r w:rsidRPr="008702B2">
        <w:rPr>
          <w:i/>
        </w:rPr>
        <w:t>-Has documentation in each of the subsections of the Portfolio (see Portfolio section in this manual for specifics)</w:t>
      </w:r>
    </w:p>
    <w:p w:rsidR="00A1617C" w:rsidRPr="008702B2" w:rsidRDefault="00A1617C" w:rsidP="00A1617C">
      <w:pPr>
        <w:rPr>
          <w:i/>
        </w:rPr>
      </w:pPr>
      <w:r w:rsidRPr="008702B2">
        <w:rPr>
          <w:i/>
        </w:rPr>
        <w:t>-Is neat and presentable (typed documentation, free of grammatical / spelling errors, etc.)</w:t>
      </w:r>
    </w:p>
    <w:p w:rsidR="00A1617C" w:rsidRPr="008702B2" w:rsidRDefault="00A1617C" w:rsidP="00A1617C">
      <w:pPr>
        <w:rPr>
          <w:i/>
        </w:rPr>
      </w:pPr>
    </w:p>
    <w:p w:rsidR="00A1617C" w:rsidRDefault="00A1617C" w:rsidP="00A1617C">
      <w:pPr>
        <w:rPr>
          <w:i/>
        </w:rPr>
      </w:pPr>
      <w:r w:rsidRPr="008702B2">
        <w:rPr>
          <w:i/>
        </w:rPr>
        <w:t>Finally, students should be prepared for an “Exit Interview” regarding justifying the contents in relationship to the student’s individual goals.</w:t>
      </w:r>
    </w:p>
    <w:p w:rsidR="00A1617C" w:rsidRDefault="00A1617C" w:rsidP="00A1617C">
      <w:pPr>
        <w:rPr>
          <w:i/>
        </w:rPr>
      </w:pPr>
      <w:r>
        <w:rPr>
          <w:i/>
        </w:rPr>
        <w:br w:type="page"/>
      </w:r>
    </w:p>
    <w:p w:rsidR="00A1617C" w:rsidRDefault="00A1617C" w:rsidP="00A1617C">
      <w:pPr>
        <w:rPr>
          <w:color w:val="C0504D" w:themeColor="accent2"/>
        </w:rPr>
      </w:pPr>
      <w:r w:rsidRPr="00DA3D78">
        <w:rPr>
          <w:noProof/>
        </w:rPr>
        <w:lastRenderedPageBreak/>
        <w:pict>
          <v:shape id="_x0000_s1052" type="#_x0000_t202" style="position:absolute;margin-left:459.4pt;margin-top:62.5pt;width:81.15pt;height:60.85pt;z-index:251686912" fillcolor="yellow" strokecolor="#f2f2f2 [3041]" strokeweight="3pt">
            <v:shadow on="t" type="perspective" color="#622423 [1605]" opacity=".5" offset="1pt" offset2="-1pt"/>
            <v:textbox style="mso-next-textbox:#_x0000_s1052">
              <w:txbxContent>
                <w:p w:rsidR="00A1617C" w:rsidRPr="00051A3F" w:rsidRDefault="00A1617C" w:rsidP="00A1617C">
                  <w:pPr>
                    <w:rPr>
                      <w:sz w:val="44"/>
                      <w:szCs w:val="44"/>
                    </w:rPr>
                  </w:pPr>
                </w:p>
              </w:txbxContent>
            </v:textbox>
          </v:shape>
        </w:pict>
      </w:r>
      <w:r w:rsidRPr="00DA3D78">
        <w:rPr>
          <w:noProof/>
        </w:rPr>
        <w:pict>
          <v:group id="_x0000_s1093" style="position:absolute;margin-left:.3pt;margin-top:-19.85pt;width:47.8pt;height:17.75pt;z-index:251716608" coordorigin="602,301" coordsize="956,355">
            <v:shape id="_x0000_s1094" type="#_x0000_t202" style="position:absolute;left:602;top:301;width:236;height:355">
              <v:textbox style="mso-next-textbox:#_x0000_s1094">
                <w:txbxContent>
                  <w:p w:rsidR="00A1617C" w:rsidRPr="0024448F" w:rsidRDefault="00A1617C" w:rsidP="00A1617C"/>
                </w:txbxContent>
              </v:textbox>
            </v:shape>
            <v:shape id="_x0000_s1095" type="#_x0000_t202" style="position:absolute;left:846;top:301;width:236;height:355">
              <v:textbox style="mso-next-textbox:#_x0000_s1095">
                <w:txbxContent>
                  <w:p w:rsidR="00A1617C" w:rsidRDefault="00A1617C" w:rsidP="00A1617C"/>
                </w:txbxContent>
              </v:textbox>
            </v:shape>
            <v:shape id="_x0000_s1096" type="#_x0000_t202" style="position:absolute;left:1086;top:301;width:236;height:355">
              <v:textbox style="mso-next-textbox:#_x0000_s1096">
                <w:txbxContent>
                  <w:p w:rsidR="00A1617C" w:rsidRDefault="00A1617C" w:rsidP="00A1617C"/>
                </w:txbxContent>
              </v:textbox>
            </v:shape>
            <v:shape id="_x0000_s1097" type="#_x0000_t202" style="position:absolute;left:1322;top:301;width:236;height:355">
              <v:textbox style="mso-next-textbox:#_x0000_s1097">
                <w:txbxContent>
                  <w:p w:rsidR="00A1617C" w:rsidRDefault="00A1617C" w:rsidP="00A1617C"/>
                </w:txbxContent>
              </v:textbox>
            </v:shape>
          </v:group>
        </w:pict>
      </w:r>
      <w:r w:rsidRPr="00DA3D78">
        <w:rPr>
          <w:noProof/>
        </w:rPr>
        <w:pict>
          <v:shape id="_x0000_s1035" type="#_x0000_t202" style="position:absolute;margin-left:-24.4pt;margin-top:258.5pt;width:171.95pt;height:49.35pt;z-index:251669504;mso-width-percent:400;mso-height-percent:200;mso-width-percent:400;mso-height-percent:200;mso-width-relative:margin;mso-height-relative:margin">
            <v:textbox style="mso-next-textbox:#_x0000_s1035;mso-fit-shape-to-text:t">
              <w:txbxContent>
                <w:p w:rsidR="00A1617C" w:rsidRDefault="00A1617C" w:rsidP="00A1617C">
                  <w:r>
                    <w:t>Students “submit all drafts, notes, outlines, scribbles, doodles and messy pages”</w:t>
                  </w:r>
                </w:p>
              </w:txbxContent>
            </v:textbox>
          </v:shape>
        </w:pict>
      </w:r>
      <w:r>
        <w:rPr>
          <w:noProof/>
          <w:color w:val="C0504D" w:themeColor="accent2"/>
        </w:rPr>
        <w:drawing>
          <wp:inline distT="0" distB="0" distL="0" distR="0">
            <wp:extent cx="5750778" cy="3349729"/>
            <wp:effectExtent l="19050" t="0" r="40422" b="3071"/>
            <wp:docPr id="10356" name="Diagram 54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A1617C" w:rsidRDefault="00A1617C" w:rsidP="00A1617C">
      <w:pPr>
        <w:jc w:val="center"/>
        <w:rPr>
          <w:rFonts w:ascii="Tahoma" w:hAnsi="Tahoma" w:cs="Tahoma"/>
          <w:b/>
          <w:color w:val="D5D000"/>
          <w:sz w:val="32"/>
          <w:szCs w:val="32"/>
        </w:rPr>
      </w:pPr>
      <w:r w:rsidRPr="00DA3D78">
        <w:rPr>
          <w:noProof/>
        </w:rPr>
        <w:pict>
          <v:shape id="_x0000_s1041" type="#_x0000_t185" style="position:absolute;left:0;text-align:left;margin-left:29.25pt;margin-top:521.45pt;width:191.85pt;height:76.75pt;rotation:-360;z-index:251675648;mso-position-horizontal-relative:margin;mso-position-vertical-relative:margin;mso-width-relative:margin;mso-height-relative:margin" o:allowincell="f" adj="1739" fillcolor="#943634 [2405]" strokecolor="#9bbb59 [3206]" strokeweight="3pt">
            <v:imagedata embosscolor="shadow add(51)"/>
            <v:shadow type="emboss" color="lineOrFill darken(153)" color2="shadow add(102)" offset="1pt,1pt"/>
            <v:textbox style="mso-next-textbox:#_x0000_s1041;mso-fit-shape-to-text:t" inset="3.6pt,,3.6pt">
              <w:txbxContent>
                <w:p w:rsidR="00A1617C" w:rsidRDefault="00A1617C" w:rsidP="00A1617C">
                  <w:pPr>
                    <w:pBdr>
                      <w:top w:val="single" w:sz="8" w:space="10" w:color="FFFFFF" w:themeColor="background1"/>
                      <w:bottom w:val="single" w:sz="8" w:space="10" w:color="FFFFFF" w:themeColor="background1"/>
                    </w:pBdr>
                    <w:jc w:val="center"/>
                    <w:rPr>
                      <w:i/>
                      <w:iCs/>
                      <w:color w:val="808080" w:themeColor="text1" w:themeTint="7F"/>
                    </w:rPr>
                  </w:pPr>
                  <w:r>
                    <w:rPr>
                      <w:i/>
                      <w:iCs/>
                      <w:color w:val="808080" w:themeColor="text1" w:themeTint="7F"/>
                    </w:rPr>
                    <w:t>All information from the Bedford Guide for College Writers (Kennedy) pp. 251-255</w:t>
                  </w:r>
                </w:p>
              </w:txbxContent>
            </v:textbox>
            <w10:wrap type="square" anchorx="margin" anchory="margin"/>
          </v:shape>
        </w:pict>
      </w:r>
      <w:r w:rsidRPr="00DA3D78">
        <w:rPr>
          <w:noProof/>
        </w:rPr>
        <w:pict>
          <v:shape id="_x0000_s1034" type="#_x0000_t185" style="position:absolute;left:0;text-align:left;margin-left:271.4pt;margin-top:271.55pt;width:207.6pt;height:134.7pt;rotation:-360;z-index:251668480;mso-position-horizontal-relative:margin;mso-position-vertical-relative:margin;mso-width-relative:margin;mso-height-relative:margin" o:allowincell="f" adj="1739" fillcolor="#943634 [2405]" strokecolor="#9bbb59 [3206]" strokeweight="3pt">
            <v:imagedata embosscolor="shadow add(51)"/>
            <v:shadow type="emboss" color="lineOrFill darken(153)" color2="shadow add(102)" offset="1pt,1pt"/>
            <v:textbox style="mso-next-textbox:#_x0000_s1034" inset="3.6pt,,3.6pt">
              <w:txbxContent>
                <w:p w:rsidR="00A1617C" w:rsidRDefault="00A1617C" w:rsidP="00A1617C">
                  <w:pPr>
                    <w:pBdr>
                      <w:top w:val="single" w:sz="8" w:space="10" w:color="FFFFFF" w:themeColor="background1"/>
                      <w:bottom w:val="single" w:sz="8" w:space="10" w:color="FFFFFF" w:themeColor="background1"/>
                    </w:pBdr>
                    <w:jc w:val="center"/>
                    <w:rPr>
                      <w:i/>
                      <w:iCs/>
                      <w:color w:val="808080" w:themeColor="text1" w:themeTint="7F"/>
                    </w:rPr>
                  </w:pPr>
                  <w:proofErr w:type="gramStart"/>
                  <w:r>
                    <w:rPr>
                      <w:i/>
                      <w:iCs/>
                      <w:color w:val="808080" w:themeColor="text1" w:themeTint="7F"/>
                    </w:rPr>
                    <w:t>Many types of Portfolios as used by many institutes of higher learning.</w:t>
                  </w:r>
                  <w:proofErr w:type="gramEnd"/>
                  <w:r>
                    <w:rPr>
                      <w:i/>
                      <w:iCs/>
                      <w:color w:val="808080" w:themeColor="text1" w:themeTint="7F"/>
                    </w:rPr>
                    <w:t xml:space="preserve">  After reviewing your requirements for GSWLA, which portfolio type(s) </w:t>
                  </w:r>
                  <w:proofErr w:type="gramStart"/>
                  <w:r>
                    <w:rPr>
                      <w:i/>
                      <w:iCs/>
                      <w:color w:val="808080" w:themeColor="text1" w:themeTint="7F"/>
                    </w:rPr>
                    <w:t>do(</w:t>
                  </w:r>
                  <w:proofErr w:type="spellStart"/>
                  <w:proofErr w:type="gramEnd"/>
                  <w:r>
                    <w:rPr>
                      <w:i/>
                      <w:iCs/>
                      <w:color w:val="808080" w:themeColor="text1" w:themeTint="7F"/>
                    </w:rPr>
                    <w:t>es</w:t>
                  </w:r>
                  <w:proofErr w:type="spellEnd"/>
                  <w:r>
                    <w:rPr>
                      <w:i/>
                      <w:iCs/>
                      <w:color w:val="808080" w:themeColor="text1" w:themeTint="7F"/>
                    </w:rPr>
                    <w:t xml:space="preserve">) </w:t>
                  </w:r>
                  <w:proofErr w:type="spellStart"/>
                  <w:r>
                    <w:rPr>
                      <w:i/>
                      <w:iCs/>
                      <w:color w:val="808080" w:themeColor="text1" w:themeTint="7F"/>
                    </w:rPr>
                    <w:t>Tallwood</w:t>
                  </w:r>
                  <w:proofErr w:type="spellEnd"/>
                  <w:r>
                    <w:rPr>
                      <w:i/>
                      <w:iCs/>
                      <w:color w:val="808080" w:themeColor="text1" w:themeTint="7F"/>
                    </w:rPr>
                    <w:t xml:space="preserve"> require?</w:t>
                  </w:r>
                </w:p>
                <w:p w:rsidR="00A1617C" w:rsidRDefault="00A1617C" w:rsidP="00A1617C">
                  <w:pPr>
                    <w:pBdr>
                      <w:top w:val="single" w:sz="8" w:space="10" w:color="FFFFFF" w:themeColor="background1"/>
                      <w:bottom w:val="single" w:sz="8" w:space="10" w:color="FFFFFF" w:themeColor="background1"/>
                    </w:pBdr>
                    <w:jc w:val="center"/>
                    <w:rPr>
                      <w:i/>
                      <w:iCs/>
                      <w:color w:val="808080" w:themeColor="text1" w:themeTint="7F"/>
                    </w:rPr>
                  </w:pPr>
                  <w:r>
                    <w:rPr>
                      <w:i/>
                      <w:iCs/>
                      <w:color w:val="808080" w:themeColor="text1" w:themeTint="7F"/>
                    </w:rPr>
                    <w:t>Are there skills or options seen here used elsewhere in the Global Connections Seminar?</w:t>
                  </w:r>
                </w:p>
              </w:txbxContent>
            </v:textbox>
            <w10:wrap type="square" anchorx="margin" anchory="margin"/>
          </v:shape>
        </w:pict>
      </w:r>
      <w:r w:rsidRPr="00DA3D78">
        <w:rPr>
          <w:noProof/>
        </w:rPr>
        <w:pict>
          <v:shape id="_x0000_s1036" type="#_x0000_t202" style="position:absolute;left:0;text-align:left;margin-left:331.4pt;margin-top:284.5pt;width:172pt;height:49.35pt;z-index:251670528;mso-width-percent:400;mso-height-percent:200;mso-width-percent:400;mso-height-percent:200;mso-width-relative:margin;mso-height-relative:margin">
            <v:textbox style="mso-next-textbox:#_x0000_s1036;mso-fit-shape-to-text:t">
              <w:txbxContent>
                <w:p w:rsidR="00A1617C" w:rsidRDefault="00A1617C" w:rsidP="00A1617C">
                  <w:r>
                    <w:t>“Students have some choice, but not unlimited choice in what to include.”</w:t>
                  </w:r>
                </w:p>
              </w:txbxContent>
            </v:textbox>
          </v:shape>
        </w:pict>
      </w:r>
      <w:r w:rsidRPr="00DA3D78">
        <w:rPr>
          <w:noProof/>
        </w:rPr>
        <w:pict>
          <v:shape id="_x0000_s1037" type="#_x0000_t202" style="position:absolute;left:0;text-align:left;margin-left:249.05pt;margin-top:221.35pt;width:171.9pt;height:63.15pt;z-index:251671552;mso-width-percent:400;mso-height-percent:200;mso-width-percent:400;mso-height-percent:200;mso-width-relative:margin;mso-height-relative:margin">
            <v:textbox style="mso-next-textbox:#_x0000_s1037;mso-fit-shape-to-text:t">
              <w:txbxContent>
                <w:p w:rsidR="00A1617C" w:rsidRDefault="00A1617C" w:rsidP="00A1617C">
                  <w:r>
                    <w:t>“The portfolio is evaluated at the end of the course, after it has been revised, edited and polished to presentation quality”</w:t>
                  </w:r>
                </w:p>
              </w:txbxContent>
            </v:textbox>
          </v:shape>
        </w:pict>
      </w:r>
      <w:r w:rsidRPr="00DA3D78">
        <w:rPr>
          <w:noProof/>
        </w:rPr>
        <w:pict>
          <v:shape id="_x0000_s1038" type="#_x0000_t202" style="position:absolute;left:0;text-align:left;margin-left:128.3pt;margin-top:156.25pt;width:251.7pt;height:65.1pt;z-index:251672576;mso-width-relative:margin;mso-height-relative:margin">
            <v:textbox style="mso-next-textbox:#_x0000_s1038">
              <w:txbxContent>
                <w:p w:rsidR="00A1617C" w:rsidRDefault="00A1617C" w:rsidP="00A1617C">
                  <w:r>
                    <w:t>“The portfolio is given a trial run at midterm, or the midterm grade is determined by one or two papers that are submitted for evaluation, perhaps accompanied by self-assessment”</w:t>
                  </w:r>
                </w:p>
              </w:txbxContent>
            </v:textbox>
          </v:shape>
        </w:pict>
      </w:r>
      <w:r w:rsidRPr="00DA3D78">
        <w:rPr>
          <w:noProof/>
        </w:rPr>
        <w:pict>
          <v:shape id="_x0000_s1039" type="#_x0000_t202" style="position:absolute;left:0;text-align:left;margin-left:76.75pt;margin-top:92.7pt;width:171.9pt;height:63.15pt;z-index:251673600;mso-width-percent:400;mso-height-percent:200;mso-width-percent:400;mso-height-percent:200;mso-width-relative:margin;mso-height-relative:margin">
            <v:textbox style="mso-next-textbox:#_x0000_s1039;mso-fit-shape-to-text:t">
              <w:txbxContent>
                <w:p w:rsidR="00A1617C" w:rsidRDefault="00A1617C" w:rsidP="00A1617C">
                  <w:r>
                    <w:t>“Students must turn in assignments that are specified by the instructor, or their options … may be limited”</w:t>
                  </w:r>
                </w:p>
              </w:txbxContent>
            </v:textbox>
          </v:shape>
        </w:pict>
      </w:r>
      <w:r w:rsidRPr="00DA3D78">
        <w:rPr>
          <w:noProof/>
        </w:rPr>
        <w:pict>
          <v:shape id="_x0000_s1040" type="#_x0000_t202" style="position:absolute;left:0;text-align:left;margin-left:11.65pt;margin-top:43.35pt;width:171.95pt;height:49.35pt;z-index:251674624;mso-width-percent:400;mso-height-percent:200;mso-width-percent:400;mso-height-percent:200;mso-width-relative:margin;mso-height-relative:margin">
            <v:textbox style="mso-next-textbox:#_x0000_s1040;mso-fit-shape-to-text:t">
              <w:txbxContent>
                <w:p w:rsidR="00A1617C" w:rsidRDefault="00A1617C" w:rsidP="00A1617C">
                  <w:r>
                    <w:t xml:space="preserve">“Students are free to submit a variety of materials that have contributed to their </w:t>
                  </w:r>
                  <w:proofErr w:type="gramStart"/>
                  <w:r>
                    <w:t>learning ”</w:t>
                  </w:r>
                  <w:proofErr w:type="gramEnd"/>
                </w:p>
              </w:txbxContent>
            </v:textbox>
          </v:shape>
        </w:pict>
      </w:r>
      <w:r>
        <w:rPr>
          <w:color w:val="C0504D" w:themeColor="accent2"/>
        </w:rPr>
        <w:br w:type="page"/>
      </w:r>
      <w:r w:rsidRPr="00DA3D78">
        <w:rPr>
          <w:noProof/>
          <w:color w:val="D5D000"/>
          <w:sz w:val="32"/>
          <w:szCs w:val="32"/>
        </w:rPr>
        <w:lastRenderedPageBreak/>
        <w:pict>
          <v:shape id="_x0000_s1053" type="#_x0000_t202" style="position:absolute;left:0;text-align:left;margin-left:449.4pt;margin-top:64.5pt;width:81.15pt;height:60.85pt;z-index:251687936" fillcolor="yellow" strokecolor="#f2f2f2 [3041]" strokeweight="3pt">
            <v:shadow on="t" type="perspective" color="#622423 [1605]" opacity=".5" offset="1pt" offset2="-1pt"/>
            <v:textbox style="mso-next-textbox:#_x0000_s1053">
              <w:txbxContent>
                <w:p w:rsidR="00A1617C" w:rsidRPr="00051A3F" w:rsidRDefault="00A1617C" w:rsidP="00A1617C">
                  <w:pPr>
                    <w:rPr>
                      <w:sz w:val="44"/>
                      <w:szCs w:val="44"/>
                    </w:rPr>
                  </w:pPr>
                </w:p>
              </w:txbxContent>
            </v:textbox>
          </v:shape>
        </w:pict>
      </w:r>
      <w:r w:rsidRPr="00DA3D78">
        <w:rPr>
          <w:noProof/>
          <w:color w:val="D5D000"/>
          <w:sz w:val="32"/>
          <w:szCs w:val="32"/>
        </w:rPr>
        <w:pict>
          <v:shape id="_x0000_s1047" type="#_x0000_t202" style="position:absolute;left:0;text-align:left;margin-left:12.5pt;margin-top:175.85pt;width:171.95pt;height:35.55pt;z-index:251681792;mso-width-percent:400;mso-height-percent:200;mso-width-percent:400;mso-height-percent:200;mso-width-relative:margin;mso-height-relative:margin">
            <v:textbox style="mso-next-textbox:#_x0000_s1047;mso-fit-shape-to-text:t">
              <w:txbxContent>
                <w:p w:rsidR="00A1617C" w:rsidRDefault="00A1617C" w:rsidP="00A1617C">
                  <w:r>
                    <w:t>Keep Everything, and Stay Organized.</w:t>
                  </w:r>
                </w:p>
              </w:txbxContent>
            </v:textbox>
          </v:shape>
        </w:pict>
      </w:r>
      <w:r w:rsidRPr="00DA3D78">
        <w:rPr>
          <w:noProof/>
          <w:color w:val="D5D000"/>
          <w:sz w:val="32"/>
          <w:szCs w:val="32"/>
        </w:rPr>
        <w:pict>
          <v:rect id="_x0000_s1048" style="position:absolute;left:0;text-align:left;margin-left:.3pt;margin-top:222.9pt;width:429.45pt;height:402.6pt;flip:x;z-index:251682816;mso-wrap-distance-top:7.2pt;mso-wrap-distance-bottom:7.2pt;mso-position-horizontal-relative:margin;mso-position-vertical-relative:margin;mso-width-relative:margin;v-text-anchor:middle" o:allowincell="f" filled="f" fillcolor="black [3213]" strokecolor="black [3213]" strokeweight="1.5pt">
            <v:shadow color="#f79646 [3209]" opacity=".5" offset="-15pt,0" offset2="-18pt,12pt"/>
            <v:textbox style="mso-next-textbox:#_x0000_s1048" inset="21.6pt,21.6pt,21.6pt,21.6pt">
              <w:txbxContent>
                <w:p w:rsidR="00A1617C" w:rsidRDefault="00A1617C" w:rsidP="00A1617C">
                  <w:pPr>
                    <w:rPr>
                      <w:color w:val="4F81BD" w:themeColor="accent1"/>
                      <w:sz w:val="20"/>
                      <w:szCs w:val="20"/>
                    </w:rPr>
                  </w:pPr>
                  <w:r>
                    <w:rPr>
                      <w:color w:val="4F81BD" w:themeColor="accent1"/>
                      <w:sz w:val="20"/>
                      <w:szCs w:val="20"/>
                    </w:rPr>
                    <w:t>Write notes here on the discussion regarding Portfolio management.</w:t>
                  </w:r>
                </w:p>
              </w:txbxContent>
            </v:textbox>
            <w10:wrap type="square" anchorx="margin" anchory="margin"/>
          </v:rect>
        </w:pict>
      </w:r>
      <w:r w:rsidRPr="00DA3D78">
        <w:rPr>
          <w:noProof/>
          <w:color w:val="D5D000"/>
          <w:sz w:val="32"/>
          <w:szCs w:val="32"/>
        </w:rPr>
        <w:pict>
          <v:group id="_x0000_s1098" style="position:absolute;left:0;text-align:left;margin-left:-11.5pt;margin-top:-18.6pt;width:47.8pt;height:17.75pt;z-index:251717632" coordorigin="602,301" coordsize="956,355">
            <v:shape id="_x0000_s1099" type="#_x0000_t202" style="position:absolute;left:602;top:301;width:236;height:355">
              <v:textbox style="mso-next-textbox:#_x0000_s1099">
                <w:txbxContent>
                  <w:p w:rsidR="00A1617C" w:rsidRPr="0024448F" w:rsidRDefault="00A1617C" w:rsidP="00A1617C"/>
                </w:txbxContent>
              </v:textbox>
            </v:shape>
            <v:shape id="_x0000_s1100" type="#_x0000_t202" style="position:absolute;left:846;top:301;width:236;height:355">
              <v:textbox style="mso-next-textbox:#_x0000_s1100">
                <w:txbxContent>
                  <w:p w:rsidR="00A1617C" w:rsidRDefault="00A1617C" w:rsidP="00A1617C"/>
                </w:txbxContent>
              </v:textbox>
            </v:shape>
            <v:shape id="_x0000_s1101" type="#_x0000_t202" style="position:absolute;left:1086;top:301;width:236;height:355">
              <v:textbox style="mso-next-textbox:#_x0000_s1101">
                <w:txbxContent>
                  <w:p w:rsidR="00A1617C" w:rsidRDefault="00A1617C" w:rsidP="00A1617C"/>
                </w:txbxContent>
              </v:textbox>
            </v:shape>
            <v:shape id="_x0000_s1102" type="#_x0000_t202" style="position:absolute;left:1322;top:301;width:236;height:355">
              <v:textbox style="mso-next-textbox:#_x0000_s1102">
                <w:txbxContent>
                  <w:p w:rsidR="00A1617C" w:rsidRDefault="00A1617C" w:rsidP="00A1617C"/>
                </w:txbxContent>
              </v:textbox>
            </v:shape>
          </v:group>
        </w:pict>
      </w:r>
      <w:r w:rsidRPr="00DA3D78">
        <w:rPr>
          <w:noProof/>
          <w:color w:val="D5D000"/>
          <w:sz w:val="32"/>
          <w:szCs w:val="32"/>
        </w:rPr>
        <w:pict>
          <v:shape id="_x0000_s1042" type="#_x0000_t202" style="position:absolute;left:0;text-align:left;margin-left:251.75pt;margin-top:53.8pt;width:171.9pt;height:21.75pt;z-index:251676672;mso-width-percent:400;mso-height-percent:200;mso-width-percent:400;mso-height-percent:200;mso-width-relative:margin;mso-height-relative:margin">
            <v:textbox style="mso-next-textbox:#_x0000_s1042;mso-fit-shape-to-text:t">
              <w:txbxContent>
                <w:p w:rsidR="00A1617C" w:rsidRDefault="00A1617C" w:rsidP="00A1617C">
                  <w:r>
                    <w:t>Polishing the Final Portfolio</w:t>
                  </w:r>
                </w:p>
              </w:txbxContent>
            </v:textbox>
          </v:shape>
        </w:pict>
      </w:r>
      <w:r w:rsidRPr="00DA3D78">
        <w:rPr>
          <w:noProof/>
          <w:color w:val="D5D000"/>
          <w:sz w:val="32"/>
          <w:szCs w:val="32"/>
        </w:rPr>
        <w:pict>
          <v:shape id="_x0000_s1045" type="#_x0000_t202" style="position:absolute;left:0;text-align:left;margin-left:45.45pt;margin-top:153.2pt;width:171.9pt;height:21.75pt;z-index:251679744;mso-width-percent:400;mso-height-percent:200;mso-width-percent:400;mso-height-percent:200;mso-width-relative:margin;mso-height-relative:margin">
            <v:textbox style="mso-next-textbox:#_x0000_s1045;mso-fit-shape-to-text:t">
              <w:txbxContent>
                <w:p w:rsidR="00A1617C" w:rsidRDefault="00A1617C" w:rsidP="00A1617C">
                  <w:r>
                    <w:t>Manage your time</w:t>
                  </w:r>
                </w:p>
              </w:txbxContent>
            </v:textbox>
          </v:shape>
        </w:pict>
      </w:r>
      <w:r w:rsidRPr="00DA3D78">
        <w:rPr>
          <w:noProof/>
          <w:color w:val="D5D000"/>
          <w:sz w:val="32"/>
          <w:szCs w:val="32"/>
        </w:rPr>
        <w:pict>
          <v:shape id="_x0000_s1046" type="#_x0000_t202" style="position:absolute;left:0;text-align:left;margin-left:106.15pt;margin-top:131.9pt;width:171.95pt;height:21.75pt;z-index:251680768;mso-width-percent:400;mso-height-percent:200;mso-width-percent:400;mso-height-percent:200;mso-width-relative:margin;mso-height-relative:margin">
            <v:textbox style="mso-next-textbox:#_x0000_s1046;mso-fit-shape-to-text:t">
              <w:txbxContent>
                <w:p w:rsidR="00A1617C" w:rsidRDefault="00A1617C" w:rsidP="00A1617C">
                  <w:r>
                    <w:t>Practice Self-Assessment</w:t>
                  </w:r>
                </w:p>
              </w:txbxContent>
            </v:textbox>
          </v:shape>
        </w:pict>
      </w:r>
      <w:r w:rsidRPr="00DA3D78">
        <w:rPr>
          <w:noProof/>
          <w:color w:val="D5D000"/>
          <w:sz w:val="32"/>
          <w:szCs w:val="32"/>
        </w:rPr>
        <w:pict>
          <v:shape id="_x0000_s1044" type="#_x0000_t202" style="position:absolute;left:0;text-align:left;margin-left:205.85pt;margin-top:75.05pt;width:171.95pt;height:35.55pt;z-index:251678720;mso-width-percent:400;mso-height-percent:200;mso-width-percent:400;mso-height-percent:200;mso-width-relative:margin;mso-height-relative:margin">
            <v:textbox style="mso-next-textbox:#_x0000_s1044;mso-fit-shape-to-text:t">
              <w:txbxContent>
                <w:p w:rsidR="00A1617C" w:rsidRDefault="00A1617C" w:rsidP="00A1617C">
                  <w:r>
                    <w:t>Write a Strong Reflective Introduction or Cover Letter</w:t>
                  </w:r>
                </w:p>
              </w:txbxContent>
            </v:textbox>
          </v:shape>
        </w:pict>
      </w:r>
      <w:r w:rsidRPr="00DA3D78">
        <w:rPr>
          <w:noProof/>
          <w:color w:val="D5D000"/>
          <w:sz w:val="32"/>
          <w:szCs w:val="32"/>
        </w:rPr>
        <w:pict>
          <v:shape id="_x0000_s1043" type="#_x0000_t202" style="position:absolute;left:0;text-align:left;margin-left:157.15pt;margin-top:110.1pt;width:171.9pt;height:21.75pt;z-index:251677696;mso-width-percent:400;mso-height-percent:200;mso-width-percent:400;mso-height-percent:200;mso-width-relative:margin;mso-height-relative:margin">
            <v:textbox style="mso-next-textbox:#_x0000_s1043;mso-fit-shape-to-text:t">
              <w:txbxContent>
                <w:p w:rsidR="00A1617C" w:rsidRDefault="00A1617C" w:rsidP="00A1617C">
                  <w:r>
                    <w:t>Choose the Entries Carefully</w:t>
                  </w:r>
                </w:p>
              </w:txbxContent>
            </v:textbox>
          </v:shape>
        </w:pict>
      </w:r>
      <w:r w:rsidRPr="00622FB0">
        <w:rPr>
          <w:color w:val="D5D000"/>
          <w:sz w:val="32"/>
          <w:szCs w:val="32"/>
        </w:rPr>
        <w:t>Tips for Keeping a Portfolio</w:t>
      </w:r>
      <w:r w:rsidRPr="00622FB0">
        <w:rPr>
          <w:color w:val="D5D000"/>
          <w:sz w:val="32"/>
          <w:szCs w:val="32"/>
        </w:rPr>
        <w:br w:type="page"/>
      </w:r>
    </w:p>
    <w:p w:rsidR="00A1617C" w:rsidRDefault="00A1617C" w:rsidP="00A1617C">
      <w:pPr>
        <w:autoSpaceDE w:val="0"/>
        <w:autoSpaceDN w:val="0"/>
        <w:adjustRightInd w:val="0"/>
        <w:jc w:val="center"/>
        <w:rPr>
          <w:rFonts w:ascii="FuturaStd-Heavy" w:hAnsi="FuturaStd-Heavy" w:cs="FuturaStd-Heavy"/>
          <w:color w:val="CCCC00"/>
          <w:sz w:val="32"/>
          <w:szCs w:val="32"/>
        </w:rPr>
      </w:pPr>
      <w:r w:rsidRPr="00DA3D78">
        <w:rPr>
          <w:rFonts w:ascii="FuturaStd-BookOblique" w:hAnsi="FuturaStd-BookOblique" w:cs="FuturaStd-BookOblique"/>
          <w:i/>
          <w:iCs/>
          <w:noProof/>
          <w:sz w:val="22"/>
          <w:szCs w:val="22"/>
        </w:rPr>
        <w:lastRenderedPageBreak/>
        <w:pict>
          <v:group id="_x0000_s1235" style="position:absolute;left:0;text-align:left;margin-left:19.3pt;margin-top:-40.5pt;width:47.8pt;height:17.75pt;z-index:251747328" coordorigin="602,301" coordsize="956,355">
            <v:shape id="_x0000_s1236" type="#_x0000_t202" style="position:absolute;left:602;top:301;width:236;height:355">
              <v:textbox style="mso-next-textbox:#_x0000_s1236">
                <w:txbxContent>
                  <w:p w:rsidR="00A1617C" w:rsidRPr="0024448F" w:rsidRDefault="00A1617C" w:rsidP="00A1617C"/>
                </w:txbxContent>
              </v:textbox>
            </v:shape>
            <v:shape id="_x0000_s1237" type="#_x0000_t202" style="position:absolute;left:846;top:301;width:236;height:355">
              <v:textbox style="mso-next-textbox:#_x0000_s1237">
                <w:txbxContent>
                  <w:p w:rsidR="00A1617C" w:rsidRDefault="00A1617C" w:rsidP="00A1617C"/>
                </w:txbxContent>
              </v:textbox>
            </v:shape>
            <v:shape id="_x0000_s1238" type="#_x0000_t202" style="position:absolute;left:1086;top:301;width:236;height:355">
              <v:textbox style="mso-next-textbox:#_x0000_s1238">
                <w:txbxContent>
                  <w:p w:rsidR="00A1617C" w:rsidRDefault="00A1617C" w:rsidP="00A1617C"/>
                </w:txbxContent>
              </v:textbox>
            </v:shape>
            <v:shape id="_x0000_s1239" type="#_x0000_t202" style="position:absolute;left:1322;top:301;width:236;height:355">
              <v:textbox style="mso-next-textbox:#_x0000_s1239">
                <w:txbxContent>
                  <w:p w:rsidR="00A1617C" w:rsidRDefault="00A1617C" w:rsidP="00A1617C"/>
                </w:txbxContent>
              </v:textbox>
            </v:shape>
          </v:group>
        </w:pict>
      </w:r>
      <w:r w:rsidRPr="00E02845">
        <w:rPr>
          <w:rFonts w:ascii="FuturaStd-Heavy" w:hAnsi="FuturaStd-Heavy" w:cs="FuturaStd-Heavy"/>
          <w:color w:val="CCCC00"/>
          <w:sz w:val="32"/>
          <w:szCs w:val="32"/>
        </w:rPr>
        <w:t>VBCPS continuum for 21st Century Skills</w:t>
      </w:r>
    </w:p>
    <w:p w:rsidR="00A1617C" w:rsidRPr="00E02845" w:rsidRDefault="00A1617C" w:rsidP="00A1617C">
      <w:pPr>
        <w:autoSpaceDE w:val="0"/>
        <w:autoSpaceDN w:val="0"/>
        <w:adjustRightInd w:val="0"/>
        <w:jc w:val="center"/>
        <w:rPr>
          <w:rFonts w:ascii="FuturaStd-Heavy" w:hAnsi="FuturaStd-Heavy" w:cs="FuturaStd-Heavy"/>
          <w:color w:val="CCCC00"/>
          <w:sz w:val="32"/>
          <w:szCs w:val="32"/>
        </w:rPr>
      </w:pPr>
    </w:p>
    <w:p w:rsidR="00A1617C" w:rsidRPr="00E02845" w:rsidRDefault="00A1617C" w:rsidP="00A1617C">
      <w:pPr>
        <w:autoSpaceDE w:val="0"/>
        <w:autoSpaceDN w:val="0"/>
        <w:adjustRightInd w:val="0"/>
        <w:rPr>
          <w:rFonts w:ascii="AGaramondPro-Italic" w:hAnsi="AGaramondPro-Italic" w:cs="AGaramondPro-Italic"/>
          <w:i/>
          <w:iCs/>
        </w:rPr>
      </w:pPr>
      <w:r w:rsidRPr="00DA3D78">
        <w:rPr>
          <w:rFonts w:ascii="FuturaStd-Bold" w:hAnsi="FuturaStd-Bold" w:cs="FuturaStd-Bold"/>
          <w:b/>
          <w:bCs/>
          <w:noProof/>
          <w:color w:val="CCCC00"/>
          <w:sz w:val="30"/>
          <w:szCs w:val="30"/>
        </w:rPr>
        <w:pict>
          <v:shape id="_x0000_s1240" type="#_x0000_t202" style="position:absolute;margin-left:446.95pt;margin-top:12.1pt;width:81.15pt;height:60.85pt;z-index:251748352" fillcolor="yellow" strokecolor="#f2f2f2 [3041]" strokeweight="3pt">
            <v:shadow on="t" type="perspective" color="#622423 [1605]" opacity=".5" offset="1pt" offset2="-1pt"/>
            <v:textbox style="mso-next-textbox:#_x0000_s1240">
              <w:txbxContent>
                <w:p w:rsidR="00A1617C" w:rsidRPr="00051A3F" w:rsidRDefault="00A1617C" w:rsidP="00A1617C">
                  <w:pPr>
                    <w:rPr>
                      <w:sz w:val="44"/>
                      <w:szCs w:val="44"/>
                    </w:rPr>
                  </w:pPr>
                </w:p>
              </w:txbxContent>
            </v:textbox>
          </v:shape>
        </w:pict>
      </w:r>
      <w:r w:rsidRPr="00E02845">
        <w:rPr>
          <w:rFonts w:ascii="AGaramondPro-Italic" w:hAnsi="AGaramondPro-Italic" w:cs="AGaramondPro-Italic"/>
          <w:i/>
          <w:iCs/>
        </w:rPr>
        <w:t>Our Compass to 2015 Strategic Plan for Virginia Beach City Public Schools has been designed to equip students with the skills they need to succeed</w:t>
      </w:r>
      <w:r>
        <w:rPr>
          <w:rFonts w:ascii="AGaramondPro-Italic" w:hAnsi="AGaramondPro-Italic" w:cs="AGaramondPro-Italic"/>
          <w:i/>
          <w:iCs/>
        </w:rPr>
        <w:t xml:space="preserve"> </w:t>
      </w:r>
      <w:r w:rsidRPr="00E02845">
        <w:rPr>
          <w:rFonts w:ascii="AGaramondPro-Italic" w:hAnsi="AGaramondPro-Italic" w:cs="AGaramondPro-Italic"/>
          <w:i/>
          <w:iCs/>
        </w:rPr>
        <w:t>as 21st century learners, workers, and citizens. So just what are those 21st century skills? Based on our research and our own experience, we believe</w:t>
      </w:r>
      <w:r>
        <w:rPr>
          <w:rFonts w:ascii="AGaramondPro-Italic" w:hAnsi="AGaramondPro-Italic" w:cs="AGaramondPro-Italic"/>
          <w:i/>
          <w:iCs/>
        </w:rPr>
        <w:t xml:space="preserve"> </w:t>
      </w:r>
      <w:r w:rsidRPr="00E02845">
        <w:rPr>
          <w:rFonts w:ascii="AGaramondPro-Italic" w:hAnsi="AGaramondPro-Italic" w:cs="AGaramondPro-Italic"/>
          <w:i/>
          <w:iCs/>
        </w:rPr>
        <w:t>the following to be key skills for today’s world. Therefore, instruction will be designed to foster the development of those attributes.</w:t>
      </w:r>
    </w:p>
    <w:p w:rsidR="00A1617C" w:rsidRDefault="00A1617C" w:rsidP="00A1617C">
      <w:pPr>
        <w:autoSpaceDE w:val="0"/>
        <w:autoSpaceDN w:val="0"/>
        <w:adjustRightInd w:val="0"/>
        <w:rPr>
          <w:rFonts w:ascii="FuturaStd-Bold" w:hAnsi="FuturaStd-Bold" w:cs="FuturaStd-Bold"/>
          <w:b/>
          <w:bCs/>
          <w:color w:val="CCCC00"/>
          <w:sz w:val="30"/>
          <w:szCs w:val="30"/>
        </w:rPr>
      </w:pPr>
    </w:p>
    <w:p w:rsidR="00A1617C" w:rsidRDefault="00A1617C" w:rsidP="00A1617C">
      <w:pPr>
        <w:rPr>
          <w:rFonts w:ascii="FuturaStd-Bold" w:hAnsi="FuturaStd-Bold" w:cs="FuturaStd-Bold"/>
          <w:b/>
          <w:bCs/>
          <w:color w:val="CCCC00"/>
          <w:sz w:val="30"/>
          <w:szCs w:val="30"/>
        </w:rPr>
      </w:pPr>
    </w:p>
    <w:p w:rsidR="00A1617C" w:rsidRPr="00E02845" w:rsidRDefault="00A1617C" w:rsidP="00A1617C">
      <w:pPr>
        <w:autoSpaceDE w:val="0"/>
        <w:autoSpaceDN w:val="0"/>
        <w:adjustRightInd w:val="0"/>
        <w:rPr>
          <w:rFonts w:ascii="FuturaStd-Bold" w:hAnsi="FuturaStd-Bold" w:cs="FuturaStd-Bold"/>
          <w:b/>
          <w:bCs/>
          <w:color w:val="CCCC00"/>
          <w:sz w:val="30"/>
          <w:szCs w:val="30"/>
        </w:rPr>
      </w:pPr>
      <w:r w:rsidRPr="00E02845">
        <w:rPr>
          <w:rFonts w:ascii="FuturaStd-Bold" w:hAnsi="FuturaStd-Bold" w:cs="FuturaStd-Bold"/>
          <w:b/>
          <w:bCs/>
          <w:color w:val="CCCC00"/>
          <w:sz w:val="30"/>
          <w:szCs w:val="30"/>
        </w:rPr>
        <w:t>Critical Thinking</w:t>
      </w:r>
    </w:p>
    <w:p w:rsidR="00A1617C" w:rsidRDefault="00A1617C" w:rsidP="00A1617C">
      <w:pPr>
        <w:autoSpaceDE w:val="0"/>
        <w:autoSpaceDN w:val="0"/>
        <w:adjustRightInd w:val="0"/>
        <w:rPr>
          <w:rFonts w:ascii="FuturaStd-BookOblique" w:hAnsi="FuturaStd-BookOblique" w:cs="FuturaStd-BookOblique"/>
          <w:i/>
          <w:iCs/>
          <w:sz w:val="22"/>
          <w:szCs w:val="22"/>
        </w:rPr>
      </w:pPr>
    </w:p>
    <w:p w:rsidR="00A1617C" w:rsidRPr="00E02845" w:rsidRDefault="00A1617C" w:rsidP="00A1617C">
      <w:pPr>
        <w:autoSpaceDE w:val="0"/>
        <w:autoSpaceDN w:val="0"/>
        <w:adjustRightInd w:val="0"/>
        <w:rPr>
          <w:rFonts w:ascii="FuturaStd-BookOblique" w:hAnsi="FuturaStd-BookOblique" w:cs="FuturaStd-BookOblique"/>
          <w:i/>
          <w:iCs/>
          <w:sz w:val="22"/>
          <w:szCs w:val="22"/>
        </w:rPr>
      </w:pPr>
      <w:r w:rsidRPr="00E02845">
        <w:rPr>
          <w:rFonts w:ascii="FuturaStd-BookOblique" w:hAnsi="FuturaStd-BookOblique" w:cs="FuturaStd-BookOblique"/>
          <w:i/>
          <w:iCs/>
          <w:sz w:val="22"/>
          <w:szCs w:val="22"/>
        </w:rPr>
        <w:t>Analyze and evaluate information and ideas to determine appropriate actions or develop a point of view.</w:t>
      </w:r>
    </w:p>
    <w:p w:rsidR="00A1617C" w:rsidRDefault="00A1617C" w:rsidP="00A1617C">
      <w:pPr>
        <w:autoSpaceDE w:val="0"/>
        <w:autoSpaceDN w:val="0"/>
        <w:adjustRightInd w:val="0"/>
        <w:rPr>
          <w:rFonts w:ascii="FuturaStd-Bold" w:hAnsi="FuturaStd-Bold" w:cs="FuturaStd-Bold"/>
          <w:b/>
          <w:bCs/>
          <w:sz w:val="18"/>
          <w:szCs w:val="18"/>
        </w:rPr>
      </w:pPr>
    </w:p>
    <w:p w:rsidR="00A1617C" w:rsidRPr="00E02845" w:rsidRDefault="00A1617C" w:rsidP="00A1617C">
      <w:pPr>
        <w:autoSpaceDE w:val="0"/>
        <w:autoSpaceDN w:val="0"/>
        <w:adjustRightInd w:val="0"/>
        <w:rPr>
          <w:rFonts w:ascii="FuturaStd-Bold" w:hAnsi="FuturaStd-Bold" w:cs="FuturaStd-Bold"/>
          <w:b/>
          <w:bCs/>
          <w:sz w:val="18"/>
          <w:szCs w:val="18"/>
        </w:rPr>
      </w:pPr>
      <w:r w:rsidRPr="00E02845">
        <w:rPr>
          <w:rFonts w:ascii="FuturaStd-Bold" w:hAnsi="FuturaStd-Bold" w:cs="FuturaStd-Bold"/>
          <w:b/>
          <w:bCs/>
          <w:sz w:val="18"/>
          <w:szCs w:val="18"/>
        </w:rPr>
        <w:t>Novice</w:t>
      </w:r>
    </w:p>
    <w:p w:rsidR="00A1617C" w:rsidRPr="006B5B13" w:rsidRDefault="00A1617C" w:rsidP="00A1617C">
      <w:pPr>
        <w:autoSpaceDE w:val="0"/>
        <w:autoSpaceDN w:val="0"/>
        <w:adjustRightInd w:val="0"/>
        <w:rPr>
          <w:rFonts w:ascii="AGaramondPro-Regular" w:hAnsi="AGaramondPro-Regular" w:cs="AGaramondPro-Regular"/>
          <w:sz w:val="20"/>
          <w:szCs w:val="20"/>
        </w:rPr>
      </w:pPr>
      <w:r w:rsidRPr="006B5B13">
        <w:rPr>
          <w:rFonts w:ascii="AGaramondPro-Regular" w:hAnsi="AGaramondPro-Regular" w:cs="AGaramondPro-Regular"/>
          <w:sz w:val="20"/>
          <w:szCs w:val="20"/>
        </w:rPr>
        <w:t>Respond to information and ideas through prior knowledge, personal experience, or emotional reaction.</w:t>
      </w:r>
    </w:p>
    <w:p w:rsidR="00A1617C" w:rsidRDefault="00A1617C" w:rsidP="00A1617C">
      <w:pPr>
        <w:autoSpaceDE w:val="0"/>
        <w:autoSpaceDN w:val="0"/>
        <w:adjustRightInd w:val="0"/>
        <w:rPr>
          <w:rFonts w:ascii="FuturaStd-Bold" w:hAnsi="FuturaStd-Bold" w:cs="FuturaStd-Bold"/>
          <w:b/>
          <w:bCs/>
          <w:sz w:val="18"/>
          <w:szCs w:val="18"/>
        </w:rPr>
      </w:pPr>
    </w:p>
    <w:p w:rsidR="00A1617C" w:rsidRPr="00E02845" w:rsidRDefault="00A1617C" w:rsidP="00A1617C">
      <w:pPr>
        <w:autoSpaceDE w:val="0"/>
        <w:autoSpaceDN w:val="0"/>
        <w:adjustRightInd w:val="0"/>
        <w:rPr>
          <w:rFonts w:ascii="FuturaStd-Bold" w:hAnsi="FuturaStd-Bold" w:cs="FuturaStd-Bold"/>
          <w:b/>
          <w:bCs/>
          <w:sz w:val="18"/>
          <w:szCs w:val="18"/>
        </w:rPr>
      </w:pPr>
      <w:r w:rsidRPr="00E02845">
        <w:rPr>
          <w:rFonts w:ascii="FuturaStd-Bold" w:hAnsi="FuturaStd-Bold" w:cs="FuturaStd-Bold"/>
          <w:b/>
          <w:bCs/>
          <w:sz w:val="18"/>
          <w:szCs w:val="18"/>
        </w:rPr>
        <w:t>Emerging</w:t>
      </w:r>
    </w:p>
    <w:p w:rsidR="00A1617C" w:rsidRPr="006B5B13" w:rsidRDefault="00A1617C" w:rsidP="00A1617C">
      <w:pPr>
        <w:autoSpaceDE w:val="0"/>
        <w:autoSpaceDN w:val="0"/>
        <w:adjustRightInd w:val="0"/>
        <w:rPr>
          <w:rFonts w:ascii="AGaramondPro-Regular" w:hAnsi="AGaramondPro-Regular" w:cs="AGaramondPro-Regular"/>
          <w:sz w:val="20"/>
          <w:szCs w:val="20"/>
        </w:rPr>
      </w:pPr>
      <w:r w:rsidRPr="006B5B13">
        <w:rPr>
          <w:rFonts w:ascii="AGaramondPro-Regular" w:hAnsi="AGaramondPro-Regular" w:cs="AGaramondPro-Regular"/>
          <w:sz w:val="20"/>
          <w:szCs w:val="20"/>
        </w:rPr>
        <w:t>Analyze information and ideas within a source, problem, or situation to develop a knowledge base.</w:t>
      </w:r>
    </w:p>
    <w:p w:rsidR="00A1617C" w:rsidRDefault="00A1617C" w:rsidP="00A1617C">
      <w:pPr>
        <w:autoSpaceDE w:val="0"/>
        <w:autoSpaceDN w:val="0"/>
        <w:adjustRightInd w:val="0"/>
        <w:rPr>
          <w:rFonts w:ascii="FuturaStd-Bold" w:hAnsi="FuturaStd-Bold" w:cs="FuturaStd-Bold"/>
          <w:b/>
          <w:bCs/>
          <w:sz w:val="18"/>
          <w:szCs w:val="18"/>
        </w:rPr>
      </w:pPr>
    </w:p>
    <w:p w:rsidR="00A1617C" w:rsidRPr="00E02845" w:rsidRDefault="00A1617C" w:rsidP="00A1617C">
      <w:pPr>
        <w:autoSpaceDE w:val="0"/>
        <w:autoSpaceDN w:val="0"/>
        <w:adjustRightInd w:val="0"/>
        <w:rPr>
          <w:rFonts w:ascii="FuturaStd-Bold" w:hAnsi="FuturaStd-Bold" w:cs="FuturaStd-Bold"/>
          <w:b/>
          <w:bCs/>
          <w:sz w:val="18"/>
          <w:szCs w:val="18"/>
        </w:rPr>
      </w:pPr>
      <w:r w:rsidRPr="00E02845">
        <w:rPr>
          <w:rFonts w:ascii="FuturaStd-Bold" w:hAnsi="FuturaStd-Bold" w:cs="FuturaStd-Bold"/>
          <w:b/>
          <w:bCs/>
          <w:sz w:val="18"/>
          <w:szCs w:val="18"/>
        </w:rPr>
        <w:t>Proficient</w:t>
      </w:r>
    </w:p>
    <w:p w:rsidR="00A1617C" w:rsidRPr="00E02845" w:rsidRDefault="00A1617C" w:rsidP="00A1617C">
      <w:pPr>
        <w:autoSpaceDE w:val="0"/>
        <w:autoSpaceDN w:val="0"/>
        <w:adjustRightInd w:val="0"/>
        <w:rPr>
          <w:rFonts w:ascii="AGaramondPro-Regular" w:hAnsi="AGaramondPro-Regular" w:cs="AGaramondPro-Regular"/>
          <w:sz w:val="22"/>
          <w:szCs w:val="22"/>
        </w:rPr>
      </w:pPr>
      <w:r w:rsidRPr="00E02845">
        <w:rPr>
          <w:rFonts w:ascii="AGaramondPro-Regular" w:hAnsi="AGaramondPro-Regular" w:cs="AGaramondPro-Regular"/>
          <w:sz w:val="22"/>
          <w:szCs w:val="22"/>
        </w:rPr>
        <w:t>Analyze and evaluate information and ideas across a range of sources, problems, situations, and/or contexts to determine</w:t>
      </w:r>
      <w:r>
        <w:rPr>
          <w:rFonts w:ascii="AGaramondPro-Regular" w:hAnsi="AGaramondPro-Regular" w:cs="AGaramondPro-Regular"/>
          <w:sz w:val="22"/>
          <w:szCs w:val="22"/>
        </w:rPr>
        <w:t xml:space="preserve"> </w:t>
      </w:r>
      <w:r w:rsidRPr="00E02845">
        <w:rPr>
          <w:rFonts w:ascii="AGaramondPro-Regular" w:hAnsi="AGaramondPro-Regular" w:cs="AGaramondPro-Regular"/>
          <w:sz w:val="22"/>
          <w:szCs w:val="22"/>
        </w:rPr>
        <w:t>appropriate actions and develop a point of view.</w:t>
      </w:r>
    </w:p>
    <w:p w:rsidR="00A1617C" w:rsidRDefault="00A1617C" w:rsidP="00A1617C">
      <w:pPr>
        <w:autoSpaceDE w:val="0"/>
        <w:autoSpaceDN w:val="0"/>
        <w:adjustRightInd w:val="0"/>
        <w:rPr>
          <w:rFonts w:ascii="FuturaStd-Bold" w:hAnsi="FuturaStd-Bold" w:cs="FuturaStd-Bold"/>
          <w:b/>
          <w:bCs/>
          <w:sz w:val="18"/>
          <w:szCs w:val="18"/>
        </w:rPr>
      </w:pPr>
    </w:p>
    <w:p w:rsidR="00A1617C" w:rsidRPr="00E02845" w:rsidRDefault="00A1617C" w:rsidP="00A1617C">
      <w:pPr>
        <w:autoSpaceDE w:val="0"/>
        <w:autoSpaceDN w:val="0"/>
        <w:adjustRightInd w:val="0"/>
        <w:rPr>
          <w:rFonts w:ascii="FuturaStd-Bold" w:hAnsi="FuturaStd-Bold" w:cs="FuturaStd-Bold"/>
          <w:b/>
          <w:bCs/>
          <w:sz w:val="18"/>
          <w:szCs w:val="18"/>
        </w:rPr>
      </w:pPr>
      <w:r w:rsidRPr="00E02845">
        <w:rPr>
          <w:rFonts w:ascii="FuturaStd-Bold" w:hAnsi="FuturaStd-Bold" w:cs="FuturaStd-Bold"/>
          <w:b/>
          <w:bCs/>
          <w:sz w:val="18"/>
          <w:szCs w:val="18"/>
        </w:rPr>
        <w:t>Advanced</w:t>
      </w:r>
    </w:p>
    <w:p w:rsidR="00A1617C" w:rsidRPr="00E02845" w:rsidRDefault="00A1617C" w:rsidP="00A1617C">
      <w:pPr>
        <w:autoSpaceDE w:val="0"/>
        <w:autoSpaceDN w:val="0"/>
        <w:adjustRightInd w:val="0"/>
        <w:rPr>
          <w:rFonts w:ascii="AGaramondPro-Regular" w:hAnsi="AGaramondPro-Regular" w:cs="AGaramondPro-Regular"/>
          <w:sz w:val="22"/>
          <w:szCs w:val="22"/>
        </w:rPr>
      </w:pPr>
      <w:r w:rsidRPr="00E02845">
        <w:rPr>
          <w:rFonts w:ascii="AGaramondPro-Regular" w:hAnsi="AGaramondPro-Regular" w:cs="AGaramondPro-Regular"/>
          <w:sz w:val="22"/>
          <w:szCs w:val="22"/>
        </w:rPr>
        <w:t>Analyze, evaluate, and synthesize information and ideas across a range of sources, problems, situations, and/or contexts to</w:t>
      </w:r>
      <w:r>
        <w:rPr>
          <w:rFonts w:ascii="AGaramondPro-Regular" w:hAnsi="AGaramondPro-Regular" w:cs="AGaramondPro-Regular"/>
          <w:sz w:val="22"/>
          <w:szCs w:val="22"/>
        </w:rPr>
        <w:t xml:space="preserve"> </w:t>
      </w:r>
      <w:r w:rsidRPr="00E02845">
        <w:rPr>
          <w:rFonts w:ascii="AGaramondPro-Regular" w:hAnsi="AGaramondPro-Regular" w:cs="AGaramondPro-Regular"/>
          <w:sz w:val="22"/>
          <w:szCs w:val="22"/>
        </w:rPr>
        <w:t>understand diverse points of view, deepen knowledge base, clarify personal perspective, and make reasoned judgments.</w:t>
      </w:r>
    </w:p>
    <w:p w:rsidR="00A1617C" w:rsidRDefault="00A1617C" w:rsidP="00A1617C">
      <w:pPr>
        <w:autoSpaceDE w:val="0"/>
        <w:autoSpaceDN w:val="0"/>
        <w:adjustRightInd w:val="0"/>
        <w:rPr>
          <w:rFonts w:ascii="FuturaStd-Bold" w:hAnsi="FuturaStd-Bold" w:cs="FuturaStd-Bold"/>
          <w:b/>
          <w:bCs/>
          <w:color w:val="CCCC00"/>
          <w:sz w:val="30"/>
          <w:szCs w:val="30"/>
        </w:rPr>
      </w:pPr>
    </w:p>
    <w:p w:rsidR="00A1617C" w:rsidRPr="00E02845" w:rsidRDefault="00A1617C" w:rsidP="00A1617C">
      <w:pPr>
        <w:autoSpaceDE w:val="0"/>
        <w:autoSpaceDN w:val="0"/>
        <w:adjustRightInd w:val="0"/>
        <w:rPr>
          <w:rFonts w:ascii="FuturaStd-Bold" w:hAnsi="FuturaStd-Bold" w:cs="FuturaStd-Bold"/>
          <w:b/>
          <w:bCs/>
          <w:color w:val="CCCC00"/>
          <w:sz w:val="30"/>
          <w:szCs w:val="30"/>
        </w:rPr>
      </w:pPr>
      <w:r w:rsidRPr="00E02845">
        <w:rPr>
          <w:rFonts w:ascii="FuturaStd-Bold" w:hAnsi="FuturaStd-Bold" w:cs="FuturaStd-Bold"/>
          <w:b/>
          <w:bCs/>
          <w:color w:val="CCCC00"/>
          <w:sz w:val="30"/>
          <w:szCs w:val="30"/>
        </w:rPr>
        <w:t>Creative/Innovative Thinking</w:t>
      </w:r>
    </w:p>
    <w:p w:rsidR="00A1617C" w:rsidRDefault="00A1617C" w:rsidP="00A1617C">
      <w:pPr>
        <w:autoSpaceDE w:val="0"/>
        <w:autoSpaceDN w:val="0"/>
        <w:adjustRightInd w:val="0"/>
        <w:rPr>
          <w:rFonts w:ascii="FuturaStd-BookOblique" w:hAnsi="FuturaStd-BookOblique" w:cs="FuturaStd-BookOblique"/>
          <w:i/>
          <w:iCs/>
          <w:sz w:val="22"/>
          <w:szCs w:val="22"/>
        </w:rPr>
      </w:pPr>
    </w:p>
    <w:p w:rsidR="00A1617C" w:rsidRPr="00E02845" w:rsidRDefault="00A1617C" w:rsidP="00A1617C">
      <w:pPr>
        <w:autoSpaceDE w:val="0"/>
        <w:autoSpaceDN w:val="0"/>
        <w:adjustRightInd w:val="0"/>
        <w:rPr>
          <w:rFonts w:ascii="FuturaStd-BookOblique" w:hAnsi="FuturaStd-BookOblique" w:cs="FuturaStd-BookOblique"/>
          <w:i/>
          <w:iCs/>
          <w:sz w:val="22"/>
          <w:szCs w:val="22"/>
        </w:rPr>
      </w:pPr>
      <w:r w:rsidRPr="00E02845">
        <w:rPr>
          <w:rFonts w:ascii="FuturaStd-BookOblique" w:hAnsi="FuturaStd-BookOblique" w:cs="FuturaStd-BookOblique"/>
          <w:i/>
          <w:iCs/>
          <w:sz w:val="22"/>
          <w:szCs w:val="22"/>
        </w:rPr>
        <w:t>Generate original ideas, unique solutions, or new associations of existing ideas for an aesthetic or practical purpose.</w:t>
      </w:r>
    </w:p>
    <w:p w:rsidR="00A1617C" w:rsidRDefault="00A1617C" w:rsidP="00A1617C">
      <w:pPr>
        <w:autoSpaceDE w:val="0"/>
        <w:autoSpaceDN w:val="0"/>
        <w:adjustRightInd w:val="0"/>
        <w:rPr>
          <w:rFonts w:ascii="FuturaStd-Bold" w:hAnsi="FuturaStd-Bold" w:cs="FuturaStd-Bold"/>
          <w:b/>
          <w:bCs/>
          <w:sz w:val="18"/>
          <w:szCs w:val="18"/>
        </w:rPr>
      </w:pPr>
    </w:p>
    <w:p w:rsidR="00A1617C" w:rsidRPr="00E02845" w:rsidRDefault="00A1617C" w:rsidP="00A1617C">
      <w:pPr>
        <w:autoSpaceDE w:val="0"/>
        <w:autoSpaceDN w:val="0"/>
        <w:adjustRightInd w:val="0"/>
        <w:rPr>
          <w:rFonts w:ascii="FuturaStd-Bold" w:hAnsi="FuturaStd-Bold" w:cs="FuturaStd-Bold"/>
          <w:b/>
          <w:bCs/>
          <w:sz w:val="18"/>
          <w:szCs w:val="18"/>
        </w:rPr>
      </w:pPr>
      <w:r w:rsidRPr="00E02845">
        <w:rPr>
          <w:rFonts w:ascii="FuturaStd-Bold" w:hAnsi="FuturaStd-Bold" w:cs="FuturaStd-Bold"/>
          <w:b/>
          <w:bCs/>
          <w:sz w:val="18"/>
          <w:szCs w:val="18"/>
        </w:rPr>
        <w:t>Novice</w:t>
      </w:r>
    </w:p>
    <w:p w:rsidR="00A1617C" w:rsidRPr="00E02845" w:rsidRDefault="00A1617C" w:rsidP="00A1617C">
      <w:pPr>
        <w:autoSpaceDE w:val="0"/>
        <w:autoSpaceDN w:val="0"/>
        <w:adjustRightInd w:val="0"/>
        <w:rPr>
          <w:rFonts w:ascii="AGaramondPro-Regular" w:hAnsi="AGaramondPro-Regular" w:cs="AGaramondPro-Regular"/>
          <w:sz w:val="22"/>
          <w:szCs w:val="22"/>
        </w:rPr>
      </w:pPr>
      <w:r w:rsidRPr="00E02845">
        <w:rPr>
          <w:rFonts w:ascii="AGaramondPro-Regular" w:hAnsi="AGaramondPro-Regular" w:cs="AGaramondPro-Regular"/>
          <w:sz w:val="22"/>
          <w:szCs w:val="22"/>
        </w:rPr>
        <w:t>Generate ideas without exploring their originality, relevance, or connections to existing knowledge – not limited by</w:t>
      </w:r>
      <w:r>
        <w:rPr>
          <w:rFonts w:ascii="AGaramondPro-Regular" w:hAnsi="AGaramondPro-Regular" w:cs="AGaramondPro-Regular"/>
          <w:sz w:val="22"/>
          <w:szCs w:val="22"/>
        </w:rPr>
        <w:t xml:space="preserve"> </w:t>
      </w:r>
      <w:r w:rsidRPr="00E02845">
        <w:rPr>
          <w:rFonts w:ascii="AGaramondPro-Regular" w:hAnsi="AGaramondPro-Regular" w:cs="AGaramondPro-Regular"/>
          <w:sz w:val="22"/>
          <w:szCs w:val="22"/>
        </w:rPr>
        <w:t>accepted truth because they are not knowledgeable of it.</w:t>
      </w:r>
    </w:p>
    <w:p w:rsidR="00A1617C" w:rsidRDefault="00A1617C" w:rsidP="00A1617C">
      <w:pPr>
        <w:autoSpaceDE w:val="0"/>
        <w:autoSpaceDN w:val="0"/>
        <w:adjustRightInd w:val="0"/>
        <w:rPr>
          <w:rFonts w:ascii="FuturaStd-Bold" w:hAnsi="FuturaStd-Bold" w:cs="FuturaStd-Bold"/>
          <w:b/>
          <w:bCs/>
          <w:sz w:val="18"/>
          <w:szCs w:val="18"/>
        </w:rPr>
      </w:pPr>
    </w:p>
    <w:p w:rsidR="00A1617C" w:rsidRPr="00E02845" w:rsidRDefault="00A1617C" w:rsidP="00A1617C">
      <w:pPr>
        <w:autoSpaceDE w:val="0"/>
        <w:autoSpaceDN w:val="0"/>
        <w:adjustRightInd w:val="0"/>
        <w:rPr>
          <w:rFonts w:ascii="FuturaStd-Bold" w:hAnsi="FuturaStd-Bold" w:cs="FuturaStd-Bold"/>
          <w:b/>
          <w:bCs/>
          <w:sz w:val="18"/>
          <w:szCs w:val="18"/>
        </w:rPr>
      </w:pPr>
      <w:r w:rsidRPr="00E02845">
        <w:rPr>
          <w:rFonts w:ascii="FuturaStd-Bold" w:hAnsi="FuturaStd-Bold" w:cs="FuturaStd-Bold"/>
          <w:b/>
          <w:bCs/>
          <w:sz w:val="18"/>
          <w:szCs w:val="18"/>
        </w:rPr>
        <w:t>Emerging</w:t>
      </w:r>
    </w:p>
    <w:p w:rsidR="00A1617C" w:rsidRPr="00E02845" w:rsidRDefault="00A1617C" w:rsidP="00A1617C">
      <w:pPr>
        <w:autoSpaceDE w:val="0"/>
        <w:autoSpaceDN w:val="0"/>
        <w:adjustRightInd w:val="0"/>
        <w:rPr>
          <w:rFonts w:ascii="AGaramondPro-Regular" w:hAnsi="AGaramondPro-Regular" w:cs="AGaramondPro-Regular"/>
          <w:sz w:val="22"/>
          <w:szCs w:val="22"/>
        </w:rPr>
      </w:pPr>
      <w:r w:rsidRPr="00E02845">
        <w:rPr>
          <w:rFonts w:ascii="AGaramondPro-Regular" w:hAnsi="AGaramondPro-Regular" w:cs="AGaramondPro-Regular"/>
          <w:sz w:val="22"/>
          <w:szCs w:val="22"/>
        </w:rPr>
        <w:t>Use knowledge of existing structures to create original ideas, stories, and models.</w:t>
      </w:r>
    </w:p>
    <w:p w:rsidR="00A1617C" w:rsidRDefault="00A1617C" w:rsidP="00A1617C">
      <w:pPr>
        <w:autoSpaceDE w:val="0"/>
        <w:autoSpaceDN w:val="0"/>
        <w:adjustRightInd w:val="0"/>
        <w:rPr>
          <w:rFonts w:ascii="FuturaStd-Bold" w:hAnsi="FuturaStd-Bold" w:cs="FuturaStd-Bold"/>
          <w:b/>
          <w:bCs/>
          <w:sz w:val="18"/>
          <w:szCs w:val="18"/>
        </w:rPr>
      </w:pPr>
    </w:p>
    <w:p w:rsidR="00A1617C" w:rsidRPr="00E02845" w:rsidRDefault="00A1617C" w:rsidP="00A1617C">
      <w:pPr>
        <w:autoSpaceDE w:val="0"/>
        <w:autoSpaceDN w:val="0"/>
        <w:adjustRightInd w:val="0"/>
        <w:rPr>
          <w:rFonts w:ascii="FuturaStd-Bold" w:hAnsi="FuturaStd-Bold" w:cs="FuturaStd-Bold"/>
          <w:b/>
          <w:bCs/>
          <w:sz w:val="18"/>
          <w:szCs w:val="18"/>
        </w:rPr>
      </w:pPr>
      <w:r w:rsidRPr="00E02845">
        <w:rPr>
          <w:rFonts w:ascii="FuturaStd-Bold" w:hAnsi="FuturaStd-Bold" w:cs="FuturaStd-Bold"/>
          <w:b/>
          <w:bCs/>
          <w:sz w:val="18"/>
          <w:szCs w:val="18"/>
        </w:rPr>
        <w:t>Proficient</w:t>
      </w:r>
    </w:p>
    <w:p w:rsidR="00A1617C" w:rsidRPr="00E02845" w:rsidRDefault="00A1617C" w:rsidP="00A1617C">
      <w:pPr>
        <w:autoSpaceDE w:val="0"/>
        <w:autoSpaceDN w:val="0"/>
        <w:adjustRightInd w:val="0"/>
        <w:rPr>
          <w:rFonts w:ascii="AGaramondPro-Regular" w:hAnsi="AGaramondPro-Regular" w:cs="AGaramondPro-Regular"/>
          <w:sz w:val="22"/>
          <w:szCs w:val="22"/>
        </w:rPr>
      </w:pPr>
      <w:r w:rsidRPr="00E02845">
        <w:rPr>
          <w:rFonts w:ascii="AGaramondPro-Regular" w:hAnsi="AGaramondPro-Regular" w:cs="AGaramondPro-Regular"/>
          <w:sz w:val="22"/>
          <w:szCs w:val="22"/>
        </w:rPr>
        <w:t>Generate and elaborate upon ideas to create a unique vision or refinement of a known product.</w:t>
      </w:r>
    </w:p>
    <w:p w:rsidR="00A1617C" w:rsidRDefault="00A1617C" w:rsidP="00A1617C">
      <w:pPr>
        <w:autoSpaceDE w:val="0"/>
        <w:autoSpaceDN w:val="0"/>
        <w:adjustRightInd w:val="0"/>
        <w:rPr>
          <w:rFonts w:ascii="FuturaStd-Bold" w:hAnsi="FuturaStd-Bold" w:cs="FuturaStd-Bold"/>
          <w:b/>
          <w:bCs/>
          <w:sz w:val="18"/>
          <w:szCs w:val="18"/>
        </w:rPr>
      </w:pPr>
    </w:p>
    <w:p w:rsidR="00A1617C" w:rsidRPr="00E02845" w:rsidRDefault="00A1617C" w:rsidP="00A1617C">
      <w:pPr>
        <w:autoSpaceDE w:val="0"/>
        <w:autoSpaceDN w:val="0"/>
        <w:adjustRightInd w:val="0"/>
        <w:rPr>
          <w:rFonts w:ascii="FuturaStd-Bold" w:hAnsi="FuturaStd-Bold" w:cs="FuturaStd-Bold"/>
          <w:b/>
          <w:bCs/>
          <w:sz w:val="18"/>
          <w:szCs w:val="18"/>
        </w:rPr>
      </w:pPr>
      <w:r w:rsidRPr="00E02845">
        <w:rPr>
          <w:rFonts w:ascii="FuturaStd-Bold" w:hAnsi="FuturaStd-Bold" w:cs="FuturaStd-Bold"/>
          <w:b/>
          <w:bCs/>
          <w:sz w:val="18"/>
          <w:szCs w:val="18"/>
        </w:rPr>
        <w:t>Advanced</w:t>
      </w:r>
    </w:p>
    <w:p w:rsidR="00A1617C" w:rsidRDefault="00A1617C" w:rsidP="00A1617C">
      <w:pPr>
        <w:autoSpaceDE w:val="0"/>
        <w:autoSpaceDN w:val="0"/>
        <w:adjustRightInd w:val="0"/>
        <w:rPr>
          <w:rFonts w:ascii="AGaramondPro-Regular" w:hAnsi="AGaramondPro-Regular" w:cs="AGaramondPro-Regular"/>
          <w:sz w:val="22"/>
          <w:szCs w:val="22"/>
        </w:rPr>
      </w:pPr>
      <w:r w:rsidRPr="00E02845">
        <w:rPr>
          <w:rFonts w:ascii="AGaramondPro-Regular" w:hAnsi="AGaramondPro-Regular" w:cs="AGaramondPro-Regular"/>
          <w:sz w:val="22"/>
          <w:szCs w:val="22"/>
        </w:rPr>
        <w:t>Create a novel approach, structure, technique, or technological application that provides the opportunity to create a need,</w:t>
      </w:r>
      <w:r>
        <w:rPr>
          <w:rFonts w:ascii="AGaramondPro-Regular" w:hAnsi="AGaramondPro-Regular" w:cs="AGaramondPro-Regular"/>
          <w:sz w:val="22"/>
          <w:szCs w:val="22"/>
        </w:rPr>
        <w:t xml:space="preserve"> </w:t>
      </w:r>
      <w:r w:rsidRPr="00E02845">
        <w:rPr>
          <w:rFonts w:ascii="AGaramondPro-Regular" w:hAnsi="AGaramondPro-Regular" w:cs="AGaramondPro-Regular"/>
          <w:sz w:val="22"/>
          <w:szCs w:val="22"/>
        </w:rPr>
        <w:t>to satisfy an existing need, to solve a problem, or evoke an aesthetic response.</w:t>
      </w:r>
    </w:p>
    <w:p w:rsidR="00A1617C" w:rsidRDefault="00A1617C" w:rsidP="00A1617C">
      <w:pPr>
        <w:rPr>
          <w:rFonts w:ascii="AGaramondPro-Regular" w:hAnsi="AGaramondPro-Regular" w:cs="AGaramondPro-Regular"/>
          <w:sz w:val="22"/>
          <w:szCs w:val="22"/>
        </w:rPr>
      </w:pPr>
      <w:r>
        <w:rPr>
          <w:rFonts w:ascii="AGaramondPro-Regular" w:hAnsi="AGaramondPro-Regular" w:cs="AGaramondPro-Regular"/>
          <w:sz w:val="22"/>
          <w:szCs w:val="22"/>
        </w:rPr>
        <w:br w:type="page"/>
      </w:r>
    </w:p>
    <w:p w:rsidR="00A1617C" w:rsidRPr="00E02845" w:rsidRDefault="00A1617C" w:rsidP="00A1617C">
      <w:pPr>
        <w:autoSpaceDE w:val="0"/>
        <w:autoSpaceDN w:val="0"/>
        <w:adjustRightInd w:val="0"/>
        <w:rPr>
          <w:rFonts w:ascii="FuturaStd-Bold" w:hAnsi="FuturaStd-Bold" w:cs="FuturaStd-Bold"/>
          <w:b/>
          <w:bCs/>
          <w:color w:val="CCCC00"/>
          <w:sz w:val="30"/>
          <w:szCs w:val="30"/>
        </w:rPr>
      </w:pPr>
      <w:r w:rsidRPr="00DA3D78">
        <w:rPr>
          <w:rFonts w:ascii="FuturaStd-Bold" w:hAnsi="FuturaStd-Bold" w:cs="FuturaStd-Bold"/>
          <w:b/>
          <w:bCs/>
          <w:noProof/>
          <w:sz w:val="18"/>
          <w:szCs w:val="18"/>
        </w:rPr>
        <w:lastRenderedPageBreak/>
        <w:pict>
          <v:group id="_x0000_s1230" style="position:absolute;margin-left:31.25pt;margin-top:-27.75pt;width:47.8pt;height:17.75pt;z-index:251746304" coordorigin="602,301" coordsize="956,355">
            <v:shape id="_x0000_s1231" type="#_x0000_t202" style="position:absolute;left:602;top:301;width:236;height:355">
              <v:textbox style="mso-next-textbox:#_x0000_s1231">
                <w:txbxContent>
                  <w:p w:rsidR="00A1617C" w:rsidRPr="0024448F" w:rsidRDefault="00A1617C" w:rsidP="00A1617C"/>
                </w:txbxContent>
              </v:textbox>
            </v:shape>
            <v:shape id="_x0000_s1232" type="#_x0000_t202" style="position:absolute;left:846;top:301;width:236;height:355">
              <v:textbox style="mso-next-textbox:#_x0000_s1232">
                <w:txbxContent>
                  <w:p w:rsidR="00A1617C" w:rsidRDefault="00A1617C" w:rsidP="00A1617C"/>
                </w:txbxContent>
              </v:textbox>
            </v:shape>
            <v:shape id="_x0000_s1233" type="#_x0000_t202" style="position:absolute;left:1086;top:301;width:236;height:355">
              <v:textbox style="mso-next-textbox:#_x0000_s1233">
                <w:txbxContent>
                  <w:p w:rsidR="00A1617C" w:rsidRDefault="00A1617C" w:rsidP="00A1617C"/>
                </w:txbxContent>
              </v:textbox>
            </v:shape>
            <v:shape id="_x0000_s1234" type="#_x0000_t202" style="position:absolute;left:1322;top:301;width:236;height:355">
              <v:textbox style="mso-next-textbox:#_x0000_s1234">
                <w:txbxContent>
                  <w:p w:rsidR="00A1617C" w:rsidRDefault="00A1617C" w:rsidP="00A1617C"/>
                </w:txbxContent>
              </v:textbox>
            </v:shape>
          </v:group>
        </w:pict>
      </w:r>
      <w:r w:rsidRPr="00E02845">
        <w:rPr>
          <w:rFonts w:ascii="FuturaStd-Bold" w:hAnsi="FuturaStd-Bold" w:cs="FuturaStd-Bold"/>
          <w:b/>
          <w:bCs/>
          <w:color w:val="CCCC00"/>
          <w:sz w:val="30"/>
          <w:szCs w:val="30"/>
        </w:rPr>
        <w:t>Problem Solving</w:t>
      </w:r>
    </w:p>
    <w:p w:rsidR="00A1617C" w:rsidRDefault="00A1617C" w:rsidP="00A1617C">
      <w:pPr>
        <w:autoSpaceDE w:val="0"/>
        <w:autoSpaceDN w:val="0"/>
        <w:adjustRightInd w:val="0"/>
        <w:rPr>
          <w:rFonts w:ascii="FuturaStd-BookOblique" w:hAnsi="FuturaStd-BookOblique" w:cs="FuturaStd-BookOblique"/>
          <w:i/>
          <w:iCs/>
          <w:sz w:val="22"/>
          <w:szCs w:val="22"/>
        </w:rPr>
      </w:pPr>
    </w:p>
    <w:p w:rsidR="00A1617C" w:rsidRPr="00E02845" w:rsidRDefault="00A1617C" w:rsidP="00A1617C">
      <w:pPr>
        <w:autoSpaceDE w:val="0"/>
        <w:autoSpaceDN w:val="0"/>
        <w:adjustRightInd w:val="0"/>
        <w:rPr>
          <w:rFonts w:ascii="FuturaStd-BookOblique" w:hAnsi="FuturaStd-BookOblique" w:cs="FuturaStd-BookOblique"/>
          <w:i/>
          <w:iCs/>
          <w:sz w:val="22"/>
          <w:szCs w:val="22"/>
        </w:rPr>
      </w:pPr>
      <w:r w:rsidRPr="00E02845">
        <w:rPr>
          <w:rFonts w:ascii="FuturaStd-BookOblique" w:hAnsi="FuturaStd-BookOblique" w:cs="FuturaStd-BookOblique"/>
          <w:i/>
          <w:iCs/>
          <w:sz w:val="22"/>
          <w:szCs w:val="22"/>
        </w:rPr>
        <w:t>Anticipate and identify problems and challenges to develop solutions that effectively address them.</w:t>
      </w:r>
    </w:p>
    <w:p w:rsidR="00A1617C" w:rsidRDefault="00A1617C" w:rsidP="00A1617C">
      <w:pPr>
        <w:autoSpaceDE w:val="0"/>
        <w:autoSpaceDN w:val="0"/>
        <w:adjustRightInd w:val="0"/>
        <w:rPr>
          <w:rFonts w:ascii="FuturaStd-Bold" w:hAnsi="FuturaStd-Bold" w:cs="FuturaStd-Bold"/>
          <w:b/>
          <w:bCs/>
          <w:sz w:val="18"/>
          <w:szCs w:val="18"/>
        </w:rPr>
      </w:pPr>
    </w:p>
    <w:p w:rsidR="00A1617C" w:rsidRPr="00E02845" w:rsidRDefault="00A1617C" w:rsidP="00A1617C">
      <w:pPr>
        <w:autoSpaceDE w:val="0"/>
        <w:autoSpaceDN w:val="0"/>
        <w:adjustRightInd w:val="0"/>
        <w:rPr>
          <w:rFonts w:ascii="FuturaStd-Bold" w:hAnsi="FuturaStd-Bold" w:cs="FuturaStd-Bold"/>
          <w:b/>
          <w:bCs/>
          <w:sz w:val="18"/>
          <w:szCs w:val="18"/>
        </w:rPr>
      </w:pPr>
      <w:r w:rsidRPr="00E02845">
        <w:rPr>
          <w:rFonts w:ascii="FuturaStd-Bold" w:hAnsi="FuturaStd-Bold" w:cs="FuturaStd-Bold"/>
          <w:b/>
          <w:bCs/>
          <w:sz w:val="18"/>
          <w:szCs w:val="18"/>
        </w:rPr>
        <w:t>Novice</w:t>
      </w:r>
    </w:p>
    <w:p w:rsidR="00A1617C" w:rsidRPr="00E02845" w:rsidRDefault="00A1617C" w:rsidP="00A1617C">
      <w:pPr>
        <w:autoSpaceDE w:val="0"/>
        <w:autoSpaceDN w:val="0"/>
        <w:adjustRightInd w:val="0"/>
        <w:rPr>
          <w:rFonts w:ascii="AGaramondPro-Regular" w:hAnsi="AGaramondPro-Regular" w:cs="AGaramondPro-Regular"/>
          <w:sz w:val="22"/>
          <w:szCs w:val="22"/>
        </w:rPr>
      </w:pPr>
      <w:r w:rsidRPr="00DA3D78">
        <w:rPr>
          <w:rFonts w:ascii="FuturaStd-Bold" w:hAnsi="FuturaStd-Bold" w:cs="FuturaStd-Bold"/>
          <w:b/>
          <w:bCs/>
          <w:noProof/>
          <w:sz w:val="18"/>
          <w:szCs w:val="18"/>
        </w:rPr>
        <w:pict>
          <v:shape id="_x0000_s1241" type="#_x0000_t202" style="position:absolute;margin-left:447.7pt;margin-top:.6pt;width:81.15pt;height:60.85pt;z-index:251749376" fillcolor="yellow" strokecolor="#f2f2f2 [3041]" strokeweight="3pt">
            <v:shadow on="t" type="perspective" color="#622423 [1605]" opacity=".5" offset="1pt" offset2="-1pt"/>
            <v:textbox style="mso-next-textbox:#_x0000_s1241">
              <w:txbxContent>
                <w:p w:rsidR="00A1617C" w:rsidRPr="00051A3F" w:rsidRDefault="00A1617C" w:rsidP="00A1617C">
                  <w:pPr>
                    <w:rPr>
                      <w:sz w:val="44"/>
                      <w:szCs w:val="44"/>
                    </w:rPr>
                  </w:pPr>
                </w:p>
              </w:txbxContent>
            </v:textbox>
          </v:shape>
        </w:pict>
      </w:r>
      <w:r w:rsidRPr="00E02845">
        <w:rPr>
          <w:rFonts w:ascii="AGaramondPro-Regular" w:hAnsi="AGaramondPro-Regular" w:cs="AGaramondPro-Regular"/>
          <w:sz w:val="22"/>
          <w:szCs w:val="22"/>
        </w:rPr>
        <w:t>Identify the problem and apply an appropriate procedure to arrive at a solution.</w:t>
      </w:r>
    </w:p>
    <w:p w:rsidR="00A1617C" w:rsidRDefault="00A1617C" w:rsidP="00A1617C">
      <w:pPr>
        <w:autoSpaceDE w:val="0"/>
        <w:autoSpaceDN w:val="0"/>
        <w:adjustRightInd w:val="0"/>
        <w:rPr>
          <w:rFonts w:ascii="FuturaStd-Bold" w:hAnsi="FuturaStd-Bold" w:cs="FuturaStd-Bold"/>
          <w:b/>
          <w:bCs/>
          <w:sz w:val="18"/>
          <w:szCs w:val="18"/>
        </w:rPr>
      </w:pPr>
    </w:p>
    <w:p w:rsidR="00A1617C" w:rsidRPr="00E02845" w:rsidRDefault="00A1617C" w:rsidP="00A1617C">
      <w:pPr>
        <w:autoSpaceDE w:val="0"/>
        <w:autoSpaceDN w:val="0"/>
        <w:adjustRightInd w:val="0"/>
        <w:rPr>
          <w:rFonts w:ascii="FuturaStd-Bold" w:hAnsi="FuturaStd-Bold" w:cs="FuturaStd-Bold"/>
          <w:b/>
          <w:bCs/>
          <w:sz w:val="18"/>
          <w:szCs w:val="18"/>
        </w:rPr>
      </w:pPr>
      <w:r w:rsidRPr="00E02845">
        <w:rPr>
          <w:rFonts w:ascii="FuturaStd-Bold" w:hAnsi="FuturaStd-Bold" w:cs="FuturaStd-Bold"/>
          <w:b/>
          <w:bCs/>
          <w:sz w:val="18"/>
          <w:szCs w:val="18"/>
        </w:rPr>
        <w:t>Emerging</w:t>
      </w:r>
    </w:p>
    <w:p w:rsidR="00A1617C" w:rsidRPr="00E02845" w:rsidRDefault="00A1617C" w:rsidP="00A1617C">
      <w:pPr>
        <w:autoSpaceDE w:val="0"/>
        <w:autoSpaceDN w:val="0"/>
        <w:adjustRightInd w:val="0"/>
        <w:rPr>
          <w:rFonts w:ascii="AGaramondPro-Regular" w:hAnsi="AGaramondPro-Regular" w:cs="AGaramondPro-Regular"/>
          <w:sz w:val="22"/>
          <w:szCs w:val="22"/>
        </w:rPr>
      </w:pPr>
      <w:r w:rsidRPr="00E02845">
        <w:rPr>
          <w:rFonts w:ascii="AGaramondPro-Regular" w:hAnsi="AGaramondPro-Regular" w:cs="AGaramondPro-Regular"/>
          <w:sz w:val="22"/>
          <w:szCs w:val="22"/>
        </w:rPr>
        <w:t>Use prior knowledge to identify the problem, select an appropriate procedure, arrive at a solution, and evaluate its</w:t>
      </w:r>
      <w:r>
        <w:rPr>
          <w:rFonts w:ascii="AGaramondPro-Regular" w:hAnsi="AGaramondPro-Regular" w:cs="AGaramondPro-Regular"/>
          <w:sz w:val="22"/>
          <w:szCs w:val="22"/>
        </w:rPr>
        <w:t xml:space="preserve"> </w:t>
      </w:r>
      <w:r w:rsidRPr="00E02845">
        <w:rPr>
          <w:rFonts w:ascii="AGaramondPro-Regular" w:hAnsi="AGaramondPro-Regular" w:cs="AGaramondPro-Regular"/>
          <w:sz w:val="22"/>
          <w:szCs w:val="22"/>
        </w:rPr>
        <w:t>reasonableness given the parameters of the problem or situation.</w:t>
      </w:r>
    </w:p>
    <w:p w:rsidR="00A1617C" w:rsidRDefault="00A1617C" w:rsidP="00A1617C">
      <w:pPr>
        <w:autoSpaceDE w:val="0"/>
        <w:autoSpaceDN w:val="0"/>
        <w:adjustRightInd w:val="0"/>
        <w:rPr>
          <w:rFonts w:ascii="FuturaStd-Bold" w:hAnsi="FuturaStd-Bold" w:cs="FuturaStd-Bold"/>
          <w:b/>
          <w:bCs/>
          <w:sz w:val="18"/>
          <w:szCs w:val="18"/>
        </w:rPr>
      </w:pPr>
    </w:p>
    <w:p w:rsidR="00A1617C" w:rsidRPr="00E02845" w:rsidRDefault="00A1617C" w:rsidP="00A1617C">
      <w:pPr>
        <w:autoSpaceDE w:val="0"/>
        <w:autoSpaceDN w:val="0"/>
        <w:adjustRightInd w:val="0"/>
        <w:rPr>
          <w:rFonts w:ascii="FuturaStd-Bold" w:hAnsi="FuturaStd-Bold" w:cs="FuturaStd-Bold"/>
          <w:b/>
          <w:bCs/>
          <w:sz w:val="18"/>
          <w:szCs w:val="18"/>
        </w:rPr>
      </w:pPr>
      <w:r w:rsidRPr="00E02845">
        <w:rPr>
          <w:rFonts w:ascii="FuturaStd-Bold" w:hAnsi="FuturaStd-Bold" w:cs="FuturaStd-Bold"/>
          <w:b/>
          <w:bCs/>
          <w:sz w:val="18"/>
          <w:szCs w:val="18"/>
        </w:rPr>
        <w:t>Proficient</w:t>
      </w:r>
    </w:p>
    <w:p w:rsidR="00A1617C" w:rsidRPr="00E02845" w:rsidRDefault="00A1617C" w:rsidP="00A1617C">
      <w:pPr>
        <w:autoSpaceDE w:val="0"/>
        <w:autoSpaceDN w:val="0"/>
        <w:adjustRightInd w:val="0"/>
        <w:rPr>
          <w:rFonts w:ascii="AGaramondPro-Regular" w:hAnsi="AGaramondPro-Regular" w:cs="AGaramondPro-Regular"/>
          <w:sz w:val="22"/>
          <w:szCs w:val="22"/>
        </w:rPr>
      </w:pPr>
      <w:r w:rsidRPr="00E02845">
        <w:rPr>
          <w:rFonts w:ascii="AGaramondPro-Regular" w:hAnsi="AGaramondPro-Regular" w:cs="AGaramondPro-Regular"/>
          <w:sz w:val="22"/>
          <w:szCs w:val="22"/>
        </w:rPr>
        <w:t>Use prior knowledge to identify a range of possible problems, root causes, or solution paths, then select an appropriate</w:t>
      </w:r>
      <w:r>
        <w:rPr>
          <w:rFonts w:ascii="AGaramondPro-Regular" w:hAnsi="AGaramondPro-Regular" w:cs="AGaramondPro-Regular"/>
          <w:sz w:val="22"/>
          <w:szCs w:val="22"/>
        </w:rPr>
        <w:t xml:space="preserve"> </w:t>
      </w:r>
      <w:r w:rsidRPr="00E02845">
        <w:rPr>
          <w:rFonts w:ascii="AGaramondPro-Regular" w:hAnsi="AGaramondPro-Regular" w:cs="AGaramondPro-Regular"/>
          <w:sz w:val="22"/>
          <w:szCs w:val="22"/>
        </w:rPr>
        <w:t>procedure, arrive at a solution, evaluate its reasonableness given the parameters, and compare strategies with others.</w:t>
      </w:r>
    </w:p>
    <w:p w:rsidR="00A1617C" w:rsidRDefault="00A1617C" w:rsidP="00A1617C">
      <w:pPr>
        <w:autoSpaceDE w:val="0"/>
        <w:autoSpaceDN w:val="0"/>
        <w:adjustRightInd w:val="0"/>
        <w:rPr>
          <w:rFonts w:ascii="FuturaStd-Bold" w:hAnsi="FuturaStd-Bold" w:cs="FuturaStd-Bold"/>
          <w:b/>
          <w:bCs/>
          <w:sz w:val="18"/>
          <w:szCs w:val="18"/>
        </w:rPr>
      </w:pPr>
    </w:p>
    <w:p w:rsidR="00A1617C" w:rsidRPr="00E02845" w:rsidRDefault="00A1617C" w:rsidP="00A1617C">
      <w:pPr>
        <w:autoSpaceDE w:val="0"/>
        <w:autoSpaceDN w:val="0"/>
        <w:adjustRightInd w:val="0"/>
        <w:rPr>
          <w:rFonts w:ascii="FuturaStd-Bold" w:hAnsi="FuturaStd-Bold" w:cs="FuturaStd-Bold"/>
          <w:b/>
          <w:bCs/>
          <w:sz w:val="18"/>
          <w:szCs w:val="18"/>
        </w:rPr>
      </w:pPr>
      <w:r w:rsidRPr="00E02845">
        <w:rPr>
          <w:rFonts w:ascii="FuturaStd-Bold" w:hAnsi="FuturaStd-Bold" w:cs="FuturaStd-Bold"/>
          <w:b/>
          <w:bCs/>
          <w:sz w:val="18"/>
          <w:szCs w:val="18"/>
        </w:rPr>
        <w:t>Advanced</w:t>
      </w:r>
    </w:p>
    <w:p w:rsidR="00A1617C" w:rsidRPr="00E02845" w:rsidRDefault="00A1617C" w:rsidP="00A1617C">
      <w:pPr>
        <w:autoSpaceDE w:val="0"/>
        <w:autoSpaceDN w:val="0"/>
        <w:adjustRightInd w:val="0"/>
        <w:rPr>
          <w:rFonts w:ascii="AGaramondPro-Regular" w:hAnsi="AGaramondPro-Regular" w:cs="AGaramondPro-Regular"/>
          <w:sz w:val="22"/>
          <w:szCs w:val="22"/>
        </w:rPr>
      </w:pPr>
      <w:r w:rsidRPr="00E02845">
        <w:rPr>
          <w:rFonts w:ascii="AGaramondPro-Regular" w:hAnsi="AGaramondPro-Regular" w:cs="AGaramondPro-Regular"/>
          <w:sz w:val="22"/>
          <w:szCs w:val="22"/>
        </w:rPr>
        <w:t>Examine the nature of the problem to determine relevant and irrelevant information, create and implement an appropriate</w:t>
      </w:r>
      <w:r>
        <w:rPr>
          <w:rFonts w:ascii="AGaramondPro-Regular" w:hAnsi="AGaramondPro-Regular" w:cs="AGaramondPro-Regular"/>
          <w:sz w:val="22"/>
          <w:szCs w:val="22"/>
        </w:rPr>
        <w:t xml:space="preserve"> </w:t>
      </w:r>
      <w:r w:rsidRPr="00E02845">
        <w:rPr>
          <w:rFonts w:ascii="AGaramondPro-Regular" w:hAnsi="AGaramondPro-Regular" w:cs="AGaramondPro-Regular"/>
          <w:sz w:val="22"/>
          <w:szCs w:val="22"/>
        </w:rPr>
        <w:t>procedure, monitor its effectiveness, and make necessary adjustments to arrive at a viable solution or to deepen knowledge</w:t>
      </w:r>
      <w:r>
        <w:rPr>
          <w:rFonts w:ascii="AGaramondPro-Regular" w:hAnsi="AGaramondPro-Regular" w:cs="AGaramondPro-Regular"/>
          <w:sz w:val="22"/>
          <w:szCs w:val="22"/>
        </w:rPr>
        <w:t xml:space="preserve"> </w:t>
      </w:r>
      <w:r w:rsidRPr="00E02845">
        <w:rPr>
          <w:rFonts w:ascii="AGaramondPro-Regular" w:hAnsi="AGaramondPro-Regular" w:cs="AGaramondPro-Regular"/>
          <w:sz w:val="22"/>
          <w:szCs w:val="22"/>
        </w:rPr>
        <w:t>of the problem.</w:t>
      </w:r>
    </w:p>
    <w:p w:rsidR="00A1617C" w:rsidRPr="00E02845" w:rsidRDefault="00A1617C" w:rsidP="00A1617C">
      <w:pPr>
        <w:autoSpaceDE w:val="0"/>
        <w:autoSpaceDN w:val="0"/>
        <w:adjustRightInd w:val="0"/>
        <w:rPr>
          <w:rFonts w:ascii="FuturaStd-Medium" w:hAnsi="FuturaStd-Medium" w:cs="FuturaStd-Medium"/>
          <w:sz w:val="20"/>
          <w:szCs w:val="20"/>
        </w:rPr>
      </w:pPr>
    </w:p>
    <w:p w:rsidR="00A1617C" w:rsidRPr="00E02845" w:rsidRDefault="00A1617C" w:rsidP="00A1617C">
      <w:pPr>
        <w:autoSpaceDE w:val="0"/>
        <w:autoSpaceDN w:val="0"/>
        <w:adjustRightInd w:val="0"/>
        <w:rPr>
          <w:rFonts w:ascii="FuturaStd-Bold" w:hAnsi="FuturaStd-Bold" w:cs="FuturaStd-Bold"/>
          <w:b/>
          <w:bCs/>
          <w:color w:val="CCCC00"/>
          <w:sz w:val="30"/>
          <w:szCs w:val="30"/>
        </w:rPr>
      </w:pPr>
      <w:r w:rsidRPr="00E02845">
        <w:rPr>
          <w:rFonts w:ascii="FuturaStd-Bold" w:hAnsi="FuturaStd-Bold" w:cs="FuturaStd-Bold"/>
          <w:b/>
          <w:bCs/>
          <w:color w:val="CCCC00"/>
          <w:sz w:val="30"/>
          <w:szCs w:val="30"/>
        </w:rPr>
        <w:t>Information Literacy</w:t>
      </w:r>
    </w:p>
    <w:p w:rsidR="00A1617C" w:rsidRDefault="00A1617C" w:rsidP="00A1617C">
      <w:pPr>
        <w:autoSpaceDE w:val="0"/>
        <w:autoSpaceDN w:val="0"/>
        <w:adjustRightInd w:val="0"/>
        <w:rPr>
          <w:rFonts w:ascii="FuturaStd-BookOblique" w:hAnsi="FuturaStd-BookOblique" w:cs="FuturaStd-BookOblique"/>
          <w:i/>
          <w:iCs/>
          <w:sz w:val="22"/>
          <w:szCs w:val="22"/>
        </w:rPr>
      </w:pPr>
    </w:p>
    <w:p w:rsidR="00A1617C" w:rsidRPr="00E02845" w:rsidRDefault="00A1617C" w:rsidP="00A1617C">
      <w:pPr>
        <w:autoSpaceDE w:val="0"/>
        <w:autoSpaceDN w:val="0"/>
        <w:adjustRightInd w:val="0"/>
        <w:rPr>
          <w:rFonts w:ascii="FuturaStd-BookOblique" w:hAnsi="FuturaStd-BookOblique" w:cs="FuturaStd-BookOblique"/>
          <w:i/>
          <w:iCs/>
          <w:sz w:val="22"/>
          <w:szCs w:val="22"/>
        </w:rPr>
      </w:pPr>
      <w:r w:rsidRPr="00E02845">
        <w:rPr>
          <w:rFonts w:ascii="FuturaStd-BookOblique" w:hAnsi="FuturaStd-BookOblique" w:cs="FuturaStd-BookOblique"/>
          <w:i/>
          <w:iCs/>
          <w:sz w:val="22"/>
          <w:szCs w:val="22"/>
        </w:rPr>
        <w:t>Use digital technology (networks, databases, and print materials) in an ethical manner to identify relevant</w:t>
      </w:r>
      <w:r>
        <w:rPr>
          <w:rFonts w:ascii="FuturaStd-BookOblique" w:hAnsi="FuturaStd-BookOblique" w:cs="FuturaStd-BookOblique"/>
          <w:i/>
          <w:iCs/>
          <w:sz w:val="22"/>
          <w:szCs w:val="22"/>
        </w:rPr>
        <w:t xml:space="preserve"> </w:t>
      </w:r>
      <w:r w:rsidRPr="00E02845">
        <w:rPr>
          <w:rFonts w:ascii="FuturaStd-BookOblique" w:hAnsi="FuturaStd-BookOblique" w:cs="FuturaStd-BookOblique"/>
          <w:i/>
          <w:iCs/>
          <w:sz w:val="22"/>
          <w:szCs w:val="22"/>
        </w:rPr>
        <w:t>sources, evaluate validity, synthesize, analyze, and interpret information.</w:t>
      </w:r>
    </w:p>
    <w:p w:rsidR="00A1617C" w:rsidRDefault="00A1617C" w:rsidP="00A1617C">
      <w:pPr>
        <w:autoSpaceDE w:val="0"/>
        <w:autoSpaceDN w:val="0"/>
        <w:adjustRightInd w:val="0"/>
        <w:rPr>
          <w:rFonts w:ascii="FuturaStd-Bold" w:hAnsi="FuturaStd-Bold" w:cs="FuturaStd-Bold"/>
          <w:b/>
          <w:bCs/>
          <w:sz w:val="18"/>
          <w:szCs w:val="18"/>
        </w:rPr>
      </w:pPr>
    </w:p>
    <w:p w:rsidR="00A1617C" w:rsidRPr="00E02845" w:rsidRDefault="00A1617C" w:rsidP="00A1617C">
      <w:pPr>
        <w:autoSpaceDE w:val="0"/>
        <w:autoSpaceDN w:val="0"/>
        <w:adjustRightInd w:val="0"/>
        <w:rPr>
          <w:rFonts w:ascii="FuturaStd-Bold" w:hAnsi="FuturaStd-Bold" w:cs="FuturaStd-Bold"/>
          <w:b/>
          <w:bCs/>
          <w:sz w:val="18"/>
          <w:szCs w:val="18"/>
        </w:rPr>
      </w:pPr>
      <w:r w:rsidRPr="00E02845">
        <w:rPr>
          <w:rFonts w:ascii="FuturaStd-Bold" w:hAnsi="FuturaStd-Bold" w:cs="FuturaStd-Bold"/>
          <w:b/>
          <w:bCs/>
          <w:sz w:val="18"/>
          <w:szCs w:val="18"/>
        </w:rPr>
        <w:t>Novice</w:t>
      </w:r>
    </w:p>
    <w:p w:rsidR="00A1617C" w:rsidRPr="00E02845" w:rsidRDefault="00A1617C" w:rsidP="00A1617C">
      <w:pPr>
        <w:autoSpaceDE w:val="0"/>
        <w:autoSpaceDN w:val="0"/>
        <w:adjustRightInd w:val="0"/>
        <w:rPr>
          <w:rFonts w:ascii="AGaramondPro-Regular" w:hAnsi="AGaramondPro-Regular" w:cs="AGaramondPro-Regular"/>
          <w:sz w:val="22"/>
          <w:szCs w:val="22"/>
        </w:rPr>
      </w:pPr>
      <w:r w:rsidRPr="00E02845">
        <w:rPr>
          <w:rFonts w:ascii="AGaramondPro-Regular" w:hAnsi="AGaramondPro-Regular" w:cs="AGaramondPro-Regular"/>
          <w:sz w:val="22"/>
          <w:szCs w:val="22"/>
        </w:rPr>
        <w:t>Explore simple questions through the completion of a given procedure that requires location and collection of information</w:t>
      </w:r>
      <w:r>
        <w:rPr>
          <w:rFonts w:ascii="AGaramondPro-Regular" w:hAnsi="AGaramondPro-Regular" w:cs="AGaramondPro-Regular"/>
          <w:sz w:val="22"/>
          <w:szCs w:val="22"/>
        </w:rPr>
        <w:t xml:space="preserve"> </w:t>
      </w:r>
      <w:r w:rsidRPr="00E02845">
        <w:rPr>
          <w:rFonts w:ascii="AGaramondPro-Regular" w:hAnsi="AGaramondPro-Regular" w:cs="AGaramondPro-Regular"/>
          <w:sz w:val="22"/>
          <w:szCs w:val="22"/>
        </w:rPr>
        <w:t>through navigation of digital sources and/or text features in order to share information with others.</w:t>
      </w:r>
    </w:p>
    <w:p w:rsidR="00A1617C" w:rsidRDefault="00A1617C" w:rsidP="00A1617C">
      <w:pPr>
        <w:autoSpaceDE w:val="0"/>
        <w:autoSpaceDN w:val="0"/>
        <w:adjustRightInd w:val="0"/>
        <w:rPr>
          <w:rFonts w:ascii="FuturaStd-Bold" w:hAnsi="FuturaStd-Bold" w:cs="FuturaStd-Bold"/>
          <w:b/>
          <w:bCs/>
          <w:sz w:val="18"/>
          <w:szCs w:val="18"/>
        </w:rPr>
      </w:pPr>
    </w:p>
    <w:p w:rsidR="00A1617C" w:rsidRPr="00E02845" w:rsidRDefault="00A1617C" w:rsidP="00A1617C">
      <w:pPr>
        <w:autoSpaceDE w:val="0"/>
        <w:autoSpaceDN w:val="0"/>
        <w:adjustRightInd w:val="0"/>
        <w:rPr>
          <w:rFonts w:ascii="FuturaStd-Bold" w:hAnsi="FuturaStd-Bold" w:cs="FuturaStd-Bold"/>
          <w:b/>
          <w:bCs/>
          <w:sz w:val="18"/>
          <w:szCs w:val="18"/>
        </w:rPr>
      </w:pPr>
      <w:r w:rsidRPr="00E02845">
        <w:rPr>
          <w:rFonts w:ascii="FuturaStd-Bold" w:hAnsi="FuturaStd-Bold" w:cs="FuturaStd-Bold"/>
          <w:b/>
          <w:bCs/>
          <w:sz w:val="18"/>
          <w:szCs w:val="18"/>
        </w:rPr>
        <w:t>Emerging</w:t>
      </w:r>
    </w:p>
    <w:p w:rsidR="00A1617C" w:rsidRPr="00E02845" w:rsidRDefault="00A1617C" w:rsidP="00A1617C">
      <w:pPr>
        <w:autoSpaceDE w:val="0"/>
        <w:autoSpaceDN w:val="0"/>
        <w:adjustRightInd w:val="0"/>
        <w:rPr>
          <w:rFonts w:ascii="AGaramondPro-Regular" w:hAnsi="AGaramondPro-Regular" w:cs="AGaramondPro-Regular"/>
          <w:sz w:val="22"/>
          <w:szCs w:val="22"/>
        </w:rPr>
      </w:pPr>
      <w:r w:rsidRPr="00E02845">
        <w:rPr>
          <w:rFonts w:ascii="AGaramondPro-Regular" w:hAnsi="AGaramondPro-Regular" w:cs="AGaramondPro-Regular"/>
          <w:sz w:val="22"/>
          <w:szCs w:val="22"/>
        </w:rPr>
        <w:t>Generate questions, locate and evaluate digital and other sources that provide needed information, analyze information</w:t>
      </w:r>
      <w:r>
        <w:rPr>
          <w:rFonts w:ascii="AGaramondPro-Regular" w:hAnsi="AGaramondPro-Regular" w:cs="AGaramondPro-Regular"/>
          <w:sz w:val="22"/>
          <w:szCs w:val="22"/>
        </w:rPr>
        <w:t xml:space="preserve"> </w:t>
      </w:r>
      <w:r w:rsidRPr="00E02845">
        <w:rPr>
          <w:rFonts w:ascii="AGaramondPro-Regular" w:hAnsi="AGaramondPro-Regular" w:cs="AGaramondPro-Regular"/>
          <w:sz w:val="22"/>
          <w:szCs w:val="22"/>
        </w:rPr>
        <w:t>to verify accuracy and relevance, categorize information using a given organizational structure, and report findings.</w:t>
      </w:r>
    </w:p>
    <w:p w:rsidR="00A1617C" w:rsidRDefault="00A1617C" w:rsidP="00A1617C">
      <w:pPr>
        <w:autoSpaceDE w:val="0"/>
        <w:autoSpaceDN w:val="0"/>
        <w:adjustRightInd w:val="0"/>
        <w:rPr>
          <w:rFonts w:ascii="FuturaStd-Bold" w:hAnsi="FuturaStd-Bold" w:cs="FuturaStd-Bold"/>
          <w:b/>
          <w:bCs/>
          <w:sz w:val="18"/>
          <w:szCs w:val="18"/>
        </w:rPr>
      </w:pPr>
    </w:p>
    <w:p w:rsidR="00A1617C" w:rsidRPr="00E02845" w:rsidRDefault="00A1617C" w:rsidP="00A1617C">
      <w:pPr>
        <w:autoSpaceDE w:val="0"/>
        <w:autoSpaceDN w:val="0"/>
        <w:adjustRightInd w:val="0"/>
        <w:rPr>
          <w:rFonts w:ascii="FuturaStd-Bold" w:hAnsi="FuturaStd-Bold" w:cs="FuturaStd-Bold"/>
          <w:b/>
          <w:bCs/>
          <w:sz w:val="18"/>
          <w:szCs w:val="18"/>
        </w:rPr>
      </w:pPr>
      <w:r w:rsidRPr="00E02845">
        <w:rPr>
          <w:rFonts w:ascii="FuturaStd-Bold" w:hAnsi="FuturaStd-Bold" w:cs="FuturaStd-Bold"/>
          <w:b/>
          <w:bCs/>
          <w:sz w:val="18"/>
          <w:szCs w:val="18"/>
        </w:rPr>
        <w:t>Proficient</w:t>
      </w:r>
    </w:p>
    <w:p w:rsidR="00A1617C" w:rsidRPr="00E02845" w:rsidRDefault="00A1617C" w:rsidP="00A1617C">
      <w:pPr>
        <w:autoSpaceDE w:val="0"/>
        <w:autoSpaceDN w:val="0"/>
        <w:adjustRightInd w:val="0"/>
        <w:rPr>
          <w:rFonts w:ascii="AGaramondPro-Regular" w:hAnsi="AGaramondPro-Regular" w:cs="AGaramondPro-Regular"/>
          <w:sz w:val="22"/>
          <w:szCs w:val="22"/>
        </w:rPr>
      </w:pPr>
      <w:r w:rsidRPr="00E02845">
        <w:rPr>
          <w:rFonts w:ascii="AGaramondPro-Regular" w:hAnsi="AGaramondPro-Regular" w:cs="AGaramondPro-Regular"/>
          <w:sz w:val="22"/>
          <w:szCs w:val="22"/>
        </w:rPr>
        <w:t>Use an inquiry-based process that requires the development of questions, identification and evaluation of a range of</w:t>
      </w:r>
      <w:r>
        <w:rPr>
          <w:rFonts w:ascii="AGaramondPro-Regular" w:hAnsi="AGaramondPro-Regular" w:cs="AGaramondPro-Regular"/>
          <w:sz w:val="22"/>
          <w:szCs w:val="22"/>
        </w:rPr>
        <w:t xml:space="preserve"> </w:t>
      </w:r>
      <w:r w:rsidRPr="00E02845">
        <w:rPr>
          <w:rFonts w:ascii="AGaramondPro-Regular" w:hAnsi="AGaramondPro-Regular" w:cs="AGaramondPro-Regular"/>
          <w:sz w:val="22"/>
          <w:szCs w:val="22"/>
        </w:rPr>
        <w:t>digital and other sources, analysis of information and point of view, identification of significant information and any</w:t>
      </w:r>
      <w:r>
        <w:rPr>
          <w:rFonts w:ascii="AGaramondPro-Regular" w:hAnsi="AGaramondPro-Regular" w:cs="AGaramondPro-Regular"/>
          <w:sz w:val="22"/>
          <w:szCs w:val="22"/>
        </w:rPr>
        <w:t xml:space="preserve"> </w:t>
      </w:r>
      <w:r w:rsidRPr="00E02845">
        <w:rPr>
          <w:rFonts w:ascii="AGaramondPro-Regular" w:hAnsi="AGaramondPro-Regular" w:cs="AGaramondPro-Regular"/>
          <w:sz w:val="22"/>
          <w:szCs w:val="22"/>
        </w:rPr>
        <w:t>conflicting evidence, categorization of relevant information using a self-selected organizational structure, and production</w:t>
      </w:r>
      <w:r>
        <w:rPr>
          <w:rFonts w:ascii="AGaramondPro-Regular" w:hAnsi="AGaramondPro-Regular" w:cs="AGaramondPro-Regular"/>
          <w:sz w:val="22"/>
          <w:szCs w:val="22"/>
        </w:rPr>
        <w:t xml:space="preserve"> </w:t>
      </w:r>
      <w:r w:rsidRPr="00E02845">
        <w:rPr>
          <w:rFonts w:ascii="AGaramondPro-Regular" w:hAnsi="AGaramondPro-Regular" w:cs="AGaramondPro-Regular"/>
          <w:sz w:val="22"/>
          <w:szCs w:val="22"/>
        </w:rPr>
        <w:t>and presentation of a verifiable synthesis of research findings that lays the groundwork for conclusion(s) drawn.</w:t>
      </w:r>
    </w:p>
    <w:p w:rsidR="00A1617C" w:rsidRDefault="00A1617C" w:rsidP="00A1617C">
      <w:pPr>
        <w:autoSpaceDE w:val="0"/>
        <w:autoSpaceDN w:val="0"/>
        <w:adjustRightInd w:val="0"/>
        <w:rPr>
          <w:rFonts w:ascii="FuturaStd-Bold" w:hAnsi="FuturaStd-Bold" w:cs="FuturaStd-Bold"/>
          <w:b/>
          <w:bCs/>
          <w:sz w:val="18"/>
          <w:szCs w:val="18"/>
        </w:rPr>
      </w:pPr>
    </w:p>
    <w:p w:rsidR="00A1617C" w:rsidRPr="00E02845" w:rsidRDefault="00A1617C" w:rsidP="00A1617C">
      <w:pPr>
        <w:autoSpaceDE w:val="0"/>
        <w:autoSpaceDN w:val="0"/>
        <w:adjustRightInd w:val="0"/>
        <w:rPr>
          <w:rFonts w:ascii="FuturaStd-Bold" w:hAnsi="FuturaStd-Bold" w:cs="FuturaStd-Bold"/>
          <w:b/>
          <w:bCs/>
          <w:sz w:val="18"/>
          <w:szCs w:val="18"/>
        </w:rPr>
      </w:pPr>
      <w:r w:rsidRPr="00E02845">
        <w:rPr>
          <w:rFonts w:ascii="FuturaStd-Bold" w:hAnsi="FuturaStd-Bold" w:cs="FuturaStd-Bold"/>
          <w:b/>
          <w:bCs/>
          <w:sz w:val="18"/>
          <w:szCs w:val="18"/>
        </w:rPr>
        <w:t>Advanced</w:t>
      </w:r>
    </w:p>
    <w:p w:rsidR="00A1617C" w:rsidRPr="00E02845" w:rsidRDefault="00A1617C" w:rsidP="00A1617C">
      <w:pPr>
        <w:autoSpaceDE w:val="0"/>
        <w:autoSpaceDN w:val="0"/>
        <w:adjustRightInd w:val="0"/>
        <w:rPr>
          <w:rFonts w:ascii="AGaramondPro-Regular" w:hAnsi="AGaramondPro-Regular" w:cs="AGaramondPro-Regular"/>
          <w:sz w:val="22"/>
          <w:szCs w:val="22"/>
        </w:rPr>
      </w:pPr>
      <w:r w:rsidRPr="00E02845">
        <w:rPr>
          <w:rFonts w:ascii="AGaramondPro-Regular" w:hAnsi="AGaramondPro-Regular" w:cs="AGaramondPro-Regular"/>
          <w:sz w:val="22"/>
          <w:szCs w:val="22"/>
        </w:rPr>
        <w:t>Use an inquiry-based process that requires the generation and refinement of specific questions to focus the purpose of the</w:t>
      </w:r>
      <w:r>
        <w:rPr>
          <w:rFonts w:ascii="AGaramondPro-Regular" w:hAnsi="AGaramondPro-Regular" w:cs="AGaramondPro-Regular"/>
          <w:sz w:val="22"/>
          <w:szCs w:val="22"/>
        </w:rPr>
        <w:t xml:space="preserve"> </w:t>
      </w:r>
      <w:r w:rsidRPr="00E02845">
        <w:rPr>
          <w:rFonts w:ascii="AGaramondPro-Regular" w:hAnsi="AGaramondPro-Regular" w:cs="AGaramondPro-Regular"/>
          <w:sz w:val="22"/>
          <w:szCs w:val="22"/>
        </w:rPr>
        <w:t>research, evaluation of digital and other sources from a variety of social or cultural contexts based on accuracy, authority,</w:t>
      </w:r>
      <w:r>
        <w:rPr>
          <w:rFonts w:ascii="AGaramondPro-Regular" w:hAnsi="AGaramondPro-Regular" w:cs="AGaramondPro-Regular"/>
          <w:sz w:val="22"/>
          <w:szCs w:val="22"/>
        </w:rPr>
        <w:t xml:space="preserve"> </w:t>
      </w:r>
      <w:r w:rsidRPr="00E02845">
        <w:rPr>
          <w:rFonts w:ascii="AGaramondPro-Regular" w:hAnsi="AGaramondPro-Regular" w:cs="AGaramondPro-Regular"/>
          <w:sz w:val="22"/>
          <w:szCs w:val="22"/>
        </w:rPr>
        <w:t>and point of view; resolution of conflicting evidence or clarification of reasons for differing interpretations of information</w:t>
      </w:r>
      <w:r>
        <w:rPr>
          <w:rFonts w:ascii="AGaramondPro-Regular" w:hAnsi="AGaramondPro-Regular" w:cs="AGaramondPro-Regular"/>
          <w:sz w:val="22"/>
          <w:szCs w:val="22"/>
        </w:rPr>
        <w:t xml:space="preserve"> </w:t>
      </w:r>
      <w:r w:rsidRPr="00E02845">
        <w:rPr>
          <w:rFonts w:ascii="AGaramondPro-Regular" w:hAnsi="AGaramondPro-Regular" w:cs="AGaramondPro-Regular"/>
          <w:sz w:val="22"/>
          <w:szCs w:val="22"/>
        </w:rPr>
        <w:t>and ideas; organization of information based on the relationships among ideas and general patterns discovered; and</w:t>
      </w:r>
      <w:r>
        <w:rPr>
          <w:rFonts w:ascii="AGaramondPro-Regular" w:hAnsi="AGaramondPro-Regular" w:cs="AGaramondPro-Regular"/>
          <w:sz w:val="22"/>
          <w:szCs w:val="22"/>
        </w:rPr>
        <w:t xml:space="preserve"> </w:t>
      </w:r>
      <w:r w:rsidRPr="00E02845">
        <w:rPr>
          <w:rFonts w:ascii="AGaramondPro-Regular" w:hAnsi="AGaramondPro-Regular" w:cs="AGaramondPro-Regular"/>
          <w:sz w:val="22"/>
          <w:szCs w:val="22"/>
        </w:rPr>
        <w:t>combination of information and inferences to draw conclusions and create meaning for a given audience, purpose, and task.</w:t>
      </w:r>
    </w:p>
    <w:p w:rsidR="00A1617C" w:rsidRDefault="00A1617C" w:rsidP="00A1617C">
      <w:pPr>
        <w:autoSpaceDE w:val="0"/>
        <w:autoSpaceDN w:val="0"/>
        <w:adjustRightInd w:val="0"/>
        <w:rPr>
          <w:rFonts w:ascii="FuturaStd-Bold" w:hAnsi="FuturaStd-Bold" w:cs="FuturaStd-Bold"/>
          <w:b/>
          <w:bCs/>
          <w:color w:val="CCCC00"/>
          <w:sz w:val="30"/>
          <w:szCs w:val="30"/>
        </w:rPr>
      </w:pPr>
    </w:p>
    <w:p w:rsidR="00A1617C" w:rsidRPr="00E02845" w:rsidRDefault="00A1617C" w:rsidP="00A1617C">
      <w:pPr>
        <w:autoSpaceDE w:val="0"/>
        <w:autoSpaceDN w:val="0"/>
        <w:adjustRightInd w:val="0"/>
        <w:rPr>
          <w:rFonts w:ascii="FuturaStd-Bold" w:hAnsi="FuturaStd-Bold" w:cs="FuturaStd-Bold"/>
          <w:b/>
          <w:bCs/>
          <w:color w:val="CCCC00"/>
          <w:sz w:val="30"/>
          <w:szCs w:val="30"/>
        </w:rPr>
      </w:pPr>
      <w:r w:rsidRPr="00E02845">
        <w:rPr>
          <w:rFonts w:ascii="FuturaStd-Bold" w:hAnsi="FuturaStd-Bold" w:cs="FuturaStd-Bold"/>
          <w:b/>
          <w:bCs/>
          <w:color w:val="CCCC00"/>
          <w:sz w:val="30"/>
          <w:szCs w:val="30"/>
        </w:rPr>
        <w:lastRenderedPageBreak/>
        <w:t>Listening</w:t>
      </w:r>
    </w:p>
    <w:p w:rsidR="00A1617C" w:rsidRDefault="00A1617C" w:rsidP="00A1617C">
      <w:pPr>
        <w:autoSpaceDE w:val="0"/>
        <w:autoSpaceDN w:val="0"/>
        <w:adjustRightInd w:val="0"/>
        <w:rPr>
          <w:rFonts w:ascii="FuturaStd-BookOblique" w:hAnsi="FuturaStd-BookOblique" w:cs="FuturaStd-BookOblique"/>
          <w:i/>
          <w:iCs/>
          <w:sz w:val="22"/>
          <w:szCs w:val="22"/>
        </w:rPr>
      </w:pPr>
    </w:p>
    <w:p w:rsidR="00A1617C" w:rsidRPr="00E02845" w:rsidRDefault="00A1617C" w:rsidP="00A1617C">
      <w:pPr>
        <w:autoSpaceDE w:val="0"/>
        <w:autoSpaceDN w:val="0"/>
        <w:adjustRightInd w:val="0"/>
        <w:rPr>
          <w:rFonts w:ascii="FuturaStd-BookOblique" w:hAnsi="FuturaStd-BookOblique" w:cs="FuturaStd-BookOblique"/>
          <w:i/>
          <w:iCs/>
          <w:sz w:val="22"/>
          <w:szCs w:val="22"/>
        </w:rPr>
      </w:pPr>
      <w:r w:rsidRPr="00E02845">
        <w:rPr>
          <w:rFonts w:ascii="FuturaStd-BookOblique" w:hAnsi="FuturaStd-BookOblique" w:cs="FuturaStd-BookOblique"/>
          <w:i/>
          <w:iCs/>
          <w:sz w:val="22"/>
          <w:szCs w:val="22"/>
        </w:rPr>
        <w:t>Construct meaning and demonstrate understanding from verbal and nonverbal cues.</w:t>
      </w:r>
    </w:p>
    <w:p w:rsidR="00A1617C" w:rsidRDefault="00A1617C" w:rsidP="00A1617C">
      <w:pPr>
        <w:autoSpaceDE w:val="0"/>
        <w:autoSpaceDN w:val="0"/>
        <w:adjustRightInd w:val="0"/>
        <w:rPr>
          <w:rFonts w:ascii="FuturaStd-Bold" w:hAnsi="FuturaStd-Bold" w:cs="FuturaStd-Bold"/>
          <w:b/>
          <w:bCs/>
          <w:sz w:val="18"/>
          <w:szCs w:val="18"/>
        </w:rPr>
      </w:pPr>
    </w:p>
    <w:p w:rsidR="00A1617C" w:rsidRPr="00E02845" w:rsidRDefault="00A1617C" w:rsidP="00A1617C">
      <w:pPr>
        <w:autoSpaceDE w:val="0"/>
        <w:autoSpaceDN w:val="0"/>
        <w:adjustRightInd w:val="0"/>
        <w:rPr>
          <w:rFonts w:ascii="FuturaStd-Bold" w:hAnsi="FuturaStd-Bold" w:cs="FuturaStd-Bold"/>
          <w:b/>
          <w:bCs/>
          <w:sz w:val="18"/>
          <w:szCs w:val="18"/>
        </w:rPr>
      </w:pPr>
      <w:r w:rsidRPr="00DA3D78">
        <w:rPr>
          <w:rFonts w:ascii="AGaramondPro-Regular" w:hAnsi="AGaramondPro-Regular" w:cs="AGaramondPro-Regular"/>
          <w:noProof/>
          <w:sz w:val="22"/>
          <w:szCs w:val="22"/>
        </w:rPr>
        <w:pict>
          <v:shape id="_x0000_s1242" type="#_x0000_t202" style="position:absolute;margin-left:449.85pt;margin-top:6.35pt;width:81.15pt;height:60.85pt;z-index:251750400" fillcolor="yellow" strokecolor="#f2f2f2 [3041]" strokeweight="3pt">
            <v:shadow on="t" type="perspective" color="#622423 [1605]" opacity=".5" offset="1pt" offset2="-1pt"/>
            <v:textbox style="mso-next-textbox:#_x0000_s1242">
              <w:txbxContent>
                <w:p w:rsidR="00A1617C" w:rsidRPr="00051A3F" w:rsidRDefault="00A1617C" w:rsidP="00A1617C">
                  <w:pPr>
                    <w:rPr>
                      <w:sz w:val="44"/>
                      <w:szCs w:val="44"/>
                    </w:rPr>
                  </w:pPr>
                </w:p>
              </w:txbxContent>
            </v:textbox>
          </v:shape>
        </w:pict>
      </w:r>
      <w:r w:rsidRPr="00E02845">
        <w:rPr>
          <w:rFonts w:ascii="FuturaStd-Bold" w:hAnsi="FuturaStd-Bold" w:cs="FuturaStd-Bold"/>
          <w:b/>
          <w:bCs/>
          <w:sz w:val="18"/>
          <w:szCs w:val="18"/>
        </w:rPr>
        <w:t>Novice</w:t>
      </w:r>
    </w:p>
    <w:p w:rsidR="00A1617C" w:rsidRPr="00E02845" w:rsidRDefault="00A1617C" w:rsidP="00A1617C">
      <w:pPr>
        <w:autoSpaceDE w:val="0"/>
        <w:autoSpaceDN w:val="0"/>
        <w:adjustRightInd w:val="0"/>
        <w:rPr>
          <w:rFonts w:ascii="AGaramondPro-Regular" w:hAnsi="AGaramondPro-Regular" w:cs="AGaramondPro-Regular"/>
          <w:sz w:val="22"/>
          <w:szCs w:val="22"/>
        </w:rPr>
      </w:pPr>
      <w:r w:rsidRPr="00E02845">
        <w:rPr>
          <w:rFonts w:ascii="AGaramondPro-Regular" w:hAnsi="AGaramondPro-Regular" w:cs="AGaramondPro-Regular"/>
          <w:sz w:val="22"/>
          <w:szCs w:val="22"/>
        </w:rPr>
        <w:t>Pay attention to the listening experience and refocus when prompted as demonstrated through body language and ability</w:t>
      </w:r>
      <w:r>
        <w:rPr>
          <w:rFonts w:ascii="AGaramondPro-Regular" w:hAnsi="AGaramondPro-Regular" w:cs="AGaramondPro-Regular"/>
          <w:sz w:val="22"/>
          <w:szCs w:val="22"/>
        </w:rPr>
        <w:t xml:space="preserve"> </w:t>
      </w:r>
      <w:r w:rsidRPr="00E02845">
        <w:rPr>
          <w:rFonts w:ascii="AGaramondPro-Regular" w:hAnsi="AGaramondPro-Regular" w:cs="AGaramondPro-Regular"/>
          <w:sz w:val="22"/>
          <w:szCs w:val="22"/>
        </w:rPr>
        <w:t>to report out what was said.</w:t>
      </w:r>
    </w:p>
    <w:p w:rsidR="00A1617C" w:rsidRDefault="00A1617C" w:rsidP="00A1617C">
      <w:pPr>
        <w:autoSpaceDE w:val="0"/>
        <w:autoSpaceDN w:val="0"/>
        <w:adjustRightInd w:val="0"/>
        <w:rPr>
          <w:rFonts w:ascii="FuturaStd-Bold" w:hAnsi="FuturaStd-Bold" w:cs="FuturaStd-Bold"/>
          <w:b/>
          <w:bCs/>
          <w:sz w:val="18"/>
          <w:szCs w:val="18"/>
        </w:rPr>
      </w:pPr>
    </w:p>
    <w:p w:rsidR="00A1617C" w:rsidRPr="00E02845" w:rsidRDefault="00A1617C" w:rsidP="00A1617C">
      <w:pPr>
        <w:autoSpaceDE w:val="0"/>
        <w:autoSpaceDN w:val="0"/>
        <w:adjustRightInd w:val="0"/>
        <w:rPr>
          <w:rFonts w:ascii="FuturaStd-Bold" w:hAnsi="FuturaStd-Bold" w:cs="FuturaStd-Bold"/>
          <w:b/>
          <w:bCs/>
          <w:sz w:val="18"/>
          <w:szCs w:val="18"/>
        </w:rPr>
      </w:pPr>
      <w:r w:rsidRPr="00E02845">
        <w:rPr>
          <w:rFonts w:ascii="FuturaStd-Bold" w:hAnsi="FuturaStd-Bold" w:cs="FuturaStd-Bold"/>
          <w:b/>
          <w:bCs/>
          <w:sz w:val="18"/>
          <w:szCs w:val="18"/>
        </w:rPr>
        <w:t>Emerging</w:t>
      </w:r>
    </w:p>
    <w:p w:rsidR="00A1617C" w:rsidRPr="00E02845" w:rsidRDefault="00A1617C" w:rsidP="00A1617C">
      <w:pPr>
        <w:autoSpaceDE w:val="0"/>
        <w:autoSpaceDN w:val="0"/>
        <w:adjustRightInd w:val="0"/>
        <w:rPr>
          <w:rFonts w:ascii="AGaramondPro-Regular" w:hAnsi="AGaramondPro-Regular" w:cs="AGaramondPro-Regular"/>
          <w:sz w:val="22"/>
          <w:szCs w:val="22"/>
        </w:rPr>
      </w:pPr>
      <w:r w:rsidRPr="00E02845">
        <w:rPr>
          <w:rFonts w:ascii="AGaramondPro-Regular" w:hAnsi="AGaramondPro-Regular" w:cs="AGaramondPro-Regular"/>
          <w:sz w:val="22"/>
          <w:szCs w:val="22"/>
        </w:rPr>
        <w:t>Focus on the content of the listening experience as demonstrated through body language, appropriate verbal and nonverbal</w:t>
      </w:r>
      <w:r>
        <w:rPr>
          <w:rFonts w:ascii="AGaramondPro-Regular" w:hAnsi="AGaramondPro-Regular" w:cs="AGaramondPro-Regular"/>
          <w:sz w:val="22"/>
          <w:szCs w:val="22"/>
        </w:rPr>
        <w:t xml:space="preserve"> </w:t>
      </w:r>
      <w:r w:rsidRPr="00E02845">
        <w:rPr>
          <w:rFonts w:ascii="AGaramondPro-Regular" w:hAnsi="AGaramondPro-Regular" w:cs="AGaramondPro-Regular"/>
          <w:sz w:val="22"/>
          <w:szCs w:val="22"/>
        </w:rPr>
        <w:t>reactions, as well as an ability to sustain focus for increasing lengths of time, identify relevant information, summarize what</w:t>
      </w:r>
      <w:r>
        <w:rPr>
          <w:rFonts w:ascii="AGaramondPro-Regular" w:hAnsi="AGaramondPro-Regular" w:cs="AGaramondPro-Regular"/>
          <w:sz w:val="22"/>
          <w:szCs w:val="22"/>
        </w:rPr>
        <w:t xml:space="preserve"> </w:t>
      </w:r>
      <w:r w:rsidRPr="00E02845">
        <w:rPr>
          <w:rFonts w:ascii="AGaramondPro-Regular" w:hAnsi="AGaramondPro-Regular" w:cs="AGaramondPro-Regular"/>
          <w:sz w:val="22"/>
          <w:szCs w:val="22"/>
        </w:rPr>
        <w:t>was said, make connections, and pose clarifying questions.</w:t>
      </w:r>
    </w:p>
    <w:p w:rsidR="00A1617C" w:rsidRDefault="00A1617C" w:rsidP="00A1617C">
      <w:pPr>
        <w:autoSpaceDE w:val="0"/>
        <w:autoSpaceDN w:val="0"/>
        <w:adjustRightInd w:val="0"/>
        <w:rPr>
          <w:rFonts w:ascii="FuturaStd-Bold" w:hAnsi="FuturaStd-Bold" w:cs="FuturaStd-Bold"/>
          <w:b/>
          <w:bCs/>
          <w:sz w:val="18"/>
          <w:szCs w:val="18"/>
        </w:rPr>
      </w:pPr>
    </w:p>
    <w:p w:rsidR="00A1617C" w:rsidRPr="00E02845" w:rsidRDefault="00A1617C" w:rsidP="00A1617C">
      <w:pPr>
        <w:autoSpaceDE w:val="0"/>
        <w:autoSpaceDN w:val="0"/>
        <w:adjustRightInd w:val="0"/>
        <w:rPr>
          <w:rFonts w:ascii="FuturaStd-Bold" w:hAnsi="FuturaStd-Bold" w:cs="FuturaStd-Bold"/>
          <w:b/>
          <w:bCs/>
          <w:sz w:val="18"/>
          <w:szCs w:val="18"/>
        </w:rPr>
      </w:pPr>
      <w:r w:rsidRPr="00E02845">
        <w:rPr>
          <w:rFonts w:ascii="FuturaStd-Bold" w:hAnsi="FuturaStd-Bold" w:cs="FuturaStd-Bold"/>
          <w:b/>
          <w:bCs/>
          <w:sz w:val="18"/>
          <w:szCs w:val="18"/>
        </w:rPr>
        <w:t>Proficient</w:t>
      </w:r>
    </w:p>
    <w:p w:rsidR="00A1617C" w:rsidRPr="00E02845" w:rsidRDefault="00A1617C" w:rsidP="00A1617C">
      <w:pPr>
        <w:autoSpaceDE w:val="0"/>
        <w:autoSpaceDN w:val="0"/>
        <w:adjustRightInd w:val="0"/>
        <w:rPr>
          <w:rFonts w:ascii="AGaramondPro-Regular" w:hAnsi="AGaramondPro-Regular" w:cs="AGaramondPro-Regular"/>
          <w:sz w:val="22"/>
          <w:szCs w:val="22"/>
        </w:rPr>
      </w:pPr>
      <w:r w:rsidRPr="00E02845">
        <w:rPr>
          <w:rFonts w:ascii="AGaramondPro-Regular" w:hAnsi="AGaramondPro-Regular" w:cs="AGaramondPro-Regular"/>
          <w:sz w:val="22"/>
          <w:szCs w:val="22"/>
        </w:rPr>
        <w:t>Focus on the content and purpose of the listening experience while simultaneously monitoring and refocusing internal</w:t>
      </w:r>
      <w:r>
        <w:rPr>
          <w:rFonts w:ascii="AGaramondPro-Regular" w:hAnsi="AGaramondPro-Regular" w:cs="AGaramondPro-Regular"/>
          <w:sz w:val="22"/>
          <w:szCs w:val="22"/>
        </w:rPr>
        <w:t xml:space="preserve"> </w:t>
      </w:r>
      <w:r w:rsidRPr="00E02845">
        <w:rPr>
          <w:rFonts w:ascii="AGaramondPro-Regular" w:hAnsi="AGaramondPro-Regular" w:cs="AGaramondPro-Regular"/>
          <w:sz w:val="22"/>
          <w:szCs w:val="22"/>
        </w:rPr>
        <w:t>thinking. This type of listening requires the ability to extrapolate and articulate the train of thought, line of reasoning,</w:t>
      </w:r>
      <w:r>
        <w:rPr>
          <w:rFonts w:ascii="AGaramondPro-Regular" w:hAnsi="AGaramondPro-Regular" w:cs="AGaramondPro-Regular"/>
          <w:sz w:val="22"/>
          <w:szCs w:val="22"/>
        </w:rPr>
        <w:t xml:space="preserve"> </w:t>
      </w:r>
      <w:r w:rsidRPr="00E02845">
        <w:rPr>
          <w:rFonts w:ascii="AGaramondPro-Regular" w:hAnsi="AGaramondPro-Regular" w:cs="AGaramondPro-Regular"/>
          <w:sz w:val="22"/>
          <w:szCs w:val="22"/>
        </w:rPr>
        <w:t>and use of techniques/evidence/rhetoric.</w:t>
      </w:r>
    </w:p>
    <w:p w:rsidR="00A1617C" w:rsidRDefault="00A1617C" w:rsidP="00A1617C">
      <w:pPr>
        <w:autoSpaceDE w:val="0"/>
        <w:autoSpaceDN w:val="0"/>
        <w:adjustRightInd w:val="0"/>
        <w:rPr>
          <w:rFonts w:ascii="FuturaStd-Bold" w:hAnsi="FuturaStd-Bold" w:cs="FuturaStd-Bold"/>
          <w:b/>
          <w:bCs/>
          <w:sz w:val="18"/>
          <w:szCs w:val="18"/>
        </w:rPr>
      </w:pPr>
    </w:p>
    <w:p w:rsidR="00A1617C" w:rsidRPr="00E02845" w:rsidRDefault="00A1617C" w:rsidP="00A1617C">
      <w:pPr>
        <w:autoSpaceDE w:val="0"/>
        <w:autoSpaceDN w:val="0"/>
        <w:adjustRightInd w:val="0"/>
        <w:rPr>
          <w:rFonts w:ascii="FuturaStd-Bold" w:hAnsi="FuturaStd-Bold" w:cs="FuturaStd-Bold"/>
          <w:b/>
          <w:bCs/>
          <w:sz w:val="18"/>
          <w:szCs w:val="18"/>
        </w:rPr>
      </w:pPr>
      <w:r w:rsidRPr="00E02845">
        <w:rPr>
          <w:rFonts w:ascii="FuturaStd-Bold" w:hAnsi="FuturaStd-Bold" w:cs="FuturaStd-Bold"/>
          <w:b/>
          <w:bCs/>
          <w:sz w:val="18"/>
          <w:szCs w:val="18"/>
        </w:rPr>
        <w:t>Advanced</w:t>
      </w:r>
    </w:p>
    <w:p w:rsidR="00A1617C" w:rsidRPr="00E02845" w:rsidRDefault="00A1617C" w:rsidP="00A1617C">
      <w:pPr>
        <w:autoSpaceDE w:val="0"/>
        <w:autoSpaceDN w:val="0"/>
        <w:adjustRightInd w:val="0"/>
        <w:rPr>
          <w:rFonts w:ascii="AGaramondPro-Regular" w:hAnsi="AGaramondPro-Regular" w:cs="AGaramondPro-Regular"/>
          <w:sz w:val="22"/>
          <w:szCs w:val="22"/>
        </w:rPr>
      </w:pPr>
      <w:r w:rsidRPr="00E02845">
        <w:rPr>
          <w:rFonts w:ascii="AGaramondPro-Regular" w:hAnsi="AGaramondPro-Regular" w:cs="AGaramondPro-Regular"/>
          <w:sz w:val="22"/>
          <w:szCs w:val="22"/>
        </w:rPr>
        <w:t>Suspend judgment before and during the listening experience through immersion in the content, purpose, and motivation</w:t>
      </w:r>
      <w:r>
        <w:rPr>
          <w:rFonts w:ascii="AGaramondPro-Regular" w:hAnsi="AGaramondPro-Regular" w:cs="AGaramondPro-Regular"/>
          <w:sz w:val="22"/>
          <w:szCs w:val="22"/>
        </w:rPr>
        <w:t xml:space="preserve"> </w:t>
      </w:r>
      <w:r w:rsidRPr="00E02845">
        <w:rPr>
          <w:rFonts w:ascii="AGaramondPro-Regular" w:hAnsi="AGaramondPro-Regular" w:cs="AGaramondPro-Regular"/>
          <w:sz w:val="22"/>
          <w:szCs w:val="22"/>
        </w:rPr>
        <w:t>of the speaker. This type of listening requires the ability to engage with what is being said, extrapolate the train of thought,</w:t>
      </w:r>
      <w:r>
        <w:rPr>
          <w:rFonts w:ascii="AGaramondPro-Regular" w:hAnsi="AGaramondPro-Regular" w:cs="AGaramondPro-Regular"/>
          <w:sz w:val="22"/>
          <w:szCs w:val="22"/>
        </w:rPr>
        <w:t xml:space="preserve"> </w:t>
      </w:r>
      <w:r w:rsidRPr="00E02845">
        <w:rPr>
          <w:rFonts w:ascii="AGaramondPro-Regular" w:hAnsi="AGaramondPro-Regular" w:cs="AGaramondPro-Regular"/>
          <w:sz w:val="22"/>
          <w:szCs w:val="22"/>
        </w:rPr>
        <w:t>line of reasoning, use of</w:t>
      </w:r>
      <w:r>
        <w:rPr>
          <w:rFonts w:ascii="AGaramondPro-Regular" w:hAnsi="AGaramondPro-Regular" w:cs="AGaramondPro-Regular"/>
          <w:sz w:val="22"/>
          <w:szCs w:val="22"/>
        </w:rPr>
        <w:t xml:space="preserve"> t</w:t>
      </w:r>
      <w:r w:rsidRPr="00E02845">
        <w:rPr>
          <w:rFonts w:ascii="AGaramondPro-Regular" w:hAnsi="AGaramondPro-Regular" w:cs="AGaramondPro-Regular"/>
          <w:sz w:val="22"/>
          <w:szCs w:val="22"/>
        </w:rPr>
        <w:t>echniques</w:t>
      </w:r>
      <w:r>
        <w:rPr>
          <w:rFonts w:ascii="AGaramondPro-Regular" w:hAnsi="AGaramondPro-Regular" w:cs="AGaramondPro-Regular"/>
          <w:sz w:val="22"/>
          <w:szCs w:val="22"/>
        </w:rPr>
        <w:t xml:space="preserve"> </w:t>
      </w:r>
      <w:r w:rsidRPr="00E02845">
        <w:rPr>
          <w:rFonts w:ascii="AGaramondPro-Regular" w:hAnsi="AGaramondPro-Regular" w:cs="AGaramondPro-Regular"/>
          <w:sz w:val="22"/>
          <w:szCs w:val="22"/>
        </w:rPr>
        <w:t>/evidence/</w:t>
      </w:r>
      <w:r>
        <w:rPr>
          <w:rFonts w:ascii="AGaramondPro-Regular" w:hAnsi="AGaramondPro-Regular" w:cs="AGaramondPro-Regular"/>
          <w:sz w:val="22"/>
          <w:szCs w:val="22"/>
        </w:rPr>
        <w:t xml:space="preserve"> </w:t>
      </w:r>
      <w:r w:rsidRPr="00E02845">
        <w:rPr>
          <w:rFonts w:ascii="AGaramondPro-Regular" w:hAnsi="AGaramondPro-Regular" w:cs="AGaramondPro-Regular"/>
          <w:sz w:val="22"/>
          <w:szCs w:val="22"/>
        </w:rPr>
        <w:t>rhetoric, and reengage in using the experience to drive creativity, agile</w:t>
      </w:r>
      <w:r>
        <w:rPr>
          <w:rFonts w:ascii="AGaramondPro-Regular" w:hAnsi="AGaramondPro-Regular" w:cs="AGaramondPro-Regular"/>
          <w:sz w:val="22"/>
          <w:szCs w:val="22"/>
        </w:rPr>
        <w:t xml:space="preserve"> </w:t>
      </w:r>
      <w:r w:rsidRPr="00E02845">
        <w:rPr>
          <w:rFonts w:ascii="AGaramondPro-Regular" w:hAnsi="AGaramondPro-Regular" w:cs="AGaramondPro-Regular"/>
          <w:sz w:val="22"/>
          <w:szCs w:val="22"/>
        </w:rPr>
        <w:t>thinking, problem solving, and deeper understanding.</w:t>
      </w:r>
    </w:p>
    <w:p w:rsidR="00A1617C" w:rsidRDefault="00A1617C" w:rsidP="00A1617C">
      <w:pPr>
        <w:autoSpaceDE w:val="0"/>
        <w:autoSpaceDN w:val="0"/>
        <w:adjustRightInd w:val="0"/>
        <w:rPr>
          <w:rFonts w:ascii="FuturaStd-Medium" w:hAnsi="FuturaStd-Medium" w:cs="FuturaStd-Medium"/>
          <w:sz w:val="20"/>
          <w:szCs w:val="20"/>
        </w:rPr>
      </w:pPr>
    </w:p>
    <w:p w:rsidR="00A1617C" w:rsidRPr="00E02845" w:rsidRDefault="00A1617C" w:rsidP="00A1617C">
      <w:pPr>
        <w:autoSpaceDE w:val="0"/>
        <w:autoSpaceDN w:val="0"/>
        <w:adjustRightInd w:val="0"/>
        <w:rPr>
          <w:rFonts w:ascii="FuturaStd-Bold" w:hAnsi="FuturaStd-Bold" w:cs="FuturaStd-Bold"/>
          <w:b/>
          <w:bCs/>
          <w:color w:val="CCCC00"/>
          <w:sz w:val="30"/>
          <w:szCs w:val="30"/>
        </w:rPr>
      </w:pPr>
      <w:r w:rsidRPr="00E02845">
        <w:rPr>
          <w:rFonts w:ascii="FuturaStd-Bold" w:hAnsi="FuturaStd-Bold" w:cs="FuturaStd-Bold"/>
          <w:b/>
          <w:bCs/>
          <w:color w:val="CCCC00"/>
          <w:sz w:val="30"/>
          <w:szCs w:val="30"/>
        </w:rPr>
        <w:t>Collaboration</w:t>
      </w:r>
    </w:p>
    <w:p w:rsidR="00A1617C" w:rsidRDefault="00A1617C" w:rsidP="00A1617C">
      <w:pPr>
        <w:autoSpaceDE w:val="0"/>
        <w:autoSpaceDN w:val="0"/>
        <w:adjustRightInd w:val="0"/>
        <w:rPr>
          <w:rFonts w:ascii="FuturaStd-BookOblique" w:hAnsi="FuturaStd-BookOblique" w:cs="FuturaStd-BookOblique"/>
          <w:i/>
          <w:iCs/>
          <w:sz w:val="22"/>
          <w:szCs w:val="22"/>
        </w:rPr>
      </w:pPr>
    </w:p>
    <w:p w:rsidR="00A1617C" w:rsidRPr="00E02845" w:rsidRDefault="00A1617C" w:rsidP="00A1617C">
      <w:pPr>
        <w:autoSpaceDE w:val="0"/>
        <w:autoSpaceDN w:val="0"/>
        <w:adjustRightInd w:val="0"/>
        <w:rPr>
          <w:rFonts w:ascii="FuturaStd-BookOblique" w:hAnsi="FuturaStd-BookOblique" w:cs="FuturaStd-BookOblique"/>
          <w:i/>
          <w:iCs/>
          <w:sz w:val="22"/>
          <w:szCs w:val="22"/>
        </w:rPr>
      </w:pPr>
      <w:r w:rsidRPr="00E02845">
        <w:rPr>
          <w:rFonts w:ascii="FuturaStd-BookOblique" w:hAnsi="FuturaStd-BookOblique" w:cs="FuturaStd-BookOblique"/>
          <w:i/>
          <w:iCs/>
          <w:sz w:val="22"/>
          <w:szCs w:val="22"/>
        </w:rPr>
        <w:t>Interact with diverse groups to achieve an objective while displaying flexibility and willingness</w:t>
      </w:r>
      <w:r>
        <w:rPr>
          <w:rFonts w:ascii="FuturaStd-BookOblique" w:hAnsi="FuturaStd-BookOblique" w:cs="FuturaStd-BookOblique"/>
          <w:i/>
          <w:iCs/>
          <w:sz w:val="22"/>
          <w:szCs w:val="22"/>
        </w:rPr>
        <w:t xml:space="preserve"> </w:t>
      </w:r>
      <w:r w:rsidRPr="00E02845">
        <w:rPr>
          <w:rFonts w:ascii="FuturaStd-BookOblique" w:hAnsi="FuturaStd-BookOblique" w:cs="FuturaStd-BookOblique"/>
          <w:i/>
          <w:iCs/>
          <w:sz w:val="22"/>
          <w:szCs w:val="22"/>
        </w:rPr>
        <w:t>to understand alternate points of view.</w:t>
      </w:r>
    </w:p>
    <w:p w:rsidR="00A1617C" w:rsidRDefault="00A1617C" w:rsidP="00A1617C">
      <w:pPr>
        <w:autoSpaceDE w:val="0"/>
        <w:autoSpaceDN w:val="0"/>
        <w:adjustRightInd w:val="0"/>
        <w:rPr>
          <w:rFonts w:ascii="FuturaStd-Bold" w:hAnsi="FuturaStd-Bold" w:cs="FuturaStd-Bold"/>
          <w:b/>
          <w:bCs/>
          <w:sz w:val="18"/>
          <w:szCs w:val="18"/>
        </w:rPr>
      </w:pPr>
    </w:p>
    <w:p w:rsidR="00A1617C" w:rsidRPr="00E02845" w:rsidRDefault="00A1617C" w:rsidP="00A1617C">
      <w:pPr>
        <w:autoSpaceDE w:val="0"/>
        <w:autoSpaceDN w:val="0"/>
        <w:adjustRightInd w:val="0"/>
        <w:rPr>
          <w:rFonts w:ascii="FuturaStd-Bold" w:hAnsi="FuturaStd-Bold" w:cs="FuturaStd-Bold"/>
          <w:b/>
          <w:bCs/>
          <w:sz w:val="18"/>
          <w:szCs w:val="18"/>
        </w:rPr>
      </w:pPr>
      <w:r w:rsidRPr="00E02845">
        <w:rPr>
          <w:rFonts w:ascii="FuturaStd-Bold" w:hAnsi="FuturaStd-Bold" w:cs="FuturaStd-Bold"/>
          <w:b/>
          <w:bCs/>
          <w:sz w:val="18"/>
          <w:szCs w:val="18"/>
        </w:rPr>
        <w:t>Novice</w:t>
      </w:r>
    </w:p>
    <w:p w:rsidR="00A1617C" w:rsidRPr="00E02845" w:rsidRDefault="00A1617C" w:rsidP="00A1617C">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noProof/>
          <w:sz w:val="22"/>
          <w:szCs w:val="22"/>
        </w:rPr>
        <w:pict>
          <v:group id="_x0000_s1225" style="position:absolute;margin-left:24.5pt;margin-top:-421.3pt;width:47.8pt;height:17.75pt;z-index:251745280" coordorigin="602,301" coordsize="956,355">
            <v:shape id="_x0000_s1226" type="#_x0000_t202" style="position:absolute;left:602;top:301;width:236;height:355">
              <v:textbox style="mso-next-textbox:#_x0000_s1226">
                <w:txbxContent>
                  <w:p w:rsidR="00A1617C" w:rsidRPr="0024448F" w:rsidRDefault="00A1617C" w:rsidP="00A1617C"/>
                </w:txbxContent>
              </v:textbox>
            </v:shape>
            <v:shape id="_x0000_s1227" type="#_x0000_t202" style="position:absolute;left:846;top:301;width:236;height:355">
              <v:textbox style="mso-next-textbox:#_x0000_s1227">
                <w:txbxContent>
                  <w:p w:rsidR="00A1617C" w:rsidRDefault="00A1617C" w:rsidP="00A1617C"/>
                </w:txbxContent>
              </v:textbox>
            </v:shape>
            <v:shape id="_x0000_s1228" type="#_x0000_t202" style="position:absolute;left:1086;top:301;width:236;height:355">
              <v:textbox style="mso-next-textbox:#_x0000_s1228">
                <w:txbxContent>
                  <w:p w:rsidR="00A1617C" w:rsidRDefault="00A1617C" w:rsidP="00A1617C"/>
                </w:txbxContent>
              </v:textbox>
            </v:shape>
            <v:shape id="_x0000_s1229" type="#_x0000_t202" style="position:absolute;left:1322;top:301;width:236;height:355">
              <v:textbox style="mso-next-textbox:#_x0000_s1229">
                <w:txbxContent>
                  <w:p w:rsidR="00A1617C" w:rsidRDefault="00A1617C" w:rsidP="00A1617C"/>
                </w:txbxContent>
              </v:textbox>
            </v:shape>
          </v:group>
        </w:pict>
      </w:r>
      <w:r w:rsidRPr="00E02845">
        <w:rPr>
          <w:rFonts w:ascii="AGaramondPro-Regular" w:hAnsi="AGaramondPro-Regular" w:cs="AGaramondPro-Regular"/>
          <w:sz w:val="22"/>
          <w:szCs w:val="22"/>
        </w:rPr>
        <w:t>Share information and ideas with others to complete a given task.</w:t>
      </w:r>
    </w:p>
    <w:p w:rsidR="00A1617C" w:rsidRDefault="00A1617C" w:rsidP="00A1617C">
      <w:pPr>
        <w:autoSpaceDE w:val="0"/>
        <w:autoSpaceDN w:val="0"/>
        <w:adjustRightInd w:val="0"/>
        <w:rPr>
          <w:rFonts w:ascii="FuturaStd-Bold" w:hAnsi="FuturaStd-Bold" w:cs="FuturaStd-Bold"/>
          <w:b/>
          <w:bCs/>
          <w:sz w:val="18"/>
          <w:szCs w:val="18"/>
        </w:rPr>
      </w:pPr>
    </w:p>
    <w:p w:rsidR="00A1617C" w:rsidRPr="00E02845" w:rsidRDefault="00A1617C" w:rsidP="00A1617C">
      <w:pPr>
        <w:autoSpaceDE w:val="0"/>
        <w:autoSpaceDN w:val="0"/>
        <w:adjustRightInd w:val="0"/>
        <w:rPr>
          <w:rFonts w:ascii="FuturaStd-Bold" w:hAnsi="FuturaStd-Bold" w:cs="FuturaStd-Bold"/>
          <w:b/>
          <w:bCs/>
          <w:sz w:val="18"/>
          <w:szCs w:val="18"/>
        </w:rPr>
      </w:pPr>
      <w:r w:rsidRPr="00E02845">
        <w:rPr>
          <w:rFonts w:ascii="FuturaStd-Bold" w:hAnsi="FuturaStd-Bold" w:cs="FuturaStd-Bold"/>
          <w:b/>
          <w:bCs/>
          <w:sz w:val="18"/>
          <w:szCs w:val="18"/>
        </w:rPr>
        <w:t>Emerging</w:t>
      </w:r>
    </w:p>
    <w:p w:rsidR="00A1617C" w:rsidRPr="00E02845" w:rsidRDefault="00A1617C" w:rsidP="00A1617C">
      <w:pPr>
        <w:autoSpaceDE w:val="0"/>
        <w:autoSpaceDN w:val="0"/>
        <w:adjustRightInd w:val="0"/>
        <w:rPr>
          <w:rFonts w:ascii="AGaramondPro-Regular" w:hAnsi="AGaramondPro-Regular" w:cs="AGaramondPro-Regular"/>
          <w:sz w:val="22"/>
          <w:szCs w:val="22"/>
        </w:rPr>
      </w:pPr>
      <w:r w:rsidRPr="00E02845">
        <w:rPr>
          <w:rFonts w:ascii="AGaramondPro-Regular" w:hAnsi="AGaramondPro-Regular" w:cs="AGaramondPro-Regular"/>
          <w:sz w:val="22"/>
          <w:szCs w:val="22"/>
        </w:rPr>
        <w:t>Express own ideas and appropriately respond to diverse points of view in order to create a shared plan of action to solve</w:t>
      </w:r>
      <w:r>
        <w:rPr>
          <w:rFonts w:ascii="AGaramondPro-Regular" w:hAnsi="AGaramondPro-Regular" w:cs="AGaramondPro-Regular"/>
          <w:sz w:val="22"/>
          <w:szCs w:val="22"/>
        </w:rPr>
        <w:t xml:space="preserve"> </w:t>
      </w:r>
      <w:r w:rsidRPr="00E02845">
        <w:rPr>
          <w:rFonts w:ascii="AGaramondPro-Regular" w:hAnsi="AGaramondPro-Regular" w:cs="AGaramondPro-Regular"/>
          <w:sz w:val="22"/>
          <w:szCs w:val="22"/>
        </w:rPr>
        <w:t>a problem or complete a given task.</w:t>
      </w:r>
    </w:p>
    <w:p w:rsidR="00A1617C" w:rsidRDefault="00A1617C" w:rsidP="00A1617C">
      <w:pPr>
        <w:autoSpaceDE w:val="0"/>
        <w:autoSpaceDN w:val="0"/>
        <w:adjustRightInd w:val="0"/>
        <w:rPr>
          <w:rFonts w:ascii="FuturaStd-Bold" w:hAnsi="FuturaStd-Bold" w:cs="FuturaStd-Bold"/>
          <w:b/>
          <w:bCs/>
          <w:sz w:val="18"/>
          <w:szCs w:val="18"/>
        </w:rPr>
      </w:pPr>
    </w:p>
    <w:p w:rsidR="00A1617C" w:rsidRPr="00E02845" w:rsidRDefault="00A1617C" w:rsidP="00A1617C">
      <w:pPr>
        <w:autoSpaceDE w:val="0"/>
        <w:autoSpaceDN w:val="0"/>
        <w:adjustRightInd w:val="0"/>
        <w:rPr>
          <w:rFonts w:ascii="FuturaStd-Bold" w:hAnsi="FuturaStd-Bold" w:cs="FuturaStd-Bold"/>
          <w:b/>
          <w:bCs/>
          <w:sz w:val="18"/>
          <w:szCs w:val="18"/>
        </w:rPr>
      </w:pPr>
      <w:r w:rsidRPr="00E02845">
        <w:rPr>
          <w:rFonts w:ascii="FuturaStd-Bold" w:hAnsi="FuturaStd-Bold" w:cs="FuturaStd-Bold"/>
          <w:b/>
          <w:bCs/>
          <w:sz w:val="18"/>
          <w:szCs w:val="18"/>
        </w:rPr>
        <w:t>Proficient</w:t>
      </w:r>
    </w:p>
    <w:p w:rsidR="00A1617C" w:rsidRPr="00E02845" w:rsidRDefault="00A1617C" w:rsidP="00A1617C">
      <w:pPr>
        <w:autoSpaceDE w:val="0"/>
        <w:autoSpaceDN w:val="0"/>
        <w:adjustRightInd w:val="0"/>
        <w:rPr>
          <w:rFonts w:ascii="AGaramondPro-Regular" w:hAnsi="AGaramondPro-Regular" w:cs="AGaramondPro-Regular"/>
          <w:sz w:val="22"/>
          <w:szCs w:val="22"/>
        </w:rPr>
      </w:pPr>
      <w:r w:rsidRPr="00E02845">
        <w:rPr>
          <w:rFonts w:ascii="AGaramondPro-Regular" w:hAnsi="AGaramondPro-Regular" w:cs="AGaramondPro-Regular"/>
          <w:sz w:val="22"/>
          <w:szCs w:val="22"/>
        </w:rPr>
        <w:t>Assume shared responsibility for the creation of a unified product or proposed solution through the exploration of a range</w:t>
      </w:r>
      <w:r>
        <w:rPr>
          <w:rFonts w:ascii="AGaramondPro-Regular" w:hAnsi="AGaramondPro-Regular" w:cs="AGaramondPro-Regular"/>
          <w:sz w:val="22"/>
          <w:szCs w:val="22"/>
        </w:rPr>
        <w:t xml:space="preserve"> </w:t>
      </w:r>
      <w:r w:rsidRPr="00E02845">
        <w:rPr>
          <w:rFonts w:ascii="AGaramondPro-Regular" w:hAnsi="AGaramondPro-Regular" w:cs="AGaramondPro-Regular"/>
          <w:sz w:val="22"/>
          <w:szCs w:val="22"/>
        </w:rPr>
        <w:t>of ideas, establishment of a collective plan of action, and completion of individual responsibilities.</w:t>
      </w:r>
    </w:p>
    <w:p w:rsidR="00A1617C" w:rsidRDefault="00A1617C" w:rsidP="00A1617C">
      <w:pPr>
        <w:autoSpaceDE w:val="0"/>
        <w:autoSpaceDN w:val="0"/>
        <w:adjustRightInd w:val="0"/>
        <w:rPr>
          <w:rFonts w:ascii="FuturaStd-Bold" w:hAnsi="FuturaStd-Bold" w:cs="FuturaStd-Bold"/>
          <w:b/>
          <w:bCs/>
          <w:sz w:val="18"/>
          <w:szCs w:val="18"/>
        </w:rPr>
      </w:pPr>
    </w:p>
    <w:p w:rsidR="00A1617C" w:rsidRPr="00E02845" w:rsidRDefault="00A1617C" w:rsidP="00A1617C">
      <w:pPr>
        <w:autoSpaceDE w:val="0"/>
        <w:autoSpaceDN w:val="0"/>
        <w:adjustRightInd w:val="0"/>
        <w:rPr>
          <w:rFonts w:ascii="FuturaStd-Bold" w:hAnsi="FuturaStd-Bold" w:cs="FuturaStd-Bold"/>
          <w:b/>
          <w:bCs/>
          <w:sz w:val="18"/>
          <w:szCs w:val="18"/>
        </w:rPr>
      </w:pPr>
      <w:r w:rsidRPr="00E02845">
        <w:rPr>
          <w:rFonts w:ascii="FuturaStd-Bold" w:hAnsi="FuturaStd-Bold" w:cs="FuturaStd-Bold"/>
          <w:b/>
          <w:bCs/>
          <w:sz w:val="18"/>
          <w:szCs w:val="18"/>
        </w:rPr>
        <w:t>Advanced</w:t>
      </w:r>
    </w:p>
    <w:p w:rsidR="00A1617C" w:rsidRDefault="00A1617C" w:rsidP="00A1617C">
      <w:pPr>
        <w:autoSpaceDE w:val="0"/>
        <w:autoSpaceDN w:val="0"/>
        <w:adjustRightInd w:val="0"/>
        <w:rPr>
          <w:rFonts w:ascii="AGaramondPro-Regular" w:hAnsi="AGaramondPro-Regular" w:cs="AGaramondPro-Regular"/>
          <w:sz w:val="22"/>
          <w:szCs w:val="22"/>
        </w:rPr>
      </w:pPr>
      <w:r w:rsidRPr="00E02845">
        <w:rPr>
          <w:rFonts w:ascii="AGaramondPro-Regular" w:hAnsi="AGaramondPro-Regular" w:cs="AGaramondPro-Regular"/>
          <w:sz w:val="22"/>
          <w:szCs w:val="22"/>
        </w:rPr>
        <w:t>Network locally and remotely with diverse peers, experts, and others to leverage collective expertise in the design and</w:t>
      </w:r>
      <w:r>
        <w:rPr>
          <w:rFonts w:ascii="AGaramondPro-Regular" w:hAnsi="AGaramondPro-Regular" w:cs="AGaramondPro-Regular"/>
          <w:sz w:val="22"/>
          <w:szCs w:val="22"/>
        </w:rPr>
        <w:t xml:space="preserve"> </w:t>
      </w:r>
      <w:r w:rsidRPr="00E02845">
        <w:rPr>
          <w:rFonts w:ascii="AGaramondPro-Regular" w:hAnsi="AGaramondPro-Regular" w:cs="AGaramondPro-Regular"/>
          <w:sz w:val="22"/>
          <w:szCs w:val="22"/>
        </w:rPr>
        <w:t>execution of an effective plan of action to solve a complex problem or complete an interdependent task.</w:t>
      </w:r>
    </w:p>
    <w:p w:rsidR="00A1617C" w:rsidRPr="00E02845" w:rsidRDefault="00A1617C" w:rsidP="00A1617C">
      <w:pPr>
        <w:autoSpaceDE w:val="0"/>
        <w:autoSpaceDN w:val="0"/>
        <w:adjustRightInd w:val="0"/>
        <w:rPr>
          <w:rFonts w:ascii="AGaramondPro-Regular" w:hAnsi="AGaramondPro-Regular" w:cs="AGaramondPro-Regular"/>
          <w:sz w:val="22"/>
          <w:szCs w:val="22"/>
        </w:rPr>
      </w:pPr>
    </w:p>
    <w:p w:rsidR="00A1617C" w:rsidRDefault="00A1617C" w:rsidP="00A1617C">
      <w:pPr>
        <w:autoSpaceDE w:val="0"/>
        <w:autoSpaceDN w:val="0"/>
        <w:adjustRightInd w:val="0"/>
        <w:rPr>
          <w:rFonts w:ascii="FuturaStd-Bold" w:hAnsi="FuturaStd-Bold" w:cs="FuturaStd-Bold"/>
          <w:b/>
          <w:bCs/>
          <w:color w:val="CCCC00"/>
          <w:sz w:val="30"/>
          <w:szCs w:val="30"/>
        </w:rPr>
      </w:pPr>
    </w:p>
    <w:p w:rsidR="00A1617C" w:rsidRDefault="00A1617C" w:rsidP="00A1617C">
      <w:pPr>
        <w:autoSpaceDE w:val="0"/>
        <w:autoSpaceDN w:val="0"/>
        <w:adjustRightInd w:val="0"/>
        <w:rPr>
          <w:rFonts w:ascii="FuturaStd-Bold" w:hAnsi="FuturaStd-Bold" w:cs="FuturaStd-Bold"/>
          <w:b/>
          <w:bCs/>
          <w:color w:val="CCCC00"/>
          <w:sz w:val="30"/>
          <w:szCs w:val="30"/>
        </w:rPr>
      </w:pPr>
    </w:p>
    <w:p w:rsidR="00A1617C" w:rsidRDefault="00A1617C" w:rsidP="00A1617C">
      <w:pPr>
        <w:autoSpaceDE w:val="0"/>
        <w:autoSpaceDN w:val="0"/>
        <w:adjustRightInd w:val="0"/>
        <w:rPr>
          <w:rFonts w:ascii="FuturaStd-Bold" w:hAnsi="FuturaStd-Bold" w:cs="FuturaStd-Bold"/>
          <w:b/>
          <w:bCs/>
          <w:color w:val="CCCC00"/>
          <w:sz w:val="30"/>
          <w:szCs w:val="30"/>
        </w:rPr>
      </w:pPr>
    </w:p>
    <w:p w:rsidR="00A1617C" w:rsidRPr="00E02845" w:rsidRDefault="00A1617C" w:rsidP="00A1617C">
      <w:pPr>
        <w:autoSpaceDE w:val="0"/>
        <w:autoSpaceDN w:val="0"/>
        <w:adjustRightInd w:val="0"/>
        <w:rPr>
          <w:rFonts w:ascii="FuturaStd-Bold" w:hAnsi="FuturaStd-Bold" w:cs="FuturaStd-Bold"/>
          <w:b/>
          <w:bCs/>
          <w:color w:val="CCCC00"/>
          <w:sz w:val="30"/>
          <w:szCs w:val="30"/>
        </w:rPr>
      </w:pPr>
      <w:r w:rsidRPr="00DA3D78">
        <w:rPr>
          <w:rFonts w:ascii="AGaramondPro-Regular" w:hAnsi="AGaramondPro-Regular" w:cs="AGaramondPro-Regular"/>
          <w:noProof/>
          <w:sz w:val="22"/>
          <w:szCs w:val="22"/>
        </w:rPr>
        <w:pict>
          <v:group id="_x0000_s1220" style="position:absolute;margin-left:24.5pt;margin-top:-25.5pt;width:47.8pt;height:17.75pt;z-index:251744256" coordorigin="602,301" coordsize="956,355">
            <v:shape id="_x0000_s1221" type="#_x0000_t202" style="position:absolute;left:602;top:301;width:236;height:355">
              <v:textbox style="mso-next-textbox:#_x0000_s1221">
                <w:txbxContent>
                  <w:p w:rsidR="00A1617C" w:rsidRPr="0024448F" w:rsidRDefault="00A1617C" w:rsidP="00A1617C"/>
                </w:txbxContent>
              </v:textbox>
            </v:shape>
            <v:shape id="_x0000_s1222" type="#_x0000_t202" style="position:absolute;left:846;top:301;width:236;height:355">
              <v:textbox style="mso-next-textbox:#_x0000_s1222">
                <w:txbxContent>
                  <w:p w:rsidR="00A1617C" w:rsidRDefault="00A1617C" w:rsidP="00A1617C"/>
                </w:txbxContent>
              </v:textbox>
            </v:shape>
            <v:shape id="_x0000_s1223" type="#_x0000_t202" style="position:absolute;left:1086;top:301;width:236;height:355">
              <v:textbox style="mso-next-textbox:#_x0000_s1223">
                <w:txbxContent>
                  <w:p w:rsidR="00A1617C" w:rsidRDefault="00A1617C" w:rsidP="00A1617C"/>
                </w:txbxContent>
              </v:textbox>
            </v:shape>
            <v:shape id="_x0000_s1224" type="#_x0000_t202" style="position:absolute;left:1322;top:301;width:236;height:355">
              <v:textbox style="mso-next-textbox:#_x0000_s1224">
                <w:txbxContent>
                  <w:p w:rsidR="00A1617C" w:rsidRDefault="00A1617C" w:rsidP="00A1617C"/>
                </w:txbxContent>
              </v:textbox>
            </v:shape>
          </v:group>
        </w:pict>
      </w:r>
      <w:r w:rsidRPr="00E02845">
        <w:rPr>
          <w:rFonts w:ascii="FuturaStd-Bold" w:hAnsi="FuturaStd-Bold" w:cs="FuturaStd-Bold"/>
          <w:b/>
          <w:bCs/>
          <w:color w:val="CCCC00"/>
          <w:sz w:val="30"/>
          <w:szCs w:val="30"/>
        </w:rPr>
        <w:t>Communication</w:t>
      </w:r>
    </w:p>
    <w:p w:rsidR="00A1617C" w:rsidRDefault="00A1617C" w:rsidP="00A1617C">
      <w:pPr>
        <w:autoSpaceDE w:val="0"/>
        <w:autoSpaceDN w:val="0"/>
        <w:adjustRightInd w:val="0"/>
        <w:rPr>
          <w:rFonts w:ascii="FuturaStd-BookOblique" w:hAnsi="FuturaStd-BookOblique" w:cs="FuturaStd-BookOblique"/>
          <w:i/>
          <w:iCs/>
          <w:sz w:val="22"/>
          <w:szCs w:val="22"/>
        </w:rPr>
      </w:pPr>
    </w:p>
    <w:p w:rsidR="00A1617C" w:rsidRPr="00E02845" w:rsidRDefault="00A1617C" w:rsidP="00A1617C">
      <w:pPr>
        <w:autoSpaceDE w:val="0"/>
        <w:autoSpaceDN w:val="0"/>
        <w:adjustRightInd w:val="0"/>
        <w:rPr>
          <w:rFonts w:ascii="FuturaStd-BookOblique" w:hAnsi="FuturaStd-BookOblique" w:cs="FuturaStd-BookOblique"/>
          <w:i/>
          <w:iCs/>
          <w:sz w:val="22"/>
          <w:szCs w:val="22"/>
        </w:rPr>
      </w:pPr>
      <w:proofErr w:type="gramStart"/>
      <w:r w:rsidRPr="00E02845">
        <w:rPr>
          <w:rFonts w:ascii="FuturaStd-BookOblique" w:hAnsi="FuturaStd-BookOblique" w:cs="FuturaStd-BookOblique"/>
          <w:i/>
          <w:iCs/>
          <w:sz w:val="22"/>
          <w:szCs w:val="22"/>
        </w:rPr>
        <w:lastRenderedPageBreak/>
        <w:t>Articulate ideas and information clearly and appropriately for the given context, medium, and audience.</w:t>
      </w:r>
      <w:proofErr w:type="gramEnd"/>
    </w:p>
    <w:p w:rsidR="00A1617C" w:rsidRDefault="00A1617C" w:rsidP="00A1617C">
      <w:pPr>
        <w:autoSpaceDE w:val="0"/>
        <w:autoSpaceDN w:val="0"/>
        <w:adjustRightInd w:val="0"/>
        <w:rPr>
          <w:rFonts w:ascii="FuturaStd-Bold" w:hAnsi="FuturaStd-Bold" w:cs="FuturaStd-Bold"/>
          <w:b/>
          <w:bCs/>
          <w:sz w:val="18"/>
          <w:szCs w:val="18"/>
        </w:rPr>
      </w:pPr>
    </w:p>
    <w:p w:rsidR="00A1617C" w:rsidRPr="00E02845" w:rsidRDefault="00A1617C" w:rsidP="00A1617C">
      <w:pPr>
        <w:autoSpaceDE w:val="0"/>
        <w:autoSpaceDN w:val="0"/>
        <w:adjustRightInd w:val="0"/>
        <w:rPr>
          <w:rFonts w:ascii="FuturaStd-Bold" w:hAnsi="FuturaStd-Bold" w:cs="FuturaStd-Bold"/>
          <w:b/>
          <w:bCs/>
          <w:sz w:val="18"/>
          <w:szCs w:val="18"/>
        </w:rPr>
      </w:pPr>
      <w:r w:rsidRPr="00E02845">
        <w:rPr>
          <w:rFonts w:ascii="FuturaStd-Bold" w:hAnsi="FuturaStd-Bold" w:cs="FuturaStd-Bold"/>
          <w:b/>
          <w:bCs/>
          <w:sz w:val="18"/>
          <w:szCs w:val="18"/>
        </w:rPr>
        <w:t>Novice</w:t>
      </w:r>
    </w:p>
    <w:p w:rsidR="00A1617C" w:rsidRPr="00E02845" w:rsidRDefault="00A1617C" w:rsidP="00A1617C">
      <w:pPr>
        <w:autoSpaceDE w:val="0"/>
        <w:autoSpaceDN w:val="0"/>
        <w:adjustRightInd w:val="0"/>
        <w:rPr>
          <w:rFonts w:ascii="AGaramondPro-Regular" w:hAnsi="AGaramondPro-Regular" w:cs="AGaramondPro-Regular"/>
          <w:sz w:val="22"/>
          <w:szCs w:val="22"/>
        </w:rPr>
      </w:pPr>
      <w:r w:rsidRPr="00DA3D78">
        <w:rPr>
          <w:rFonts w:ascii="FuturaStd-BookOblique" w:hAnsi="FuturaStd-BookOblique" w:cs="FuturaStd-BookOblique"/>
          <w:i/>
          <w:iCs/>
          <w:noProof/>
          <w:sz w:val="22"/>
          <w:szCs w:val="22"/>
        </w:rPr>
        <w:pict>
          <v:shape id="_x0000_s1243" type="#_x0000_t202" style="position:absolute;margin-left:448.75pt;margin-top:.6pt;width:81.15pt;height:60.85pt;z-index:251751424" fillcolor="yellow" strokecolor="#f2f2f2 [3041]" strokeweight="3pt">
            <v:shadow on="t" type="perspective" color="#622423 [1605]" opacity=".5" offset="1pt" offset2="-1pt"/>
            <v:textbox style="mso-next-textbox:#_x0000_s1243">
              <w:txbxContent>
                <w:p w:rsidR="00A1617C" w:rsidRPr="00051A3F" w:rsidRDefault="00A1617C" w:rsidP="00A1617C">
                  <w:pPr>
                    <w:rPr>
                      <w:sz w:val="44"/>
                      <w:szCs w:val="44"/>
                    </w:rPr>
                  </w:pPr>
                </w:p>
              </w:txbxContent>
            </v:textbox>
          </v:shape>
        </w:pict>
      </w:r>
      <w:r w:rsidRPr="00E02845">
        <w:rPr>
          <w:rFonts w:ascii="AGaramondPro-Regular" w:hAnsi="AGaramondPro-Regular" w:cs="AGaramondPro-Regular"/>
          <w:sz w:val="22"/>
          <w:szCs w:val="22"/>
        </w:rPr>
        <w:t>Use a given medium to express basic information to an audience in an accurate manner.</w:t>
      </w:r>
    </w:p>
    <w:p w:rsidR="00A1617C" w:rsidRDefault="00A1617C" w:rsidP="00A1617C">
      <w:pPr>
        <w:autoSpaceDE w:val="0"/>
        <w:autoSpaceDN w:val="0"/>
        <w:adjustRightInd w:val="0"/>
        <w:rPr>
          <w:rFonts w:ascii="FuturaStd-Bold" w:hAnsi="FuturaStd-Bold" w:cs="FuturaStd-Bold"/>
          <w:b/>
          <w:bCs/>
          <w:sz w:val="18"/>
          <w:szCs w:val="18"/>
        </w:rPr>
      </w:pPr>
    </w:p>
    <w:p w:rsidR="00A1617C" w:rsidRPr="00E02845" w:rsidRDefault="00A1617C" w:rsidP="00A1617C">
      <w:pPr>
        <w:autoSpaceDE w:val="0"/>
        <w:autoSpaceDN w:val="0"/>
        <w:adjustRightInd w:val="0"/>
        <w:rPr>
          <w:rFonts w:ascii="FuturaStd-Bold" w:hAnsi="FuturaStd-Bold" w:cs="FuturaStd-Bold"/>
          <w:b/>
          <w:bCs/>
          <w:sz w:val="18"/>
          <w:szCs w:val="18"/>
        </w:rPr>
      </w:pPr>
      <w:r w:rsidRPr="00E02845">
        <w:rPr>
          <w:rFonts w:ascii="FuturaStd-Bold" w:hAnsi="FuturaStd-Bold" w:cs="FuturaStd-Bold"/>
          <w:b/>
          <w:bCs/>
          <w:sz w:val="18"/>
          <w:szCs w:val="18"/>
        </w:rPr>
        <w:t>Emerging</w:t>
      </w:r>
    </w:p>
    <w:p w:rsidR="00A1617C" w:rsidRPr="00E02845" w:rsidRDefault="00A1617C" w:rsidP="00A1617C">
      <w:pPr>
        <w:autoSpaceDE w:val="0"/>
        <w:autoSpaceDN w:val="0"/>
        <w:adjustRightInd w:val="0"/>
        <w:rPr>
          <w:rFonts w:ascii="AGaramondPro-Regular" w:hAnsi="AGaramondPro-Regular" w:cs="AGaramondPro-Regular"/>
          <w:sz w:val="22"/>
          <w:szCs w:val="22"/>
        </w:rPr>
      </w:pPr>
      <w:r w:rsidRPr="00E02845">
        <w:rPr>
          <w:rFonts w:ascii="AGaramondPro-Regular" w:hAnsi="AGaramondPro-Regular" w:cs="AGaramondPro-Regular"/>
          <w:sz w:val="22"/>
          <w:szCs w:val="22"/>
        </w:rPr>
        <w:t>Use a given medium to present information and ideas clearly so that main points are relevant to the purpose and evident</w:t>
      </w:r>
      <w:r>
        <w:rPr>
          <w:rFonts w:ascii="AGaramondPro-Regular" w:hAnsi="AGaramondPro-Regular" w:cs="AGaramondPro-Regular"/>
          <w:sz w:val="22"/>
          <w:szCs w:val="22"/>
        </w:rPr>
        <w:t xml:space="preserve"> </w:t>
      </w:r>
      <w:r w:rsidRPr="00E02845">
        <w:rPr>
          <w:rFonts w:ascii="AGaramondPro-Regular" w:hAnsi="AGaramondPro-Regular" w:cs="AGaramondPro-Regular"/>
          <w:sz w:val="22"/>
          <w:szCs w:val="22"/>
        </w:rPr>
        <w:t>to an audience.</w:t>
      </w:r>
    </w:p>
    <w:p w:rsidR="00A1617C" w:rsidRDefault="00A1617C" w:rsidP="00A1617C">
      <w:pPr>
        <w:autoSpaceDE w:val="0"/>
        <w:autoSpaceDN w:val="0"/>
        <w:adjustRightInd w:val="0"/>
        <w:rPr>
          <w:rFonts w:ascii="FuturaStd-Bold" w:hAnsi="FuturaStd-Bold" w:cs="FuturaStd-Bold"/>
          <w:b/>
          <w:bCs/>
          <w:sz w:val="18"/>
          <w:szCs w:val="18"/>
        </w:rPr>
      </w:pPr>
    </w:p>
    <w:p w:rsidR="00A1617C" w:rsidRPr="00E02845" w:rsidRDefault="00A1617C" w:rsidP="00A1617C">
      <w:pPr>
        <w:autoSpaceDE w:val="0"/>
        <w:autoSpaceDN w:val="0"/>
        <w:adjustRightInd w:val="0"/>
        <w:rPr>
          <w:rFonts w:ascii="FuturaStd-Bold" w:hAnsi="FuturaStd-Bold" w:cs="FuturaStd-Bold"/>
          <w:b/>
          <w:bCs/>
          <w:sz w:val="18"/>
          <w:szCs w:val="18"/>
        </w:rPr>
      </w:pPr>
      <w:r w:rsidRPr="00E02845">
        <w:rPr>
          <w:rFonts w:ascii="FuturaStd-Bold" w:hAnsi="FuturaStd-Bold" w:cs="FuturaStd-Bold"/>
          <w:b/>
          <w:bCs/>
          <w:sz w:val="18"/>
          <w:szCs w:val="18"/>
        </w:rPr>
        <w:t>Proficient</w:t>
      </w:r>
    </w:p>
    <w:p w:rsidR="00A1617C" w:rsidRPr="00E02845" w:rsidRDefault="00A1617C" w:rsidP="00A1617C">
      <w:pPr>
        <w:autoSpaceDE w:val="0"/>
        <w:autoSpaceDN w:val="0"/>
        <w:adjustRightInd w:val="0"/>
        <w:rPr>
          <w:rFonts w:ascii="AGaramondPro-Regular" w:hAnsi="AGaramondPro-Regular" w:cs="AGaramondPro-Regular"/>
          <w:sz w:val="22"/>
          <w:szCs w:val="22"/>
        </w:rPr>
      </w:pPr>
      <w:r w:rsidRPr="00E02845">
        <w:rPr>
          <w:rFonts w:ascii="AGaramondPro-Regular" w:hAnsi="AGaramondPro-Regular" w:cs="AGaramondPro-Regular"/>
          <w:sz w:val="22"/>
          <w:szCs w:val="22"/>
        </w:rPr>
        <w:t>Select and use an appropriate medium to effectively engage the target audience in a topic, point of view, argument,</w:t>
      </w:r>
      <w:r>
        <w:rPr>
          <w:rFonts w:ascii="AGaramondPro-Regular" w:hAnsi="AGaramondPro-Regular" w:cs="AGaramondPro-Regular"/>
          <w:sz w:val="22"/>
          <w:szCs w:val="22"/>
        </w:rPr>
        <w:t xml:space="preserve"> </w:t>
      </w:r>
      <w:r w:rsidRPr="00E02845">
        <w:rPr>
          <w:rFonts w:ascii="AGaramondPro-Regular" w:hAnsi="AGaramondPro-Regular" w:cs="AGaramondPro-Regular"/>
          <w:sz w:val="22"/>
          <w:szCs w:val="22"/>
        </w:rPr>
        <w:t>and/or creative work through the presentation of information and ideas.</w:t>
      </w:r>
    </w:p>
    <w:p w:rsidR="00A1617C" w:rsidRDefault="00A1617C" w:rsidP="00A1617C">
      <w:pPr>
        <w:autoSpaceDE w:val="0"/>
        <w:autoSpaceDN w:val="0"/>
        <w:adjustRightInd w:val="0"/>
        <w:rPr>
          <w:rFonts w:ascii="FuturaStd-Bold" w:hAnsi="FuturaStd-Bold" w:cs="FuturaStd-Bold"/>
          <w:b/>
          <w:bCs/>
          <w:sz w:val="18"/>
          <w:szCs w:val="18"/>
        </w:rPr>
      </w:pPr>
    </w:p>
    <w:p w:rsidR="00A1617C" w:rsidRPr="00E02845" w:rsidRDefault="00A1617C" w:rsidP="00A1617C">
      <w:pPr>
        <w:autoSpaceDE w:val="0"/>
        <w:autoSpaceDN w:val="0"/>
        <w:adjustRightInd w:val="0"/>
        <w:rPr>
          <w:rFonts w:ascii="FuturaStd-Bold" w:hAnsi="FuturaStd-Bold" w:cs="FuturaStd-Bold"/>
          <w:b/>
          <w:bCs/>
          <w:sz w:val="18"/>
          <w:szCs w:val="18"/>
        </w:rPr>
      </w:pPr>
      <w:r w:rsidRPr="00E02845">
        <w:rPr>
          <w:rFonts w:ascii="FuturaStd-Bold" w:hAnsi="FuturaStd-Bold" w:cs="FuturaStd-Bold"/>
          <w:b/>
          <w:bCs/>
          <w:sz w:val="18"/>
          <w:szCs w:val="18"/>
        </w:rPr>
        <w:t>Advanced</w:t>
      </w:r>
    </w:p>
    <w:p w:rsidR="00A1617C" w:rsidRDefault="00A1617C" w:rsidP="00A1617C">
      <w:pPr>
        <w:autoSpaceDE w:val="0"/>
        <w:autoSpaceDN w:val="0"/>
        <w:adjustRightInd w:val="0"/>
        <w:rPr>
          <w:rFonts w:ascii="AGaramondPro-Regular" w:hAnsi="AGaramondPro-Regular" w:cs="AGaramondPro-Regular"/>
          <w:sz w:val="22"/>
          <w:szCs w:val="22"/>
        </w:rPr>
      </w:pPr>
      <w:r w:rsidRPr="00E02845">
        <w:rPr>
          <w:rFonts w:ascii="AGaramondPro-Regular" w:hAnsi="AGaramondPro-Regular" w:cs="AGaramondPro-Regular"/>
          <w:sz w:val="22"/>
          <w:szCs w:val="22"/>
        </w:rPr>
        <w:t>Deliberately use the features of a medium and knowledge of the audience to achieve a desired result through skillful</w:t>
      </w:r>
      <w:r>
        <w:rPr>
          <w:rFonts w:ascii="AGaramondPro-Regular" w:hAnsi="AGaramondPro-Regular" w:cs="AGaramondPro-Regular"/>
          <w:sz w:val="22"/>
          <w:szCs w:val="22"/>
        </w:rPr>
        <w:t xml:space="preserve"> </w:t>
      </w:r>
      <w:r w:rsidRPr="00E02845">
        <w:rPr>
          <w:rFonts w:ascii="AGaramondPro-Regular" w:hAnsi="AGaramondPro-Regular" w:cs="AGaramondPro-Regular"/>
          <w:sz w:val="22"/>
          <w:szCs w:val="22"/>
        </w:rPr>
        <w:t>delivery of content: strategic, flexible, and responsible use of format, tone, rhetoric, information, and technical language.</w:t>
      </w:r>
    </w:p>
    <w:p w:rsidR="00A1617C" w:rsidRPr="00E02845" w:rsidRDefault="00A1617C" w:rsidP="00A1617C">
      <w:pPr>
        <w:autoSpaceDE w:val="0"/>
        <w:autoSpaceDN w:val="0"/>
        <w:adjustRightInd w:val="0"/>
        <w:rPr>
          <w:rFonts w:ascii="AGaramondPro-Regular" w:hAnsi="AGaramondPro-Regular" w:cs="AGaramondPro-Regular"/>
          <w:sz w:val="22"/>
          <w:szCs w:val="22"/>
        </w:rPr>
      </w:pPr>
    </w:p>
    <w:p w:rsidR="00A1617C" w:rsidRPr="00E02845" w:rsidRDefault="00A1617C" w:rsidP="00A1617C">
      <w:pPr>
        <w:autoSpaceDE w:val="0"/>
        <w:autoSpaceDN w:val="0"/>
        <w:adjustRightInd w:val="0"/>
        <w:rPr>
          <w:rFonts w:ascii="FuturaStd-Bold" w:hAnsi="FuturaStd-Bold" w:cs="FuturaStd-Bold"/>
          <w:b/>
          <w:bCs/>
          <w:color w:val="CCCC00"/>
          <w:sz w:val="30"/>
          <w:szCs w:val="30"/>
        </w:rPr>
      </w:pPr>
      <w:r w:rsidRPr="00E02845">
        <w:rPr>
          <w:rFonts w:ascii="FuturaStd-Bold" w:hAnsi="FuturaStd-Bold" w:cs="FuturaStd-Bold"/>
          <w:b/>
          <w:bCs/>
          <w:color w:val="CCCC00"/>
          <w:sz w:val="30"/>
          <w:szCs w:val="30"/>
        </w:rPr>
        <w:t>Social Responsibility</w:t>
      </w:r>
    </w:p>
    <w:p w:rsidR="00A1617C" w:rsidRDefault="00A1617C" w:rsidP="00A1617C">
      <w:pPr>
        <w:autoSpaceDE w:val="0"/>
        <w:autoSpaceDN w:val="0"/>
        <w:adjustRightInd w:val="0"/>
        <w:rPr>
          <w:rFonts w:ascii="FuturaStd-BookOblique" w:hAnsi="FuturaStd-BookOblique" w:cs="FuturaStd-BookOblique"/>
          <w:i/>
          <w:iCs/>
          <w:sz w:val="22"/>
          <w:szCs w:val="22"/>
        </w:rPr>
      </w:pPr>
    </w:p>
    <w:p w:rsidR="00A1617C" w:rsidRPr="00E02845" w:rsidRDefault="00A1617C" w:rsidP="00A1617C">
      <w:pPr>
        <w:autoSpaceDE w:val="0"/>
        <w:autoSpaceDN w:val="0"/>
        <w:adjustRightInd w:val="0"/>
        <w:rPr>
          <w:rFonts w:ascii="FuturaStd-BookOblique" w:hAnsi="FuturaStd-BookOblique" w:cs="FuturaStd-BookOblique"/>
          <w:i/>
          <w:iCs/>
          <w:sz w:val="22"/>
          <w:szCs w:val="22"/>
        </w:rPr>
      </w:pPr>
      <w:r w:rsidRPr="00E02845">
        <w:rPr>
          <w:rFonts w:ascii="FuturaStd-BookOblique" w:hAnsi="FuturaStd-BookOblique" w:cs="FuturaStd-BookOblique"/>
          <w:i/>
          <w:iCs/>
          <w:sz w:val="22"/>
          <w:szCs w:val="22"/>
        </w:rPr>
        <w:t>Understand the importance of acting with integrity, empathy, and compassion and commit to making</w:t>
      </w:r>
      <w:r>
        <w:rPr>
          <w:rFonts w:ascii="FuturaStd-BookOblique" w:hAnsi="FuturaStd-BookOblique" w:cs="FuturaStd-BookOblique"/>
          <w:i/>
          <w:iCs/>
          <w:sz w:val="22"/>
          <w:szCs w:val="22"/>
        </w:rPr>
        <w:t xml:space="preserve"> </w:t>
      </w:r>
      <w:r w:rsidRPr="00E02845">
        <w:rPr>
          <w:rFonts w:ascii="FuturaStd-BookOblique" w:hAnsi="FuturaStd-BookOblique" w:cs="FuturaStd-BookOblique"/>
          <w:i/>
          <w:iCs/>
          <w:sz w:val="22"/>
          <w:szCs w:val="22"/>
        </w:rPr>
        <w:t>a meaningful contribution to the local, national, and/or global community by offering time, talents, advocacy,</w:t>
      </w:r>
      <w:r>
        <w:rPr>
          <w:rFonts w:ascii="FuturaStd-BookOblique" w:hAnsi="FuturaStd-BookOblique" w:cs="FuturaStd-BookOblique"/>
          <w:i/>
          <w:iCs/>
          <w:sz w:val="22"/>
          <w:szCs w:val="22"/>
        </w:rPr>
        <w:t xml:space="preserve"> </w:t>
      </w:r>
      <w:r w:rsidRPr="00E02845">
        <w:rPr>
          <w:rFonts w:ascii="FuturaStd-BookOblique" w:hAnsi="FuturaStd-BookOblique" w:cs="FuturaStd-BookOblique"/>
          <w:i/>
          <w:iCs/>
          <w:sz w:val="22"/>
          <w:szCs w:val="22"/>
        </w:rPr>
        <w:t>and/or resources to a worthy cause.</w:t>
      </w:r>
    </w:p>
    <w:p w:rsidR="00A1617C" w:rsidRDefault="00A1617C" w:rsidP="00A1617C">
      <w:pPr>
        <w:autoSpaceDE w:val="0"/>
        <w:autoSpaceDN w:val="0"/>
        <w:adjustRightInd w:val="0"/>
        <w:rPr>
          <w:rFonts w:ascii="FuturaStd-Bold" w:hAnsi="FuturaStd-Bold" w:cs="FuturaStd-Bold"/>
          <w:b/>
          <w:bCs/>
          <w:sz w:val="18"/>
          <w:szCs w:val="18"/>
        </w:rPr>
      </w:pPr>
    </w:p>
    <w:p w:rsidR="00A1617C" w:rsidRPr="00E02845" w:rsidRDefault="00A1617C" w:rsidP="00A1617C">
      <w:pPr>
        <w:autoSpaceDE w:val="0"/>
        <w:autoSpaceDN w:val="0"/>
        <w:adjustRightInd w:val="0"/>
        <w:rPr>
          <w:rFonts w:ascii="FuturaStd-Bold" w:hAnsi="FuturaStd-Bold" w:cs="FuturaStd-Bold"/>
          <w:b/>
          <w:bCs/>
          <w:sz w:val="18"/>
          <w:szCs w:val="18"/>
        </w:rPr>
      </w:pPr>
      <w:r w:rsidRPr="00E02845">
        <w:rPr>
          <w:rFonts w:ascii="FuturaStd-Bold" w:hAnsi="FuturaStd-Bold" w:cs="FuturaStd-Bold"/>
          <w:b/>
          <w:bCs/>
          <w:sz w:val="18"/>
          <w:szCs w:val="18"/>
        </w:rPr>
        <w:t>Novice</w:t>
      </w:r>
    </w:p>
    <w:p w:rsidR="00A1617C" w:rsidRPr="00E02845" w:rsidRDefault="00A1617C" w:rsidP="00A1617C">
      <w:pPr>
        <w:autoSpaceDE w:val="0"/>
        <w:autoSpaceDN w:val="0"/>
        <w:adjustRightInd w:val="0"/>
        <w:rPr>
          <w:rFonts w:ascii="AGaramondPro-Regular" w:hAnsi="AGaramondPro-Regular" w:cs="AGaramondPro-Regular"/>
          <w:sz w:val="22"/>
          <w:szCs w:val="22"/>
        </w:rPr>
      </w:pPr>
      <w:r w:rsidRPr="00E02845">
        <w:rPr>
          <w:rFonts w:ascii="AGaramondPro-Regular" w:hAnsi="AGaramondPro-Regular" w:cs="AGaramondPro-Regular"/>
          <w:sz w:val="22"/>
          <w:szCs w:val="22"/>
        </w:rPr>
        <w:t>Volunteer personal resources for an established cause or an immediate need.</w:t>
      </w:r>
    </w:p>
    <w:p w:rsidR="00A1617C" w:rsidRDefault="00A1617C" w:rsidP="00A1617C">
      <w:pPr>
        <w:autoSpaceDE w:val="0"/>
        <w:autoSpaceDN w:val="0"/>
        <w:adjustRightInd w:val="0"/>
        <w:rPr>
          <w:rFonts w:ascii="FuturaStd-Bold" w:hAnsi="FuturaStd-Bold" w:cs="FuturaStd-Bold"/>
          <w:b/>
          <w:bCs/>
          <w:sz w:val="18"/>
          <w:szCs w:val="18"/>
        </w:rPr>
      </w:pPr>
    </w:p>
    <w:p w:rsidR="00A1617C" w:rsidRPr="00E02845" w:rsidRDefault="00A1617C" w:rsidP="00A1617C">
      <w:pPr>
        <w:autoSpaceDE w:val="0"/>
        <w:autoSpaceDN w:val="0"/>
        <w:adjustRightInd w:val="0"/>
        <w:rPr>
          <w:rFonts w:ascii="FuturaStd-Bold" w:hAnsi="FuturaStd-Bold" w:cs="FuturaStd-Bold"/>
          <w:b/>
          <w:bCs/>
          <w:sz w:val="18"/>
          <w:szCs w:val="18"/>
        </w:rPr>
      </w:pPr>
      <w:r w:rsidRPr="00E02845">
        <w:rPr>
          <w:rFonts w:ascii="FuturaStd-Bold" w:hAnsi="FuturaStd-Bold" w:cs="FuturaStd-Bold"/>
          <w:b/>
          <w:bCs/>
          <w:sz w:val="18"/>
          <w:szCs w:val="18"/>
        </w:rPr>
        <w:t>Emerging</w:t>
      </w:r>
    </w:p>
    <w:p w:rsidR="00A1617C" w:rsidRPr="00E02845" w:rsidRDefault="00A1617C" w:rsidP="00A1617C">
      <w:pPr>
        <w:autoSpaceDE w:val="0"/>
        <w:autoSpaceDN w:val="0"/>
        <w:adjustRightInd w:val="0"/>
        <w:rPr>
          <w:rFonts w:ascii="AGaramondPro-Regular" w:hAnsi="AGaramondPro-Regular" w:cs="AGaramondPro-Regular"/>
          <w:sz w:val="22"/>
          <w:szCs w:val="22"/>
        </w:rPr>
      </w:pPr>
      <w:r w:rsidRPr="00E02845">
        <w:rPr>
          <w:rFonts w:ascii="AGaramondPro-Regular" w:hAnsi="AGaramondPro-Regular" w:cs="AGaramondPro-Regular"/>
          <w:sz w:val="22"/>
          <w:szCs w:val="22"/>
        </w:rPr>
        <w:t>Identify a need and take appropriate action based on personal interest, integrity, and commitment.</w:t>
      </w:r>
    </w:p>
    <w:p w:rsidR="00A1617C" w:rsidRDefault="00A1617C" w:rsidP="00A1617C">
      <w:pPr>
        <w:autoSpaceDE w:val="0"/>
        <w:autoSpaceDN w:val="0"/>
        <w:adjustRightInd w:val="0"/>
        <w:rPr>
          <w:rFonts w:ascii="FuturaStd-Bold" w:hAnsi="FuturaStd-Bold" w:cs="FuturaStd-Bold"/>
          <w:b/>
          <w:bCs/>
          <w:sz w:val="18"/>
          <w:szCs w:val="18"/>
        </w:rPr>
      </w:pPr>
    </w:p>
    <w:p w:rsidR="00A1617C" w:rsidRPr="00E02845" w:rsidRDefault="00A1617C" w:rsidP="00A1617C">
      <w:pPr>
        <w:autoSpaceDE w:val="0"/>
        <w:autoSpaceDN w:val="0"/>
        <w:adjustRightInd w:val="0"/>
        <w:rPr>
          <w:rFonts w:ascii="FuturaStd-Bold" w:hAnsi="FuturaStd-Bold" w:cs="FuturaStd-Bold"/>
          <w:b/>
          <w:bCs/>
          <w:sz w:val="18"/>
          <w:szCs w:val="18"/>
        </w:rPr>
      </w:pPr>
      <w:r w:rsidRPr="00E02845">
        <w:rPr>
          <w:rFonts w:ascii="FuturaStd-Bold" w:hAnsi="FuturaStd-Bold" w:cs="FuturaStd-Bold"/>
          <w:b/>
          <w:bCs/>
          <w:sz w:val="18"/>
          <w:szCs w:val="18"/>
        </w:rPr>
        <w:t>Proficient</w:t>
      </w:r>
    </w:p>
    <w:p w:rsidR="00A1617C" w:rsidRPr="00E02845" w:rsidRDefault="00A1617C" w:rsidP="00A1617C">
      <w:pPr>
        <w:autoSpaceDE w:val="0"/>
        <w:autoSpaceDN w:val="0"/>
        <w:adjustRightInd w:val="0"/>
        <w:rPr>
          <w:rFonts w:ascii="AGaramondPro-Regular" w:hAnsi="AGaramondPro-Regular" w:cs="AGaramondPro-Regular"/>
          <w:sz w:val="22"/>
          <w:szCs w:val="22"/>
        </w:rPr>
      </w:pPr>
      <w:r w:rsidRPr="00E02845">
        <w:rPr>
          <w:rFonts w:ascii="AGaramondPro-Regular" w:hAnsi="AGaramondPro-Regular" w:cs="AGaramondPro-Regular"/>
          <w:sz w:val="22"/>
          <w:szCs w:val="22"/>
        </w:rPr>
        <w:t>Develop and/or contribute to a collective course of action to spread awareness about the nature of the need and solicit</w:t>
      </w:r>
      <w:r>
        <w:rPr>
          <w:rFonts w:ascii="AGaramondPro-Regular" w:hAnsi="AGaramondPro-Regular" w:cs="AGaramondPro-Regular"/>
          <w:sz w:val="22"/>
          <w:szCs w:val="22"/>
        </w:rPr>
        <w:t xml:space="preserve"> </w:t>
      </w:r>
      <w:r w:rsidRPr="00E02845">
        <w:rPr>
          <w:rFonts w:ascii="AGaramondPro-Regular" w:hAnsi="AGaramondPro-Regular" w:cs="AGaramondPro-Regular"/>
          <w:sz w:val="22"/>
          <w:szCs w:val="22"/>
        </w:rPr>
        <w:t>resources and volunteers.</w:t>
      </w:r>
    </w:p>
    <w:p w:rsidR="00A1617C" w:rsidRDefault="00A1617C" w:rsidP="00A1617C">
      <w:pPr>
        <w:autoSpaceDE w:val="0"/>
        <w:autoSpaceDN w:val="0"/>
        <w:adjustRightInd w:val="0"/>
        <w:rPr>
          <w:rFonts w:ascii="FuturaStd-Bold" w:hAnsi="FuturaStd-Bold" w:cs="FuturaStd-Bold"/>
          <w:b/>
          <w:bCs/>
          <w:sz w:val="18"/>
          <w:szCs w:val="18"/>
        </w:rPr>
      </w:pPr>
    </w:p>
    <w:p w:rsidR="00A1617C" w:rsidRPr="00E02845" w:rsidRDefault="00A1617C" w:rsidP="00A1617C">
      <w:pPr>
        <w:autoSpaceDE w:val="0"/>
        <w:autoSpaceDN w:val="0"/>
        <w:adjustRightInd w:val="0"/>
        <w:rPr>
          <w:rFonts w:ascii="FuturaStd-Bold" w:hAnsi="FuturaStd-Bold" w:cs="FuturaStd-Bold"/>
          <w:b/>
          <w:bCs/>
          <w:sz w:val="18"/>
          <w:szCs w:val="18"/>
        </w:rPr>
      </w:pPr>
      <w:r w:rsidRPr="00E02845">
        <w:rPr>
          <w:rFonts w:ascii="FuturaStd-Bold" w:hAnsi="FuturaStd-Bold" w:cs="FuturaStd-Bold"/>
          <w:b/>
          <w:bCs/>
          <w:sz w:val="18"/>
          <w:szCs w:val="18"/>
        </w:rPr>
        <w:t>Advanced</w:t>
      </w:r>
    </w:p>
    <w:p w:rsidR="00A1617C" w:rsidRPr="00E02845" w:rsidRDefault="00A1617C" w:rsidP="00A1617C">
      <w:pPr>
        <w:autoSpaceDE w:val="0"/>
        <w:autoSpaceDN w:val="0"/>
        <w:adjustRightInd w:val="0"/>
        <w:rPr>
          <w:rFonts w:ascii="AGaramondPro-Regular" w:hAnsi="AGaramondPro-Regular" w:cs="AGaramondPro-Regular"/>
          <w:sz w:val="22"/>
          <w:szCs w:val="22"/>
        </w:rPr>
      </w:pPr>
      <w:r w:rsidRPr="00E02845">
        <w:rPr>
          <w:rFonts w:ascii="AGaramondPro-Regular" w:hAnsi="AGaramondPro-Regular" w:cs="AGaramondPro-Regular"/>
          <w:sz w:val="22"/>
          <w:szCs w:val="22"/>
        </w:rPr>
        <w:t>Forge a deep and lasting connection for a cause or social issue as demonstrated through ongoing commitment</w:t>
      </w:r>
      <w:r>
        <w:rPr>
          <w:rFonts w:ascii="AGaramondPro-Regular" w:hAnsi="AGaramondPro-Regular" w:cs="AGaramondPro-Regular"/>
          <w:sz w:val="22"/>
          <w:szCs w:val="22"/>
        </w:rPr>
        <w:t xml:space="preserve"> </w:t>
      </w:r>
      <w:r w:rsidRPr="00E02845">
        <w:rPr>
          <w:rFonts w:ascii="AGaramondPro-Regular" w:hAnsi="AGaramondPro-Regular" w:cs="AGaramondPro-Regular"/>
          <w:sz w:val="22"/>
          <w:szCs w:val="22"/>
        </w:rPr>
        <w:t>to communicate about the significance of the cause/issue as well as seek remedies and collective contributions.</w:t>
      </w:r>
    </w:p>
    <w:p w:rsidR="00A1617C" w:rsidRDefault="00A1617C" w:rsidP="00A1617C">
      <w:pPr>
        <w:autoSpaceDE w:val="0"/>
        <w:autoSpaceDN w:val="0"/>
        <w:adjustRightInd w:val="0"/>
        <w:rPr>
          <w:rFonts w:ascii="FuturaStd-Medium" w:hAnsi="FuturaStd-Medium" w:cs="FuturaStd-Medium"/>
          <w:sz w:val="20"/>
          <w:szCs w:val="20"/>
        </w:rPr>
      </w:pPr>
    </w:p>
    <w:p w:rsidR="00A1617C" w:rsidRDefault="00A1617C" w:rsidP="00A1617C">
      <w:pPr>
        <w:autoSpaceDE w:val="0"/>
        <w:autoSpaceDN w:val="0"/>
        <w:adjustRightInd w:val="0"/>
        <w:rPr>
          <w:rFonts w:ascii="FuturaStd-Bold" w:hAnsi="FuturaStd-Bold" w:cs="FuturaStd-Bold"/>
          <w:b/>
          <w:bCs/>
          <w:color w:val="CCCC00"/>
          <w:sz w:val="30"/>
          <w:szCs w:val="30"/>
        </w:rPr>
      </w:pPr>
    </w:p>
    <w:p w:rsidR="00A1617C" w:rsidRDefault="00A1617C" w:rsidP="00A1617C">
      <w:pPr>
        <w:autoSpaceDE w:val="0"/>
        <w:autoSpaceDN w:val="0"/>
        <w:adjustRightInd w:val="0"/>
        <w:rPr>
          <w:rFonts w:ascii="FuturaStd-Bold" w:hAnsi="FuturaStd-Bold" w:cs="FuturaStd-Bold"/>
          <w:b/>
          <w:bCs/>
          <w:color w:val="CCCC00"/>
          <w:sz w:val="30"/>
          <w:szCs w:val="30"/>
        </w:rPr>
      </w:pPr>
    </w:p>
    <w:p w:rsidR="00A1617C" w:rsidRDefault="00A1617C" w:rsidP="00A1617C">
      <w:pPr>
        <w:autoSpaceDE w:val="0"/>
        <w:autoSpaceDN w:val="0"/>
        <w:adjustRightInd w:val="0"/>
        <w:rPr>
          <w:rFonts w:ascii="FuturaStd-Bold" w:hAnsi="FuturaStd-Bold" w:cs="FuturaStd-Bold"/>
          <w:b/>
          <w:bCs/>
          <w:color w:val="CCCC00"/>
          <w:sz w:val="30"/>
          <w:szCs w:val="30"/>
        </w:rPr>
      </w:pPr>
    </w:p>
    <w:p w:rsidR="00A1617C" w:rsidRDefault="00A1617C" w:rsidP="00A1617C">
      <w:pPr>
        <w:autoSpaceDE w:val="0"/>
        <w:autoSpaceDN w:val="0"/>
        <w:adjustRightInd w:val="0"/>
        <w:rPr>
          <w:rFonts w:ascii="FuturaStd-Bold" w:hAnsi="FuturaStd-Bold" w:cs="FuturaStd-Bold"/>
          <w:b/>
          <w:bCs/>
          <w:color w:val="CCCC00"/>
          <w:sz w:val="30"/>
          <w:szCs w:val="30"/>
        </w:rPr>
      </w:pPr>
    </w:p>
    <w:p w:rsidR="00A1617C" w:rsidRDefault="00A1617C" w:rsidP="00A1617C">
      <w:pPr>
        <w:autoSpaceDE w:val="0"/>
        <w:autoSpaceDN w:val="0"/>
        <w:adjustRightInd w:val="0"/>
        <w:rPr>
          <w:rFonts w:ascii="FuturaStd-Bold" w:hAnsi="FuturaStd-Bold" w:cs="FuturaStd-Bold"/>
          <w:b/>
          <w:bCs/>
          <w:color w:val="CCCC00"/>
          <w:sz w:val="30"/>
          <w:szCs w:val="30"/>
        </w:rPr>
      </w:pPr>
    </w:p>
    <w:p w:rsidR="00A1617C" w:rsidRDefault="00A1617C" w:rsidP="00A1617C">
      <w:pPr>
        <w:autoSpaceDE w:val="0"/>
        <w:autoSpaceDN w:val="0"/>
        <w:adjustRightInd w:val="0"/>
        <w:rPr>
          <w:rFonts w:ascii="FuturaStd-Bold" w:hAnsi="FuturaStd-Bold" w:cs="FuturaStd-Bold"/>
          <w:b/>
          <w:bCs/>
          <w:color w:val="CCCC00"/>
          <w:sz w:val="30"/>
          <w:szCs w:val="30"/>
        </w:rPr>
      </w:pPr>
    </w:p>
    <w:p w:rsidR="00A1617C" w:rsidRDefault="00A1617C" w:rsidP="00A1617C">
      <w:pPr>
        <w:autoSpaceDE w:val="0"/>
        <w:autoSpaceDN w:val="0"/>
        <w:adjustRightInd w:val="0"/>
        <w:rPr>
          <w:rFonts w:ascii="FuturaStd-Bold" w:hAnsi="FuturaStd-Bold" w:cs="FuturaStd-Bold"/>
          <w:b/>
          <w:bCs/>
          <w:color w:val="CCCC00"/>
          <w:sz w:val="30"/>
          <w:szCs w:val="30"/>
        </w:rPr>
      </w:pPr>
    </w:p>
    <w:p w:rsidR="00A1617C" w:rsidRDefault="00A1617C" w:rsidP="00A1617C">
      <w:pPr>
        <w:autoSpaceDE w:val="0"/>
        <w:autoSpaceDN w:val="0"/>
        <w:adjustRightInd w:val="0"/>
        <w:rPr>
          <w:rFonts w:ascii="FuturaStd-Bold" w:hAnsi="FuturaStd-Bold" w:cs="FuturaStd-Bold"/>
          <w:b/>
          <w:bCs/>
          <w:color w:val="CCCC00"/>
          <w:sz w:val="30"/>
          <w:szCs w:val="30"/>
        </w:rPr>
      </w:pPr>
    </w:p>
    <w:p w:rsidR="00A1617C" w:rsidRPr="00E02845" w:rsidRDefault="00A1617C" w:rsidP="00A1617C">
      <w:pPr>
        <w:autoSpaceDE w:val="0"/>
        <w:autoSpaceDN w:val="0"/>
        <w:adjustRightInd w:val="0"/>
        <w:rPr>
          <w:rFonts w:ascii="FuturaStd-Bold" w:hAnsi="FuturaStd-Bold" w:cs="FuturaStd-Bold"/>
          <w:b/>
          <w:bCs/>
          <w:color w:val="CCCC00"/>
          <w:sz w:val="30"/>
          <w:szCs w:val="30"/>
        </w:rPr>
      </w:pPr>
      <w:r>
        <w:rPr>
          <w:rFonts w:ascii="FuturaStd-Bold" w:hAnsi="FuturaStd-Bold" w:cs="FuturaStd-Bold"/>
          <w:b/>
          <w:bCs/>
          <w:noProof/>
          <w:color w:val="CCCC00"/>
          <w:sz w:val="30"/>
          <w:szCs w:val="30"/>
        </w:rPr>
        <w:pict>
          <v:group id="_x0000_s1215" style="position:absolute;margin-left:12.5pt;margin-top:-26.25pt;width:47.8pt;height:17.75pt;z-index:251743232" coordorigin="602,301" coordsize="956,355">
            <v:shape id="_x0000_s1216" type="#_x0000_t202" style="position:absolute;left:602;top:301;width:236;height:355">
              <v:textbox style="mso-next-textbox:#_x0000_s1216">
                <w:txbxContent>
                  <w:p w:rsidR="00A1617C" w:rsidRPr="0024448F" w:rsidRDefault="00A1617C" w:rsidP="00A1617C"/>
                </w:txbxContent>
              </v:textbox>
            </v:shape>
            <v:shape id="_x0000_s1217" type="#_x0000_t202" style="position:absolute;left:846;top:301;width:236;height:355">
              <v:textbox style="mso-next-textbox:#_x0000_s1217">
                <w:txbxContent>
                  <w:p w:rsidR="00A1617C" w:rsidRDefault="00A1617C" w:rsidP="00A1617C"/>
                </w:txbxContent>
              </v:textbox>
            </v:shape>
            <v:shape id="_x0000_s1218" type="#_x0000_t202" style="position:absolute;left:1086;top:301;width:236;height:355">
              <v:textbox style="mso-next-textbox:#_x0000_s1218">
                <w:txbxContent>
                  <w:p w:rsidR="00A1617C" w:rsidRDefault="00A1617C" w:rsidP="00A1617C"/>
                </w:txbxContent>
              </v:textbox>
            </v:shape>
            <v:shape id="_x0000_s1219" type="#_x0000_t202" style="position:absolute;left:1322;top:301;width:236;height:355">
              <v:textbox style="mso-next-textbox:#_x0000_s1219">
                <w:txbxContent>
                  <w:p w:rsidR="00A1617C" w:rsidRDefault="00A1617C" w:rsidP="00A1617C"/>
                </w:txbxContent>
              </v:textbox>
            </v:shape>
          </v:group>
        </w:pict>
      </w:r>
      <w:r w:rsidRPr="00E02845">
        <w:rPr>
          <w:rFonts w:ascii="FuturaStd-Bold" w:hAnsi="FuturaStd-Bold" w:cs="FuturaStd-Bold"/>
          <w:b/>
          <w:bCs/>
          <w:color w:val="CCCC00"/>
          <w:sz w:val="30"/>
          <w:szCs w:val="30"/>
        </w:rPr>
        <w:t>Sustainability</w:t>
      </w:r>
    </w:p>
    <w:p w:rsidR="00A1617C" w:rsidRDefault="00A1617C" w:rsidP="00A1617C">
      <w:pPr>
        <w:autoSpaceDE w:val="0"/>
        <w:autoSpaceDN w:val="0"/>
        <w:adjustRightInd w:val="0"/>
        <w:rPr>
          <w:rFonts w:ascii="FuturaStd-BookOblique" w:hAnsi="FuturaStd-BookOblique" w:cs="FuturaStd-BookOblique"/>
          <w:i/>
          <w:iCs/>
          <w:sz w:val="22"/>
          <w:szCs w:val="22"/>
        </w:rPr>
      </w:pPr>
    </w:p>
    <w:p w:rsidR="00A1617C" w:rsidRPr="00E02845" w:rsidRDefault="00A1617C" w:rsidP="00A1617C">
      <w:pPr>
        <w:autoSpaceDE w:val="0"/>
        <w:autoSpaceDN w:val="0"/>
        <w:adjustRightInd w:val="0"/>
        <w:rPr>
          <w:rFonts w:ascii="FuturaStd-BookOblique" w:hAnsi="FuturaStd-BookOblique" w:cs="FuturaStd-BookOblique"/>
          <w:i/>
          <w:iCs/>
          <w:sz w:val="22"/>
          <w:szCs w:val="22"/>
        </w:rPr>
      </w:pPr>
      <w:r w:rsidRPr="00E02845">
        <w:rPr>
          <w:rFonts w:ascii="FuturaStd-BookOblique" w:hAnsi="FuturaStd-BookOblique" w:cs="FuturaStd-BookOblique"/>
          <w:i/>
          <w:iCs/>
          <w:sz w:val="22"/>
          <w:szCs w:val="22"/>
        </w:rPr>
        <w:lastRenderedPageBreak/>
        <w:t>Foster responsible development and protection of the world’s natural environment and resources</w:t>
      </w:r>
      <w:r>
        <w:rPr>
          <w:rFonts w:ascii="FuturaStd-BookOblique" w:hAnsi="FuturaStd-BookOblique" w:cs="FuturaStd-BookOblique"/>
          <w:i/>
          <w:iCs/>
          <w:sz w:val="22"/>
          <w:szCs w:val="22"/>
        </w:rPr>
        <w:t xml:space="preserve"> </w:t>
      </w:r>
      <w:r w:rsidRPr="00E02845">
        <w:rPr>
          <w:rFonts w:ascii="FuturaStd-BookOblique" w:hAnsi="FuturaStd-BookOblique" w:cs="FuturaStd-BookOblique"/>
          <w:i/>
          <w:iCs/>
          <w:sz w:val="22"/>
          <w:szCs w:val="22"/>
        </w:rPr>
        <w:t>through individual and collective action.</w:t>
      </w:r>
    </w:p>
    <w:p w:rsidR="00A1617C" w:rsidRDefault="00A1617C" w:rsidP="00A1617C">
      <w:pPr>
        <w:autoSpaceDE w:val="0"/>
        <w:autoSpaceDN w:val="0"/>
        <w:adjustRightInd w:val="0"/>
        <w:rPr>
          <w:rFonts w:ascii="FuturaStd-Bold" w:hAnsi="FuturaStd-Bold" w:cs="FuturaStd-Bold"/>
          <w:b/>
          <w:bCs/>
          <w:sz w:val="18"/>
          <w:szCs w:val="18"/>
        </w:rPr>
      </w:pPr>
    </w:p>
    <w:p w:rsidR="00A1617C" w:rsidRPr="00E02845" w:rsidRDefault="00A1617C" w:rsidP="00A1617C">
      <w:pPr>
        <w:autoSpaceDE w:val="0"/>
        <w:autoSpaceDN w:val="0"/>
        <w:adjustRightInd w:val="0"/>
        <w:rPr>
          <w:rFonts w:ascii="FuturaStd-Bold" w:hAnsi="FuturaStd-Bold" w:cs="FuturaStd-Bold"/>
          <w:b/>
          <w:bCs/>
          <w:sz w:val="18"/>
          <w:szCs w:val="18"/>
        </w:rPr>
      </w:pPr>
      <w:r w:rsidRPr="00E02845">
        <w:rPr>
          <w:rFonts w:ascii="FuturaStd-Bold" w:hAnsi="FuturaStd-Bold" w:cs="FuturaStd-Bold"/>
          <w:b/>
          <w:bCs/>
          <w:sz w:val="18"/>
          <w:szCs w:val="18"/>
        </w:rPr>
        <w:t>Novice</w:t>
      </w:r>
    </w:p>
    <w:p w:rsidR="00A1617C" w:rsidRPr="00E02845" w:rsidRDefault="00A1617C" w:rsidP="00A1617C">
      <w:pPr>
        <w:autoSpaceDE w:val="0"/>
        <w:autoSpaceDN w:val="0"/>
        <w:adjustRightInd w:val="0"/>
        <w:rPr>
          <w:rFonts w:ascii="AGaramondPro-Regular" w:hAnsi="AGaramondPro-Regular" w:cs="AGaramondPro-Regular"/>
          <w:sz w:val="22"/>
          <w:szCs w:val="22"/>
        </w:rPr>
      </w:pPr>
      <w:r w:rsidRPr="00DA3D78">
        <w:rPr>
          <w:rFonts w:ascii="FuturaStd-BookOblique" w:hAnsi="FuturaStd-BookOblique" w:cs="FuturaStd-BookOblique"/>
          <w:i/>
          <w:iCs/>
          <w:noProof/>
          <w:sz w:val="22"/>
          <w:szCs w:val="22"/>
        </w:rPr>
        <w:pict>
          <v:shape id="_x0000_s1244" type="#_x0000_t202" style="position:absolute;margin-left:452.35pt;margin-top:.6pt;width:81.15pt;height:60.85pt;z-index:251752448" fillcolor="yellow" strokecolor="#f2f2f2 [3041]" strokeweight="3pt">
            <v:shadow on="t" type="perspective" color="#622423 [1605]" opacity=".5" offset="1pt" offset2="-1pt"/>
            <v:textbox style="mso-next-textbox:#_x0000_s1244">
              <w:txbxContent>
                <w:p w:rsidR="00A1617C" w:rsidRPr="00051A3F" w:rsidRDefault="00A1617C" w:rsidP="00A1617C">
                  <w:pPr>
                    <w:rPr>
                      <w:sz w:val="44"/>
                      <w:szCs w:val="44"/>
                    </w:rPr>
                  </w:pPr>
                </w:p>
              </w:txbxContent>
            </v:textbox>
          </v:shape>
        </w:pict>
      </w:r>
      <w:r w:rsidRPr="00E02845">
        <w:rPr>
          <w:rFonts w:ascii="AGaramondPro-Regular" w:hAnsi="AGaramondPro-Regular" w:cs="AGaramondPro-Regular"/>
          <w:sz w:val="22"/>
          <w:szCs w:val="22"/>
        </w:rPr>
        <w:t>Take actions to maintain and improve the health of an environment based on information, prompts, and good citizenship.</w:t>
      </w:r>
    </w:p>
    <w:p w:rsidR="00A1617C" w:rsidRDefault="00A1617C" w:rsidP="00A1617C">
      <w:pPr>
        <w:autoSpaceDE w:val="0"/>
        <w:autoSpaceDN w:val="0"/>
        <w:adjustRightInd w:val="0"/>
        <w:rPr>
          <w:rFonts w:ascii="FuturaStd-Bold" w:hAnsi="FuturaStd-Bold" w:cs="FuturaStd-Bold"/>
          <w:b/>
          <w:bCs/>
          <w:sz w:val="18"/>
          <w:szCs w:val="18"/>
        </w:rPr>
      </w:pPr>
    </w:p>
    <w:p w:rsidR="00A1617C" w:rsidRPr="00E02845" w:rsidRDefault="00A1617C" w:rsidP="00A1617C">
      <w:pPr>
        <w:autoSpaceDE w:val="0"/>
        <w:autoSpaceDN w:val="0"/>
        <w:adjustRightInd w:val="0"/>
        <w:rPr>
          <w:rFonts w:ascii="FuturaStd-Bold" w:hAnsi="FuturaStd-Bold" w:cs="FuturaStd-Bold"/>
          <w:b/>
          <w:bCs/>
          <w:sz w:val="18"/>
          <w:szCs w:val="18"/>
        </w:rPr>
      </w:pPr>
      <w:r w:rsidRPr="00E02845">
        <w:rPr>
          <w:rFonts w:ascii="FuturaStd-Bold" w:hAnsi="FuturaStd-Bold" w:cs="FuturaStd-Bold"/>
          <w:b/>
          <w:bCs/>
          <w:sz w:val="18"/>
          <w:szCs w:val="18"/>
        </w:rPr>
        <w:t>Emerging</w:t>
      </w:r>
    </w:p>
    <w:p w:rsidR="00A1617C" w:rsidRPr="00E02845" w:rsidRDefault="00A1617C" w:rsidP="00A1617C">
      <w:pPr>
        <w:autoSpaceDE w:val="0"/>
        <w:autoSpaceDN w:val="0"/>
        <w:adjustRightInd w:val="0"/>
        <w:rPr>
          <w:rFonts w:ascii="AGaramondPro-Regular" w:hAnsi="AGaramondPro-Regular" w:cs="AGaramondPro-Regular"/>
          <w:sz w:val="22"/>
          <w:szCs w:val="22"/>
        </w:rPr>
      </w:pPr>
      <w:r w:rsidRPr="00E02845">
        <w:rPr>
          <w:rFonts w:ascii="AGaramondPro-Regular" w:hAnsi="AGaramondPro-Regular" w:cs="AGaramondPro-Regular"/>
          <w:sz w:val="22"/>
          <w:szCs w:val="22"/>
        </w:rPr>
        <w:t>Demonstrate basic understanding of the impact of human behaviors and natural phenomena on the environment through</w:t>
      </w:r>
      <w:r>
        <w:rPr>
          <w:rFonts w:ascii="AGaramondPro-Regular" w:hAnsi="AGaramondPro-Regular" w:cs="AGaramondPro-Regular"/>
          <w:sz w:val="22"/>
          <w:szCs w:val="22"/>
        </w:rPr>
        <w:t xml:space="preserve"> </w:t>
      </w:r>
      <w:r w:rsidRPr="00E02845">
        <w:rPr>
          <w:rFonts w:ascii="AGaramondPro-Regular" w:hAnsi="AGaramondPro-Regular" w:cs="AGaramondPro-Regular"/>
          <w:sz w:val="22"/>
          <w:szCs w:val="22"/>
        </w:rPr>
        <w:t>examination of data and personal actions.</w:t>
      </w:r>
    </w:p>
    <w:p w:rsidR="00A1617C" w:rsidRDefault="00A1617C" w:rsidP="00A1617C">
      <w:pPr>
        <w:autoSpaceDE w:val="0"/>
        <w:autoSpaceDN w:val="0"/>
        <w:adjustRightInd w:val="0"/>
        <w:rPr>
          <w:rFonts w:ascii="FuturaStd-Bold" w:hAnsi="FuturaStd-Bold" w:cs="FuturaStd-Bold"/>
          <w:b/>
          <w:bCs/>
          <w:sz w:val="18"/>
          <w:szCs w:val="18"/>
        </w:rPr>
      </w:pPr>
    </w:p>
    <w:p w:rsidR="00A1617C" w:rsidRPr="00E02845" w:rsidRDefault="00A1617C" w:rsidP="00A1617C">
      <w:pPr>
        <w:autoSpaceDE w:val="0"/>
        <w:autoSpaceDN w:val="0"/>
        <w:adjustRightInd w:val="0"/>
        <w:rPr>
          <w:rFonts w:ascii="FuturaStd-Bold" w:hAnsi="FuturaStd-Bold" w:cs="FuturaStd-Bold"/>
          <w:b/>
          <w:bCs/>
          <w:sz w:val="18"/>
          <w:szCs w:val="18"/>
        </w:rPr>
      </w:pPr>
      <w:r w:rsidRPr="00E02845">
        <w:rPr>
          <w:rFonts w:ascii="FuturaStd-Bold" w:hAnsi="FuturaStd-Bold" w:cs="FuturaStd-Bold"/>
          <w:b/>
          <w:bCs/>
          <w:sz w:val="18"/>
          <w:szCs w:val="18"/>
        </w:rPr>
        <w:t>Proficient</w:t>
      </w:r>
    </w:p>
    <w:p w:rsidR="00A1617C" w:rsidRPr="00E02845" w:rsidRDefault="00A1617C" w:rsidP="00A1617C">
      <w:pPr>
        <w:autoSpaceDE w:val="0"/>
        <w:autoSpaceDN w:val="0"/>
        <w:adjustRightInd w:val="0"/>
        <w:rPr>
          <w:rFonts w:ascii="AGaramondPro-Regular" w:hAnsi="AGaramondPro-Regular" w:cs="AGaramondPro-Regular"/>
          <w:sz w:val="22"/>
          <w:szCs w:val="22"/>
        </w:rPr>
      </w:pPr>
      <w:r w:rsidRPr="00E02845">
        <w:rPr>
          <w:rFonts w:ascii="AGaramondPro-Regular" w:hAnsi="AGaramondPro-Regular" w:cs="AGaramondPro-Regular"/>
          <w:sz w:val="22"/>
          <w:szCs w:val="22"/>
        </w:rPr>
        <w:t>Analyze consumption patterns, energy sources, and economic factors to determine how individuals, companies, and</w:t>
      </w:r>
      <w:r>
        <w:rPr>
          <w:rFonts w:ascii="AGaramondPro-Regular" w:hAnsi="AGaramondPro-Regular" w:cs="AGaramondPro-Regular"/>
          <w:sz w:val="22"/>
          <w:szCs w:val="22"/>
        </w:rPr>
        <w:t xml:space="preserve"> </w:t>
      </w:r>
      <w:r w:rsidRPr="00E02845">
        <w:rPr>
          <w:rFonts w:ascii="AGaramondPro-Regular" w:hAnsi="AGaramondPro-Regular" w:cs="AGaramondPro-Regular"/>
          <w:sz w:val="22"/>
          <w:szCs w:val="22"/>
        </w:rPr>
        <w:t>governments work to improve the health of an environment for future generations and use that analysis to create a</w:t>
      </w:r>
      <w:r>
        <w:rPr>
          <w:rFonts w:ascii="AGaramondPro-Regular" w:hAnsi="AGaramondPro-Regular" w:cs="AGaramondPro-Regular"/>
          <w:sz w:val="22"/>
          <w:szCs w:val="22"/>
        </w:rPr>
        <w:t xml:space="preserve"> </w:t>
      </w:r>
      <w:r w:rsidRPr="00E02845">
        <w:rPr>
          <w:rFonts w:ascii="AGaramondPro-Regular" w:hAnsi="AGaramondPro-Regular" w:cs="AGaramondPro-Regular"/>
          <w:sz w:val="22"/>
          <w:szCs w:val="22"/>
        </w:rPr>
        <w:t>compelling vision for collective action.</w:t>
      </w:r>
    </w:p>
    <w:p w:rsidR="00A1617C" w:rsidRDefault="00A1617C" w:rsidP="00A1617C">
      <w:pPr>
        <w:autoSpaceDE w:val="0"/>
        <w:autoSpaceDN w:val="0"/>
        <w:adjustRightInd w:val="0"/>
        <w:rPr>
          <w:rFonts w:ascii="FuturaStd-Bold" w:hAnsi="FuturaStd-Bold" w:cs="FuturaStd-Bold"/>
          <w:b/>
          <w:bCs/>
          <w:sz w:val="18"/>
          <w:szCs w:val="18"/>
        </w:rPr>
      </w:pPr>
    </w:p>
    <w:p w:rsidR="00A1617C" w:rsidRPr="00E02845" w:rsidRDefault="00A1617C" w:rsidP="00A1617C">
      <w:pPr>
        <w:autoSpaceDE w:val="0"/>
        <w:autoSpaceDN w:val="0"/>
        <w:adjustRightInd w:val="0"/>
        <w:rPr>
          <w:rFonts w:ascii="FuturaStd-Bold" w:hAnsi="FuturaStd-Bold" w:cs="FuturaStd-Bold"/>
          <w:b/>
          <w:bCs/>
          <w:sz w:val="18"/>
          <w:szCs w:val="18"/>
        </w:rPr>
      </w:pPr>
      <w:r w:rsidRPr="00E02845">
        <w:rPr>
          <w:rFonts w:ascii="FuturaStd-Bold" w:hAnsi="FuturaStd-Bold" w:cs="FuturaStd-Bold"/>
          <w:b/>
          <w:bCs/>
          <w:sz w:val="18"/>
          <w:szCs w:val="18"/>
        </w:rPr>
        <w:t>Advanced</w:t>
      </w:r>
    </w:p>
    <w:p w:rsidR="00A1617C" w:rsidRPr="00E02845" w:rsidRDefault="00A1617C" w:rsidP="00A1617C">
      <w:pPr>
        <w:autoSpaceDE w:val="0"/>
        <w:autoSpaceDN w:val="0"/>
        <w:adjustRightInd w:val="0"/>
        <w:rPr>
          <w:rFonts w:ascii="AGaramondPro-Regular" w:hAnsi="AGaramondPro-Regular" w:cs="AGaramondPro-Regular"/>
          <w:sz w:val="22"/>
          <w:szCs w:val="22"/>
        </w:rPr>
      </w:pPr>
      <w:r w:rsidRPr="00E02845">
        <w:rPr>
          <w:rFonts w:ascii="AGaramondPro-Regular" w:hAnsi="AGaramondPro-Regular" w:cs="AGaramondPro-Regular"/>
          <w:sz w:val="22"/>
          <w:szCs w:val="22"/>
        </w:rPr>
        <w:t>Apply knowledge of the dynamic interdependence of economic, environmental, and societal factors to research and</w:t>
      </w:r>
      <w:r>
        <w:rPr>
          <w:rFonts w:ascii="AGaramondPro-Regular" w:hAnsi="AGaramondPro-Regular" w:cs="AGaramondPro-Regular"/>
          <w:sz w:val="22"/>
          <w:szCs w:val="22"/>
        </w:rPr>
        <w:t xml:space="preserve"> </w:t>
      </w:r>
      <w:r w:rsidRPr="00E02845">
        <w:rPr>
          <w:rFonts w:ascii="AGaramondPro-Regular" w:hAnsi="AGaramondPro-Regular" w:cs="AGaramondPro-Regular"/>
          <w:sz w:val="22"/>
          <w:szCs w:val="22"/>
        </w:rPr>
        <w:t>develop new ideas/products that will impact consumption patterns and improve environmental conditions.</w:t>
      </w:r>
    </w:p>
    <w:p w:rsidR="00A1617C" w:rsidRDefault="00A1617C" w:rsidP="00A1617C">
      <w:pPr>
        <w:autoSpaceDE w:val="0"/>
        <w:autoSpaceDN w:val="0"/>
        <w:adjustRightInd w:val="0"/>
        <w:rPr>
          <w:rFonts w:ascii="FuturaStd-Bold" w:hAnsi="FuturaStd-Bold" w:cs="FuturaStd-Bold"/>
          <w:b/>
          <w:bCs/>
          <w:color w:val="CCCC00"/>
          <w:sz w:val="30"/>
          <w:szCs w:val="30"/>
        </w:rPr>
      </w:pPr>
    </w:p>
    <w:p w:rsidR="00A1617C" w:rsidRPr="00E02845" w:rsidRDefault="00A1617C" w:rsidP="00A1617C">
      <w:pPr>
        <w:autoSpaceDE w:val="0"/>
        <w:autoSpaceDN w:val="0"/>
        <w:adjustRightInd w:val="0"/>
        <w:rPr>
          <w:rFonts w:ascii="FuturaStd-Bold" w:hAnsi="FuturaStd-Bold" w:cs="FuturaStd-Bold"/>
          <w:b/>
          <w:bCs/>
          <w:color w:val="CCCC00"/>
          <w:sz w:val="30"/>
          <w:szCs w:val="30"/>
        </w:rPr>
      </w:pPr>
      <w:r w:rsidRPr="00E02845">
        <w:rPr>
          <w:rFonts w:ascii="FuturaStd-Bold" w:hAnsi="FuturaStd-Bold" w:cs="FuturaStd-Bold"/>
          <w:b/>
          <w:bCs/>
          <w:color w:val="CCCC00"/>
          <w:sz w:val="30"/>
          <w:szCs w:val="30"/>
        </w:rPr>
        <w:t>Interdependence</w:t>
      </w:r>
    </w:p>
    <w:p w:rsidR="00A1617C" w:rsidRDefault="00A1617C" w:rsidP="00A1617C">
      <w:pPr>
        <w:autoSpaceDE w:val="0"/>
        <w:autoSpaceDN w:val="0"/>
        <w:adjustRightInd w:val="0"/>
        <w:rPr>
          <w:rFonts w:ascii="FuturaStd-BookOblique" w:hAnsi="FuturaStd-BookOblique" w:cs="FuturaStd-BookOblique"/>
          <w:i/>
          <w:iCs/>
          <w:sz w:val="22"/>
          <w:szCs w:val="22"/>
        </w:rPr>
      </w:pPr>
    </w:p>
    <w:p w:rsidR="00A1617C" w:rsidRPr="00E02845" w:rsidRDefault="00A1617C" w:rsidP="00A1617C">
      <w:pPr>
        <w:autoSpaceDE w:val="0"/>
        <w:autoSpaceDN w:val="0"/>
        <w:adjustRightInd w:val="0"/>
        <w:rPr>
          <w:rFonts w:ascii="FuturaStd-BookOblique" w:hAnsi="FuturaStd-BookOblique" w:cs="FuturaStd-BookOblique"/>
          <w:i/>
          <w:iCs/>
          <w:sz w:val="22"/>
          <w:szCs w:val="22"/>
        </w:rPr>
      </w:pPr>
      <w:r w:rsidRPr="00E02845">
        <w:rPr>
          <w:rFonts w:ascii="FuturaStd-BookOblique" w:hAnsi="FuturaStd-BookOblique" w:cs="FuturaStd-BookOblique"/>
          <w:i/>
          <w:iCs/>
          <w:sz w:val="22"/>
          <w:szCs w:val="22"/>
        </w:rPr>
        <w:t>Recognize and understand the social, economic, and political issues and concerns that connect us</w:t>
      </w:r>
      <w:r>
        <w:rPr>
          <w:rFonts w:ascii="FuturaStd-BookOblique" w:hAnsi="FuturaStd-BookOblique" w:cs="FuturaStd-BookOblique"/>
          <w:i/>
          <w:iCs/>
          <w:sz w:val="22"/>
          <w:szCs w:val="22"/>
        </w:rPr>
        <w:t xml:space="preserve"> </w:t>
      </w:r>
      <w:r w:rsidRPr="00E02845">
        <w:rPr>
          <w:rFonts w:ascii="FuturaStd-BookOblique" w:hAnsi="FuturaStd-BookOblique" w:cs="FuturaStd-BookOblique"/>
          <w:i/>
          <w:iCs/>
          <w:sz w:val="22"/>
          <w:szCs w:val="22"/>
        </w:rPr>
        <w:t>on all levels – locally, nationally, and/or globally – and commit, when necessary, to using this</w:t>
      </w:r>
      <w:r>
        <w:rPr>
          <w:rFonts w:ascii="FuturaStd-BookOblique" w:hAnsi="FuturaStd-BookOblique" w:cs="FuturaStd-BookOblique"/>
          <w:i/>
          <w:iCs/>
          <w:sz w:val="22"/>
          <w:szCs w:val="22"/>
        </w:rPr>
        <w:t xml:space="preserve"> </w:t>
      </w:r>
      <w:r w:rsidRPr="00E02845">
        <w:rPr>
          <w:rFonts w:ascii="FuturaStd-BookOblique" w:hAnsi="FuturaStd-BookOblique" w:cs="FuturaStd-BookOblique"/>
          <w:i/>
          <w:iCs/>
          <w:sz w:val="22"/>
          <w:szCs w:val="22"/>
        </w:rPr>
        <w:t>knowledge to inform decisions and actions.</w:t>
      </w:r>
    </w:p>
    <w:p w:rsidR="00A1617C" w:rsidRDefault="00A1617C" w:rsidP="00A1617C">
      <w:pPr>
        <w:autoSpaceDE w:val="0"/>
        <w:autoSpaceDN w:val="0"/>
        <w:adjustRightInd w:val="0"/>
        <w:rPr>
          <w:rFonts w:ascii="FuturaStd-Bold" w:hAnsi="FuturaStd-Bold" w:cs="FuturaStd-Bold"/>
          <w:b/>
          <w:bCs/>
          <w:sz w:val="18"/>
          <w:szCs w:val="18"/>
        </w:rPr>
      </w:pPr>
    </w:p>
    <w:p w:rsidR="00A1617C" w:rsidRPr="00E02845" w:rsidRDefault="00A1617C" w:rsidP="00A1617C">
      <w:pPr>
        <w:autoSpaceDE w:val="0"/>
        <w:autoSpaceDN w:val="0"/>
        <w:adjustRightInd w:val="0"/>
        <w:rPr>
          <w:rFonts w:ascii="FuturaStd-Bold" w:hAnsi="FuturaStd-Bold" w:cs="FuturaStd-Bold"/>
          <w:b/>
          <w:bCs/>
          <w:sz w:val="18"/>
          <w:szCs w:val="18"/>
        </w:rPr>
      </w:pPr>
      <w:r w:rsidRPr="00E02845">
        <w:rPr>
          <w:rFonts w:ascii="FuturaStd-Bold" w:hAnsi="FuturaStd-Bold" w:cs="FuturaStd-Bold"/>
          <w:b/>
          <w:bCs/>
          <w:sz w:val="18"/>
          <w:szCs w:val="18"/>
        </w:rPr>
        <w:t>Novice</w:t>
      </w:r>
    </w:p>
    <w:p w:rsidR="00A1617C" w:rsidRPr="00E02845" w:rsidRDefault="00A1617C" w:rsidP="00A1617C">
      <w:pPr>
        <w:autoSpaceDE w:val="0"/>
        <w:autoSpaceDN w:val="0"/>
        <w:adjustRightInd w:val="0"/>
        <w:rPr>
          <w:rFonts w:ascii="AGaramondPro-Regular" w:hAnsi="AGaramondPro-Regular" w:cs="AGaramondPro-Regular"/>
          <w:sz w:val="22"/>
          <w:szCs w:val="22"/>
        </w:rPr>
      </w:pPr>
      <w:r w:rsidRPr="00E02845">
        <w:rPr>
          <w:rFonts w:ascii="AGaramondPro-Regular" w:hAnsi="AGaramondPro-Regular" w:cs="AGaramondPro-Regular"/>
          <w:sz w:val="22"/>
          <w:szCs w:val="22"/>
        </w:rPr>
        <w:t>Identify the relationships among components that comprise a larger system.</w:t>
      </w:r>
    </w:p>
    <w:p w:rsidR="00A1617C" w:rsidRDefault="00A1617C" w:rsidP="00A1617C">
      <w:pPr>
        <w:autoSpaceDE w:val="0"/>
        <w:autoSpaceDN w:val="0"/>
        <w:adjustRightInd w:val="0"/>
        <w:rPr>
          <w:rFonts w:ascii="FuturaStd-Bold" w:hAnsi="FuturaStd-Bold" w:cs="FuturaStd-Bold"/>
          <w:b/>
          <w:bCs/>
          <w:sz w:val="18"/>
          <w:szCs w:val="18"/>
        </w:rPr>
      </w:pPr>
    </w:p>
    <w:p w:rsidR="00A1617C" w:rsidRPr="00E02845" w:rsidRDefault="00A1617C" w:rsidP="00A1617C">
      <w:pPr>
        <w:autoSpaceDE w:val="0"/>
        <w:autoSpaceDN w:val="0"/>
        <w:adjustRightInd w:val="0"/>
        <w:rPr>
          <w:rFonts w:ascii="FuturaStd-Bold" w:hAnsi="FuturaStd-Bold" w:cs="FuturaStd-Bold"/>
          <w:b/>
          <w:bCs/>
          <w:sz w:val="18"/>
          <w:szCs w:val="18"/>
        </w:rPr>
      </w:pPr>
      <w:r w:rsidRPr="00E02845">
        <w:rPr>
          <w:rFonts w:ascii="FuturaStd-Bold" w:hAnsi="FuturaStd-Bold" w:cs="FuturaStd-Bold"/>
          <w:b/>
          <w:bCs/>
          <w:sz w:val="18"/>
          <w:szCs w:val="18"/>
        </w:rPr>
        <w:t>Emerging</w:t>
      </w:r>
    </w:p>
    <w:p w:rsidR="00A1617C" w:rsidRPr="00E02845" w:rsidRDefault="00A1617C" w:rsidP="00A1617C">
      <w:pPr>
        <w:autoSpaceDE w:val="0"/>
        <w:autoSpaceDN w:val="0"/>
        <w:adjustRightInd w:val="0"/>
        <w:rPr>
          <w:rFonts w:ascii="AGaramondPro-Regular" w:hAnsi="AGaramondPro-Regular" w:cs="AGaramondPro-Regular"/>
          <w:sz w:val="22"/>
          <w:szCs w:val="22"/>
        </w:rPr>
      </w:pPr>
      <w:r w:rsidRPr="00E02845">
        <w:rPr>
          <w:rFonts w:ascii="AGaramondPro-Regular" w:hAnsi="AGaramondPro-Regular" w:cs="AGaramondPro-Regular"/>
          <w:sz w:val="22"/>
          <w:szCs w:val="22"/>
        </w:rPr>
        <w:t>Analyze the impact that change has (or potentially will have) on the components and functioning of the larger system.</w:t>
      </w:r>
    </w:p>
    <w:p w:rsidR="00A1617C" w:rsidRDefault="00A1617C" w:rsidP="00A1617C">
      <w:pPr>
        <w:autoSpaceDE w:val="0"/>
        <w:autoSpaceDN w:val="0"/>
        <w:adjustRightInd w:val="0"/>
        <w:rPr>
          <w:rFonts w:ascii="FuturaStd-Bold" w:hAnsi="FuturaStd-Bold" w:cs="FuturaStd-Bold"/>
          <w:b/>
          <w:bCs/>
          <w:sz w:val="18"/>
          <w:szCs w:val="18"/>
        </w:rPr>
      </w:pPr>
    </w:p>
    <w:p w:rsidR="00A1617C" w:rsidRPr="00E02845" w:rsidRDefault="00A1617C" w:rsidP="00A1617C">
      <w:pPr>
        <w:autoSpaceDE w:val="0"/>
        <w:autoSpaceDN w:val="0"/>
        <w:adjustRightInd w:val="0"/>
        <w:rPr>
          <w:rFonts w:ascii="FuturaStd-Bold" w:hAnsi="FuturaStd-Bold" w:cs="FuturaStd-Bold"/>
          <w:b/>
          <w:bCs/>
          <w:sz w:val="18"/>
          <w:szCs w:val="18"/>
        </w:rPr>
      </w:pPr>
      <w:r w:rsidRPr="00E02845">
        <w:rPr>
          <w:rFonts w:ascii="FuturaStd-Bold" w:hAnsi="FuturaStd-Bold" w:cs="FuturaStd-Bold"/>
          <w:b/>
          <w:bCs/>
          <w:sz w:val="18"/>
          <w:szCs w:val="18"/>
        </w:rPr>
        <w:t>Proficient</w:t>
      </w:r>
    </w:p>
    <w:p w:rsidR="00A1617C" w:rsidRPr="00E02845" w:rsidRDefault="00A1617C" w:rsidP="00A1617C">
      <w:pPr>
        <w:autoSpaceDE w:val="0"/>
        <w:autoSpaceDN w:val="0"/>
        <w:adjustRightInd w:val="0"/>
        <w:rPr>
          <w:rFonts w:ascii="AGaramondPro-Regular" w:hAnsi="AGaramondPro-Regular" w:cs="AGaramondPro-Regular"/>
          <w:sz w:val="22"/>
          <w:szCs w:val="22"/>
        </w:rPr>
      </w:pPr>
      <w:r w:rsidRPr="00E02845">
        <w:rPr>
          <w:rFonts w:ascii="AGaramondPro-Regular" w:hAnsi="AGaramondPro-Regular" w:cs="AGaramondPro-Regular"/>
          <w:sz w:val="22"/>
          <w:szCs w:val="22"/>
        </w:rPr>
        <w:t>Seek out connections amongst systems to identify intended and unintended consequences that become apparent when</w:t>
      </w:r>
      <w:r>
        <w:rPr>
          <w:rFonts w:ascii="AGaramondPro-Regular" w:hAnsi="AGaramondPro-Regular" w:cs="AGaramondPro-Regular"/>
          <w:sz w:val="22"/>
          <w:szCs w:val="22"/>
        </w:rPr>
        <w:t xml:space="preserve"> </w:t>
      </w:r>
      <w:r w:rsidRPr="00E02845">
        <w:rPr>
          <w:rFonts w:ascii="AGaramondPro-Regular" w:hAnsi="AGaramondPro-Regular" w:cs="AGaramondPro-Regular"/>
          <w:sz w:val="22"/>
          <w:szCs w:val="22"/>
        </w:rPr>
        <w:t xml:space="preserve">remedies, courses of action, or policies are </w:t>
      </w:r>
      <w:proofErr w:type="gramStart"/>
      <w:r w:rsidRPr="00E02845">
        <w:rPr>
          <w:rFonts w:ascii="AGaramondPro-Regular" w:hAnsi="AGaramondPro-Regular" w:cs="AGaramondPro-Regular"/>
          <w:sz w:val="22"/>
          <w:szCs w:val="22"/>
        </w:rPr>
        <w:t>pursued/implemented</w:t>
      </w:r>
      <w:proofErr w:type="gramEnd"/>
      <w:r w:rsidRPr="00E02845">
        <w:rPr>
          <w:rFonts w:ascii="AGaramondPro-Regular" w:hAnsi="AGaramondPro-Regular" w:cs="AGaramondPro-Regular"/>
          <w:sz w:val="22"/>
          <w:szCs w:val="22"/>
        </w:rPr>
        <w:t>.</w:t>
      </w:r>
    </w:p>
    <w:p w:rsidR="00A1617C" w:rsidRDefault="00A1617C" w:rsidP="00A1617C">
      <w:pPr>
        <w:autoSpaceDE w:val="0"/>
        <w:autoSpaceDN w:val="0"/>
        <w:adjustRightInd w:val="0"/>
        <w:rPr>
          <w:rFonts w:ascii="FuturaStd-Bold" w:hAnsi="FuturaStd-Bold" w:cs="FuturaStd-Bold"/>
          <w:b/>
          <w:bCs/>
          <w:sz w:val="18"/>
          <w:szCs w:val="18"/>
        </w:rPr>
      </w:pPr>
    </w:p>
    <w:p w:rsidR="00A1617C" w:rsidRPr="00E02845" w:rsidRDefault="00A1617C" w:rsidP="00A1617C">
      <w:pPr>
        <w:autoSpaceDE w:val="0"/>
        <w:autoSpaceDN w:val="0"/>
        <w:adjustRightInd w:val="0"/>
        <w:rPr>
          <w:rFonts w:ascii="FuturaStd-Bold" w:hAnsi="FuturaStd-Bold" w:cs="FuturaStd-Bold"/>
          <w:b/>
          <w:bCs/>
          <w:sz w:val="18"/>
          <w:szCs w:val="18"/>
        </w:rPr>
      </w:pPr>
      <w:r w:rsidRPr="00E02845">
        <w:rPr>
          <w:rFonts w:ascii="FuturaStd-Bold" w:hAnsi="FuturaStd-Bold" w:cs="FuturaStd-Bold"/>
          <w:b/>
          <w:bCs/>
          <w:sz w:val="18"/>
          <w:szCs w:val="18"/>
        </w:rPr>
        <w:t>Advanced</w:t>
      </w:r>
    </w:p>
    <w:p w:rsidR="00A1617C" w:rsidRPr="00E02845" w:rsidRDefault="00A1617C" w:rsidP="00A1617C">
      <w:pPr>
        <w:autoSpaceDE w:val="0"/>
        <w:autoSpaceDN w:val="0"/>
        <w:adjustRightInd w:val="0"/>
        <w:rPr>
          <w:rFonts w:ascii="AGaramondPro-Regular" w:hAnsi="AGaramondPro-Regular" w:cs="AGaramondPro-Regular"/>
          <w:sz w:val="22"/>
          <w:szCs w:val="22"/>
        </w:rPr>
      </w:pPr>
      <w:r w:rsidRPr="00E02845">
        <w:rPr>
          <w:rFonts w:ascii="AGaramondPro-Regular" w:hAnsi="AGaramondPro-Regular" w:cs="AGaramondPro-Regular"/>
          <w:sz w:val="22"/>
          <w:szCs w:val="22"/>
        </w:rPr>
        <w:t>Articulate and justify potential/actual impact of different scenarios on systems to inform decision making on issues and</w:t>
      </w:r>
      <w:r>
        <w:rPr>
          <w:rFonts w:ascii="AGaramondPro-Regular" w:hAnsi="AGaramondPro-Regular" w:cs="AGaramondPro-Regular"/>
          <w:sz w:val="22"/>
          <w:szCs w:val="22"/>
        </w:rPr>
        <w:t xml:space="preserve"> </w:t>
      </w:r>
      <w:r w:rsidRPr="00E02845">
        <w:rPr>
          <w:rFonts w:ascii="AGaramondPro-Regular" w:hAnsi="AGaramondPro-Regular" w:cs="AGaramondPro-Regular"/>
          <w:sz w:val="22"/>
          <w:szCs w:val="22"/>
        </w:rPr>
        <w:t>concerns that connect the global community.</w:t>
      </w:r>
    </w:p>
    <w:p w:rsidR="00A1617C" w:rsidRDefault="00A1617C" w:rsidP="00A1617C">
      <w:pPr>
        <w:autoSpaceDE w:val="0"/>
        <w:autoSpaceDN w:val="0"/>
        <w:adjustRightInd w:val="0"/>
        <w:rPr>
          <w:rFonts w:ascii="FuturaStd-Bold" w:hAnsi="FuturaStd-Bold" w:cs="FuturaStd-Bold"/>
          <w:b/>
          <w:bCs/>
          <w:sz w:val="30"/>
          <w:szCs w:val="30"/>
        </w:rPr>
      </w:pPr>
    </w:p>
    <w:p w:rsidR="00A1617C" w:rsidRDefault="00A1617C" w:rsidP="00A1617C">
      <w:pPr>
        <w:autoSpaceDE w:val="0"/>
        <w:autoSpaceDN w:val="0"/>
        <w:adjustRightInd w:val="0"/>
        <w:rPr>
          <w:rFonts w:ascii="FuturaStd-Bold" w:hAnsi="FuturaStd-Bold" w:cs="FuturaStd-Bold"/>
          <w:b/>
          <w:bCs/>
          <w:color w:val="CCCC00"/>
          <w:sz w:val="30"/>
          <w:szCs w:val="30"/>
        </w:rPr>
      </w:pPr>
    </w:p>
    <w:p w:rsidR="00A1617C" w:rsidRDefault="00A1617C" w:rsidP="00A1617C">
      <w:pPr>
        <w:autoSpaceDE w:val="0"/>
        <w:autoSpaceDN w:val="0"/>
        <w:adjustRightInd w:val="0"/>
        <w:rPr>
          <w:rFonts w:ascii="FuturaStd-Bold" w:hAnsi="FuturaStd-Bold" w:cs="FuturaStd-Bold"/>
          <w:b/>
          <w:bCs/>
          <w:color w:val="CCCC00"/>
          <w:sz w:val="30"/>
          <w:szCs w:val="30"/>
        </w:rPr>
      </w:pPr>
    </w:p>
    <w:p w:rsidR="00A1617C" w:rsidRDefault="00A1617C" w:rsidP="00A1617C">
      <w:pPr>
        <w:autoSpaceDE w:val="0"/>
        <w:autoSpaceDN w:val="0"/>
        <w:adjustRightInd w:val="0"/>
        <w:rPr>
          <w:rFonts w:ascii="FuturaStd-Bold" w:hAnsi="FuturaStd-Bold" w:cs="FuturaStd-Bold"/>
          <w:b/>
          <w:bCs/>
          <w:color w:val="CCCC00"/>
          <w:sz w:val="30"/>
          <w:szCs w:val="30"/>
        </w:rPr>
      </w:pPr>
    </w:p>
    <w:p w:rsidR="00A1617C" w:rsidRDefault="00A1617C" w:rsidP="00A1617C">
      <w:pPr>
        <w:autoSpaceDE w:val="0"/>
        <w:autoSpaceDN w:val="0"/>
        <w:adjustRightInd w:val="0"/>
        <w:rPr>
          <w:rFonts w:ascii="FuturaStd-Bold" w:hAnsi="FuturaStd-Bold" w:cs="FuturaStd-Bold"/>
          <w:b/>
          <w:bCs/>
          <w:color w:val="CCCC00"/>
          <w:sz w:val="30"/>
          <w:szCs w:val="30"/>
        </w:rPr>
      </w:pPr>
    </w:p>
    <w:p w:rsidR="00A1617C" w:rsidRDefault="00A1617C" w:rsidP="00A1617C">
      <w:pPr>
        <w:autoSpaceDE w:val="0"/>
        <w:autoSpaceDN w:val="0"/>
        <w:adjustRightInd w:val="0"/>
        <w:rPr>
          <w:rFonts w:ascii="FuturaStd-Bold" w:hAnsi="FuturaStd-Bold" w:cs="FuturaStd-Bold"/>
          <w:b/>
          <w:bCs/>
          <w:color w:val="CCCC00"/>
          <w:sz w:val="30"/>
          <w:szCs w:val="30"/>
        </w:rPr>
      </w:pPr>
    </w:p>
    <w:p w:rsidR="00A1617C" w:rsidRDefault="00A1617C" w:rsidP="00A1617C">
      <w:pPr>
        <w:autoSpaceDE w:val="0"/>
        <w:autoSpaceDN w:val="0"/>
        <w:adjustRightInd w:val="0"/>
        <w:rPr>
          <w:rFonts w:ascii="FuturaStd-Bold" w:hAnsi="FuturaStd-Bold" w:cs="FuturaStd-Bold"/>
          <w:b/>
          <w:bCs/>
          <w:color w:val="CCCC00"/>
          <w:sz w:val="30"/>
          <w:szCs w:val="30"/>
        </w:rPr>
      </w:pPr>
    </w:p>
    <w:p w:rsidR="00A1617C" w:rsidRPr="00E02845" w:rsidRDefault="00A1617C" w:rsidP="00A1617C">
      <w:pPr>
        <w:autoSpaceDE w:val="0"/>
        <w:autoSpaceDN w:val="0"/>
        <w:adjustRightInd w:val="0"/>
        <w:rPr>
          <w:rFonts w:ascii="FuturaStd-Bold" w:hAnsi="FuturaStd-Bold" w:cs="FuturaStd-Bold"/>
          <w:b/>
          <w:bCs/>
          <w:color w:val="CCCC00"/>
          <w:sz w:val="30"/>
          <w:szCs w:val="30"/>
        </w:rPr>
      </w:pPr>
      <w:r>
        <w:rPr>
          <w:rFonts w:ascii="FuturaStd-Bold" w:hAnsi="FuturaStd-Bold" w:cs="FuturaStd-Bold"/>
          <w:b/>
          <w:bCs/>
          <w:noProof/>
          <w:color w:val="CCCC00"/>
          <w:sz w:val="30"/>
          <w:szCs w:val="30"/>
        </w:rPr>
        <w:pict>
          <v:group id="_x0000_s1210" style="position:absolute;margin-left:.5pt;margin-top:-38.25pt;width:47.8pt;height:17.75pt;z-index:251742208" coordorigin="602,301" coordsize="956,355">
            <v:shape id="_x0000_s1211" type="#_x0000_t202" style="position:absolute;left:602;top:301;width:236;height:355">
              <v:textbox style="mso-next-textbox:#_x0000_s1211">
                <w:txbxContent>
                  <w:p w:rsidR="00A1617C" w:rsidRPr="0024448F" w:rsidRDefault="00A1617C" w:rsidP="00A1617C"/>
                </w:txbxContent>
              </v:textbox>
            </v:shape>
            <v:shape id="_x0000_s1212" type="#_x0000_t202" style="position:absolute;left:846;top:301;width:236;height:355">
              <v:textbox style="mso-next-textbox:#_x0000_s1212">
                <w:txbxContent>
                  <w:p w:rsidR="00A1617C" w:rsidRDefault="00A1617C" w:rsidP="00A1617C"/>
                </w:txbxContent>
              </v:textbox>
            </v:shape>
            <v:shape id="_x0000_s1213" type="#_x0000_t202" style="position:absolute;left:1086;top:301;width:236;height:355">
              <v:textbox style="mso-next-textbox:#_x0000_s1213">
                <w:txbxContent>
                  <w:p w:rsidR="00A1617C" w:rsidRDefault="00A1617C" w:rsidP="00A1617C"/>
                </w:txbxContent>
              </v:textbox>
            </v:shape>
            <v:shape id="_x0000_s1214" type="#_x0000_t202" style="position:absolute;left:1322;top:301;width:236;height:355">
              <v:textbox style="mso-next-textbox:#_x0000_s1214">
                <w:txbxContent>
                  <w:p w:rsidR="00A1617C" w:rsidRDefault="00A1617C" w:rsidP="00A1617C"/>
                </w:txbxContent>
              </v:textbox>
            </v:shape>
          </v:group>
        </w:pict>
      </w:r>
      <w:r w:rsidRPr="00E02845">
        <w:rPr>
          <w:rFonts w:ascii="FuturaStd-Bold" w:hAnsi="FuturaStd-Bold" w:cs="FuturaStd-Bold"/>
          <w:b/>
          <w:bCs/>
          <w:color w:val="CCCC00"/>
          <w:sz w:val="30"/>
          <w:szCs w:val="30"/>
        </w:rPr>
        <w:t>Health Literacy</w:t>
      </w:r>
    </w:p>
    <w:p w:rsidR="00A1617C" w:rsidRDefault="00A1617C" w:rsidP="00A1617C">
      <w:pPr>
        <w:autoSpaceDE w:val="0"/>
        <w:autoSpaceDN w:val="0"/>
        <w:adjustRightInd w:val="0"/>
        <w:rPr>
          <w:rFonts w:ascii="FuturaStd-BookOblique" w:hAnsi="FuturaStd-BookOblique" w:cs="FuturaStd-BookOblique"/>
          <w:i/>
          <w:iCs/>
          <w:sz w:val="22"/>
          <w:szCs w:val="22"/>
        </w:rPr>
      </w:pPr>
    </w:p>
    <w:p w:rsidR="00A1617C" w:rsidRPr="00E02845" w:rsidRDefault="00A1617C" w:rsidP="00A1617C">
      <w:pPr>
        <w:autoSpaceDE w:val="0"/>
        <w:autoSpaceDN w:val="0"/>
        <w:adjustRightInd w:val="0"/>
        <w:rPr>
          <w:rFonts w:ascii="FuturaStd-BookOblique" w:hAnsi="FuturaStd-BookOblique" w:cs="FuturaStd-BookOblique"/>
          <w:i/>
          <w:iCs/>
          <w:sz w:val="22"/>
          <w:szCs w:val="22"/>
        </w:rPr>
      </w:pPr>
      <w:r w:rsidRPr="00E02845">
        <w:rPr>
          <w:rFonts w:ascii="FuturaStd-BookOblique" w:hAnsi="FuturaStd-BookOblique" w:cs="FuturaStd-BookOblique"/>
          <w:i/>
          <w:iCs/>
          <w:sz w:val="22"/>
          <w:szCs w:val="22"/>
        </w:rPr>
        <w:lastRenderedPageBreak/>
        <w:t>Make informed decisions based on appropriate sources for a healthy lifestyle.</w:t>
      </w:r>
    </w:p>
    <w:p w:rsidR="00A1617C" w:rsidRDefault="00A1617C" w:rsidP="00A1617C">
      <w:pPr>
        <w:autoSpaceDE w:val="0"/>
        <w:autoSpaceDN w:val="0"/>
        <w:adjustRightInd w:val="0"/>
        <w:rPr>
          <w:rFonts w:ascii="FuturaStd-Bold" w:hAnsi="FuturaStd-Bold" w:cs="FuturaStd-Bold"/>
          <w:b/>
          <w:bCs/>
          <w:sz w:val="18"/>
          <w:szCs w:val="18"/>
        </w:rPr>
      </w:pPr>
    </w:p>
    <w:p w:rsidR="00A1617C" w:rsidRPr="00E02845" w:rsidRDefault="00A1617C" w:rsidP="00A1617C">
      <w:pPr>
        <w:autoSpaceDE w:val="0"/>
        <w:autoSpaceDN w:val="0"/>
        <w:adjustRightInd w:val="0"/>
        <w:rPr>
          <w:rFonts w:ascii="FuturaStd-Bold" w:hAnsi="FuturaStd-Bold" w:cs="FuturaStd-Bold"/>
          <w:b/>
          <w:bCs/>
          <w:sz w:val="18"/>
          <w:szCs w:val="18"/>
        </w:rPr>
      </w:pPr>
      <w:r w:rsidRPr="00E02845">
        <w:rPr>
          <w:rFonts w:ascii="FuturaStd-Bold" w:hAnsi="FuturaStd-Bold" w:cs="FuturaStd-Bold"/>
          <w:b/>
          <w:bCs/>
          <w:sz w:val="18"/>
          <w:szCs w:val="18"/>
        </w:rPr>
        <w:t>Novice</w:t>
      </w:r>
    </w:p>
    <w:p w:rsidR="00A1617C" w:rsidRPr="00E02845" w:rsidRDefault="00A1617C" w:rsidP="00A1617C">
      <w:pPr>
        <w:autoSpaceDE w:val="0"/>
        <w:autoSpaceDN w:val="0"/>
        <w:adjustRightInd w:val="0"/>
        <w:rPr>
          <w:rFonts w:ascii="AGaramondPro-Regular" w:hAnsi="AGaramondPro-Regular" w:cs="AGaramondPro-Regular"/>
          <w:sz w:val="22"/>
          <w:szCs w:val="22"/>
        </w:rPr>
      </w:pPr>
      <w:r w:rsidRPr="00DA3D78">
        <w:rPr>
          <w:rFonts w:ascii="FuturaStd-Bold" w:hAnsi="FuturaStd-Bold" w:cs="FuturaStd-Bold"/>
          <w:b/>
          <w:bCs/>
          <w:noProof/>
          <w:sz w:val="18"/>
          <w:szCs w:val="18"/>
        </w:rPr>
        <w:pict>
          <v:shape id="_x0000_s1245" type="#_x0000_t202" style="position:absolute;margin-left:468pt;margin-top:13.25pt;width:81.15pt;height:60.85pt;z-index:251753472" fillcolor="yellow" strokecolor="#f2f2f2 [3041]" strokeweight="3pt">
            <v:shadow on="t" type="perspective" color="#622423 [1605]" opacity=".5" offset="1pt" offset2="-1pt"/>
            <v:textbox style="mso-next-textbox:#_x0000_s1245">
              <w:txbxContent>
                <w:p w:rsidR="00A1617C" w:rsidRPr="00051A3F" w:rsidRDefault="00A1617C" w:rsidP="00A1617C">
                  <w:pPr>
                    <w:rPr>
                      <w:sz w:val="44"/>
                      <w:szCs w:val="44"/>
                    </w:rPr>
                  </w:pPr>
                </w:p>
              </w:txbxContent>
            </v:textbox>
          </v:shape>
        </w:pict>
      </w:r>
      <w:r w:rsidRPr="00E02845">
        <w:rPr>
          <w:rFonts w:ascii="AGaramondPro-Regular" w:hAnsi="AGaramondPro-Regular" w:cs="AGaramondPro-Regular"/>
          <w:sz w:val="22"/>
          <w:szCs w:val="22"/>
        </w:rPr>
        <w:t>Identify healthy choices and engage in healthy behaviors based on information, prompts, and examples provided by</w:t>
      </w:r>
      <w:r>
        <w:rPr>
          <w:rFonts w:ascii="AGaramondPro-Regular" w:hAnsi="AGaramondPro-Regular" w:cs="AGaramondPro-Regular"/>
          <w:sz w:val="22"/>
          <w:szCs w:val="22"/>
        </w:rPr>
        <w:t xml:space="preserve"> </w:t>
      </w:r>
      <w:r w:rsidRPr="00E02845">
        <w:rPr>
          <w:rFonts w:ascii="AGaramondPro-Regular" w:hAnsi="AGaramondPro-Regular" w:cs="AGaramondPro-Regular"/>
          <w:sz w:val="22"/>
          <w:szCs w:val="22"/>
        </w:rPr>
        <w:t>external sources.</w:t>
      </w:r>
    </w:p>
    <w:p w:rsidR="00A1617C" w:rsidRDefault="00A1617C" w:rsidP="00A1617C">
      <w:pPr>
        <w:autoSpaceDE w:val="0"/>
        <w:autoSpaceDN w:val="0"/>
        <w:adjustRightInd w:val="0"/>
        <w:rPr>
          <w:rFonts w:ascii="FuturaStd-Bold" w:hAnsi="FuturaStd-Bold" w:cs="FuturaStd-Bold"/>
          <w:b/>
          <w:bCs/>
          <w:sz w:val="18"/>
          <w:szCs w:val="18"/>
        </w:rPr>
      </w:pPr>
    </w:p>
    <w:p w:rsidR="00A1617C" w:rsidRPr="00E02845" w:rsidRDefault="00A1617C" w:rsidP="00A1617C">
      <w:pPr>
        <w:autoSpaceDE w:val="0"/>
        <w:autoSpaceDN w:val="0"/>
        <w:adjustRightInd w:val="0"/>
        <w:rPr>
          <w:rFonts w:ascii="FuturaStd-Bold" w:hAnsi="FuturaStd-Bold" w:cs="FuturaStd-Bold"/>
          <w:b/>
          <w:bCs/>
          <w:sz w:val="18"/>
          <w:szCs w:val="18"/>
        </w:rPr>
      </w:pPr>
      <w:r w:rsidRPr="00E02845">
        <w:rPr>
          <w:rFonts w:ascii="FuturaStd-Bold" w:hAnsi="FuturaStd-Bold" w:cs="FuturaStd-Bold"/>
          <w:b/>
          <w:bCs/>
          <w:sz w:val="18"/>
          <w:szCs w:val="18"/>
        </w:rPr>
        <w:t>Emerging</w:t>
      </w:r>
    </w:p>
    <w:p w:rsidR="00A1617C" w:rsidRPr="00E02845" w:rsidRDefault="00A1617C" w:rsidP="00A1617C">
      <w:pPr>
        <w:autoSpaceDE w:val="0"/>
        <w:autoSpaceDN w:val="0"/>
        <w:adjustRightInd w:val="0"/>
        <w:rPr>
          <w:rFonts w:ascii="AGaramondPro-Regular" w:hAnsi="AGaramondPro-Regular" w:cs="AGaramondPro-Regular"/>
          <w:sz w:val="22"/>
          <w:szCs w:val="22"/>
        </w:rPr>
      </w:pPr>
      <w:r w:rsidRPr="00E02845">
        <w:rPr>
          <w:rFonts w:ascii="AGaramondPro-Regular" w:hAnsi="AGaramondPro-Regular" w:cs="AGaramondPro-Regular"/>
          <w:sz w:val="22"/>
          <w:szCs w:val="22"/>
        </w:rPr>
        <w:t>Select strategies based on self-awareness and knowledge of healthy practices that promote physical and emotional well-being.</w:t>
      </w:r>
    </w:p>
    <w:p w:rsidR="00A1617C" w:rsidRDefault="00A1617C" w:rsidP="00A1617C">
      <w:pPr>
        <w:autoSpaceDE w:val="0"/>
        <w:autoSpaceDN w:val="0"/>
        <w:adjustRightInd w:val="0"/>
        <w:rPr>
          <w:rFonts w:ascii="FuturaStd-Bold" w:hAnsi="FuturaStd-Bold" w:cs="FuturaStd-Bold"/>
          <w:b/>
          <w:bCs/>
          <w:sz w:val="18"/>
          <w:szCs w:val="18"/>
        </w:rPr>
      </w:pPr>
    </w:p>
    <w:p w:rsidR="00A1617C" w:rsidRPr="00E02845" w:rsidRDefault="00A1617C" w:rsidP="00A1617C">
      <w:pPr>
        <w:autoSpaceDE w:val="0"/>
        <w:autoSpaceDN w:val="0"/>
        <w:adjustRightInd w:val="0"/>
        <w:rPr>
          <w:rFonts w:ascii="FuturaStd-Bold" w:hAnsi="FuturaStd-Bold" w:cs="FuturaStd-Bold"/>
          <w:b/>
          <w:bCs/>
          <w:sz w:val="18"/>
          <w:szCs w:val="18"/>
        </w:rPr>
      </w:pPr>
      <w:r w:rsidRPr="00E02845">
        <w:rPr>
          <w:rFonts w:ascii="FuturaStd-Bold" w:hAnsi="FuturaStd-Bold" w:cs="FuturaStd-Bold"/>
          <w:b/>
          <w:bCs/>
          <w:sz w:val="18"/>
          <w:szCs w:val="18"/>
        </w:rPr>
        <w:t>Proficient</w:t>
      </w:r>
    </w:p>
    <w:p w:rsidR="00A1617C" w:rsidRPr="00E02845" w:rsidRDefault="00A1617C" w:rsidP="00A1617C">
      <w:pPr>
        <w:autoSpaceDE w:val="0"/>
        <w:autoSpaceDN w:val="0"/>
        <w:adjustRightInd w:val="0"/>
        <w:rPr>
          <w:rFonts w:ascii="AGaramondPro-Regular" w:hAnsi="AGaramondPro-Regular" w:cs="AGaramondPro-Regular"/>
          <w:sz w:val="22"/>
          <w:szCs w:val="22"/>
        </w:rPr>
      </w:pPr>
      <w:r w:rsidRPr="00E02845">
        <w:rPr>
          <w:rFonts w:ascii="AGaramondPro-Regular" w:hAnsi="AGaramondPro-Regular" w:cs="AGaramondPro-Regular"/>
          <w:sz w:val="22"/>
          <w:szCs w:val="22"/>
        </w:rPr>
        <w:t>Evaluate the impact of choices on personal well-being based on self-awareness, life experience, and scientific knowledge</w:t>
      </w:r>
      <w:r>
        <w:rPr>
          <w:rFonts w:ascii="AGaramondPro-Regular" w:hAnsi="AGaramondPro-Regular" w:cs="AGaramondPro-Regular"/>
          <w:sz w:val="22"/>
          <w:szCs w:val="22"/>
        </w:rPr>
        <w:t xml:space="preserve"> </w:t>
      </w:r>
      <w:r w:rsidRPr="00E02845">
        <w:rPr>
          <w:rFonts w:ascii="AGaramondPro-Regular" w:hAnsi="AGaramondPro-Regular" w:cs="AGaramondPro-Regular"/>
          <w:sz w:val="22"/>
          <w:szCs w:val="22"/>
        </w:rPr>
        <w:t>to inform decision making.</w:t>
      </w:r>
    </w:p>
    <w:p w:rsidR="00A1617C" w:rsidRDefault="00A1617C" w:rsidP="00A1617C">
      <w:pPr>
        <w:autoSpaceDE w:val="0"/>
        <w:autoSpaceDN w:val="0"/>
        <w:adjustRightInd w:val="0"/>
        <w:rPr>
          <w:rFonts w:ascii="FuturaStd-Bold" w:hAnsi="FuturaStd-Bold" w:cs="FuturaStd-Bold"/>
          <w:b/>
          <w:bCs/>
          <w:sz w:val="18"/>
          <w:szCs w:val="18"/>
        </w:rPr>
      </w:pPr>
    </w:p>
    <w:p w:rsidR="00A1617C" w:rsidRPr="00E02845" w:rsidRDefault="00A1617C" w:rsidP="00A1617C">
      <w:pPr>
        <w:autoSpaceDE w:val="0"/>
        <w:autoSpaceDN w:val="0"/>
        <w:adjustRightInd w:val="0"/>
        <w:rPr>
          <w:rFonts w:ascii="FuturaStd-Bold" w:hAnsi="FuturaStd-Bold" w:cs="FuturaStd-Bold"/>
          <w:b/>
          <w:bCs/>
          <w:sz w:val="18"/>
          <w:szCs w:val="18"/>
        </w:rPr>
      </w:pPr>
      <w:r w:rsidRPr="00E02845">
        <w:rPr>
          <w:rFonts w:ascii="FuturaStd-Bold" w:hAnsi="FuturaStd-Bold" w:cs="FuturaStd-Bold"/>
          <w:b/>
          <w:bCs/>
          <w:sz w:val="18"/>
          <w:szCs w:val="18"/>
        </w:rPr>
        <w:t>Advanced</w:t>
      </w:r>
    </w:p>
    <w:p w:rsidR="00A1617C" w:rsidRDefault="00A1617C" w:rsidP="00A1617C">
      <w:pPr>
        <w:autoSpaceDE w:val="0"/>
        <w:autoSpaceDN w:val="0"/>
        <w:adjustRightInd w:val="0"/>
        <w:rPr>
          <w:rFonts w:ascii="AGaramondPro-Regular" w:hAnsi="AGaramondPro-Regular" w:cs="AGaramondPro-Regular"/>
          <w:sz w:val="22"/>
          <w:szCs w:val="22"/>
        </w:rPr>
      </w:pPr>
      <w:r w:rsidRPr="00E02845">
        <w:rPr>
          <w:rFonts w:ascii="AGaramondPro-Regular" w:hAnsi="AGaramondPro-Regular" w:cs="AGaramondPro-Regular"/>
          <w:sz w:val="22"/>
          <w:szCs w:val="22"/>
        </w:rPr>
        <w:t>Make deliberate adjustments to personal behaviors based on current health, self-awareness, external factors, intrinsic</w:t>
      </w:r>
      <w:r>
        <w:rPr>
          <w:rFonts w:ascii="AGaramondPro-Regular" w:hAnsi="AGaramondPro-Regular" w:cs="AGaramondPro-Regular"/>
          <w:sz w:val="22"/>
          <w:szCs w:val="22"/>
        </w:rPr>
        <w:t xml:space="preserve"> </w:t>
      </w:r>
      <w:r w:rsidRPr="00E02845">
        <w:rPr>
          <w:rFonts w:ascii="AGaramondPro-Regular" w:hAnsi="AGaramondPro-Regular" w:cs="AGaramondPro-Regular"/>
          <w:sz w:val="22"/>
          <w:szCs w:val="22"/>
        </w:rPr>
        <w:t>motivation, and newly-acquired knowledge to promote well-being and a healthy lifestyle.</w:t>
      </w:r>
    </w:p>
    <w:p w:rsidR="00A1617C" w:rsidRDefault="00A1617C" w:rsidP="00A1617C">
      <w:pPr>
        <w:autoSpaceDE w:val="0"/>
        <w:autoSpaceDN w:val="0"/>
        <w:adjustRightInd w:val="0"/>
        <w:rPr>
          <w:rFonts w:ascii="AGaramondPro-Regular" w:hAnsi="AGaramondPro-Regular" w:cs="AGaramondPro-Regular"/>
          <w:sz w:val="22"/>
          <w:szCs w:val="22"/>
        </w:rPr>
      </w:pPr>
    </w:p>
    <w:p w:rsidR="00A1617C" w:rsidRPr="00E02845" w:rsidRDefault="00A1617C" w:rsidP="00A1617C">
      <w:pPr>
        <w:autoSpaceDE w:val="0"/>
        <w:autoSpaceDN w:val="0"/>
        <w:adjustRightInd w:val="0"/>
        <w:jc w:val="center"/>
        <w:rPr>
          <w:rFonts w:ascii="AGaramondPro-Regular" w:hAnsi="AGaramondPro-Regular" w:cs="AGaramondPro-Regular"/>
          <w:color w:val="CCCC00"/>
          <w:sz w:val="22"/>
          <w:szCs w:val="22"/>
        </w:rPr>
      </w:pPr>
    </w:p>
    <w:tbl>
      <w:tblPr>
        <w:tblStyle w:val="TableGrid"/>
        <w:tblpPr w:leftFromText="180" w:rightFromText="180" w:vertAnchor="text" w:horzAnchor="margin" w:tblpY="1072"/>
        <w:tblW w:w="9090" w:type="dxa"/>
        <w:tblLayout w:type="fixed"/>
        <w:tblLook w:val="04A0"/>
      </w:tblPr>
      <w:tblGrid>
        <w:gridCol w:w="3078"/>
        <w:gridCol w:w="630"/>
        <w:gridCol w:w="1245"/>
        <w:gridCol w:w="1379"/>
        <w:gridCol w:w="1379"/>
        <w:gridCol w:w="1379"/>
      </w:tblGrid>
      <w:tr w:rsidR="00A1617C" w:rsidTr="00C16FE8">
        <w:tc>
          <w:tcPr>
            <w:tcW w:w="3078" w:type="dxa"/>
          </w:tcPr>
          <w:p w:rsidR="00A1617C" w:rsidRDefault="00A1617C" w:rsidP="00C16FE8">
            <w:pPr>
              <w:jc w:val="center"/>
              <w:rPr>
                <w:rFonts w:ascii="FuturaStd-Medium" w:hAnsi="FuturaStd-Medium" w:cs="FuturaStd-Medium"/>
                <w:sz w:val="20"/>
                <w:szCs w:val="20"/>
              </w:rPr>
            </w:pPr>
            <w:r w:rsidRPr="00B87452">
              <w:rPr>
                <w:rFonts w:ascii="FuturaStd-Medium" w:hAnsi="FuturaStd-Medium" w:cs="FuturaStd-Medium"/>
                <w:sz w:val="20"/>
                <w:szCs w:val="20"/>
              </w:rPr>
              <w:t>TRACK YOUR PROGRESS THROUGH THE QUARTERS</w:t>
            </w:r>
          </w:p>
          <w:p w:rsidR="00A1617C" w:rsidRPr="00B87452" w:rsidRDefault="00A1617C" w:rsidP="00C16FE8">
            <w:pPr>
              <w:jc w:val="center"/>
              <w:rPr>
                <w:rFonts w:ascii="FuturaStd-Medium" w:hAnsi="FuturaStd-Medium" w:cs="FuturaStd-Medium"/>
                <w:sz w:val="20"/>
                <w:szCs w:val="20"/>
              </w:rPr>
            </w:pPr>
            <w:r>
              <w:rPr>
                <w:rFonts w:ascii="FuturaStd-Medium" w:hAnsi="FuturaStd-Medium" w:cs="FuturaStd-Medium"/>
                <w:sz w:val="20"/>
                <w:szCs w:val="20"/>
              </w:rPr>
              <w:t>Use N, E, P, and A in the boxes</w:t>
            </w:r>
          </w:p>
        </w:tc>
        <w:tc>
          <w:tcPr>
            <w:tcW w:w="630" w:type="dxa"/>
          </w:tcPr>
          <w:p w:rsidR="00A1617C" w:rsidRPr="00B87452" w:rsidRDefault="00A1617C" w:rsidP="00C16FE8">
            <w:pPr>
              <w:jc w:val="center"/>
              <w:rPr>
                <w:rFonts w:ascii="FuturaStd-Medium" w:hAnsi="FuturaStd-Medium" w:cs="FuturaStd-Medium"/>
                <w:sz w:val="16"/>
                <w:szCs w:val="16"/>
              </w:rPr>
            </w:pPr>
            <w:r w:rsidRPr="00B87452">
              <w:rPr>
                <w:rFonts w:ascii="FuturaStd-Medium" w:hAnsi="FuturaStd-Medium" w:cs="FuturaStd-Medium"/>
                <w:sz w:val="16"/>
                <w:szCs w:val="16"/>
              </w:rPr>
              <w:t>delta</w:t>
            </w:r>
          </w:p>
        </w:tc>
        <w:tc>
          <w:tcPr>
            <w:tcW w:w="1245" w:type="dxa"/>
          </w:tcPr>
          <w:p w:rsidR="00A1617C" w:rsidRPr="00B87452" w:rsidRDefault="00A1617C" w:rsidP="00C16FE8">
            <w:pPr>
              <w:jc w:val="center"/>
              <w:rPr>
                <w:rFonts w:ascii="FuturaStd-Medium" w:hAnsi="FuturaStd-Medium" w:cs="FuturaStd-Medium"/>
                <w:sz w:val="20"/>
                <w:szCs w:val="20"/>
              </w:rPr>
            </w:pPr>
            <w:r w:rsidRPr="00B87452">
              <w:rPr>
                <w:rFonts w:ascii="FuturaStd-Medium" w:hAnsi="FuturaStd-Medium" w:cs="FuturaStd-Medium"/>
                <w:sz w:val="20"/>
                <w:szCs w:val="20"/>
              </w:rPr>
              <w:t>QUARTER 1</w:t>
            </w:r>
          </w:p>
        </w:tc>
        <w:tc>
          <w:tcPr>
            <w:tcW w:w="1379" w:type="dxa"/>
          </w:tcPr>
          <w:p w:rsidR="00A1617C" w:rsidRPr="00B87452" w:rsidRDefault="00A1617C" w:rsidP="00C16FE8">
            <w:pPr>
              <w:jc w:val="center"/>
              <w:rPr>
                <w:rFonts w:ascii="FuturaStd-Medium" w:hAnsi="FuturaStd-Medium" w:cs="FuturaStd-Medium"/>
                <w:sz w:val="20"/>
                <w:szCs w:val="20"/>
              </w:rPr>
            </w:pPr>
            <w:r w:rsidRPr="00B87452">
              <w:rPr>
                <w:rFonts w:ascii="FuturaStd-Medium" w:hAnsi="FuturaStd-Medium" w:cs="FuturaStd-Medium"/>
                <w:sz w:val="20"/>
                <w:szCs w:val="20"/>
              </w:rPr>
              <w:t>QUARTER 2</w:t>
            </w:r>
          </w:p>
        </w:tc>
        <w:tc>
          <w:tcPr>
            <w:tcW w:w="1379" w:type="dxa"/>
          </w:tcPr>
          <w:p w:rsidR="00A1617C" w:rsidRPr="00B87452" w:rsidRDefault="00A1617C" w:rsidP="00C16FE8">
            <w:pPr>
              <w:jc w:val="center"/>
              <w:rPr>
                <w:rFonts w:ascii="FuturaStd-Medium" w:hAnsi="FuturaStd-Medium" w:cs="FuturaStd-Medium"/>
                <w:sz w:val="20"/>
                <w:szCs w:val="20"/>
              </w:rPr>
            </w:pPr>
            <w:r w:rsidRPr="00B87452">
              <w:rPr>
                <w:rFonts w:ascii="FuturaStd-Medium" w:hAnsi="FuturaStd-Medium" w:cs="FuturaStd-Medium"/>
                <w:sz w:val="20"/>
                <w:szCs w:val="20"/>
              </w:rPr>
              <w:t>QUARTER 3</w:t>
            </w:r>
          </w:p>
        </w:tc>
        <w:tc>
          <w:tcPr>
            <w:tcW w:w="1379" w:type="dxa"/>
          </w:tcPr>
          <w:p w:rsidR="00A1617C" w:rsidRPr="00B87452" w:rsidRDefault="00A1617C" w:rsidP="00C16FE8">
            <w:pPr>
              <w:jc w:val="center"/>
              <w:rPr>
                <w:rFonts w:ascii="FuturaStd-Medium" w:hAnsi="FuturaStd-Medium" w:cs="FuturaStd-Medium"/>
                <w:sz w:val="20"/>
                <w:szCs w:val="20"/>
              </w:rPr>
            </w:pPr>
            <w:r w:rsidRPr="00B87452">
              <w:rPr>
                <w:rFonts w:ascii="FuturaStd-Medium" w:hAnsi="FuturaStd-Medium" w:cs="FuturaStd-Medium"/>
                <w:sz w:val="20"/>
                <w:szCs w:val="20"/>
              </w:rPr>
              <w:t>QUARTER 4</w:t>
            </w:r>
          </w:p>
        </w:tc>
      </w:tr>
      <w:tr w:rsidR="00A1617C" w:rsidTr="00C16FE8">
        <w:tc>
          <w:tcPr>
            <w:tcW w:w="3078" w:type="dxa"/>
          </w:tcPr>
          <w:p w:rsidR="00A1617C" w:rsidRPr="00B87452" w:rsidRDefault="00A1617C" w:rsidP="00C16FE8">
            <w:pPr>
              <w:jc w:val="center"/>
              <w:rPr>
                <w:rFonts w:ascii="FuturaStd-Medium" w:hAnsi="FuturaStd-Medium" w:cs="FuturaStd-Medium"/>
                <w:sz w:val="20"/>
                <w:szCs w:val="20"/>
              </w:rPr>
            </w:pPr>
            <w:r w:rsidRPr="00B87452">
              <w:rPr>
                <w:rFonts w:ascii="FuturaStd-Medium" w:hAnsi="FuturaStd-Medium" w:cs="FuturaStd-Medium"/>
                <w:sz w:val="20"/>
                <w:szCs w:val="20"/>
              </w:rPr>
              <w:t>CRITICAL THINKING</w:t>
            </w:r>
          </w:p>
        </w:tc>
        <w:tc>
          <w:tcPr>
            <w:tcW w:w="630" w:type="dxa"/>
          </w:tcPr>
          <w:p w:rsidR="00A1617C" w:rsidRDefault="00A1617C" w:rsidP="00C16FE8">
            <w:pPr>
              <w:jc w:val="center"/>
              <w:rPr>
                <w:rFonts w:ascii="FuturaStd-Medium" w:hAnsi="FuturaStd-Medium" w:cs="FuturaStd-Medium"/>
                <w:color w:val="CCCC00"/>
                <w:sz w:val="20"/>
                <w:szCs w:val="20"/>
              </w:rPr>
            </w:pPr>
          </w:p>
          <w:p w:rsidR="00A1617C" w:rsidRDefault="00A1617C" w:rsidP="00C16FE8">
            <w:pPr>
              <w:jc w:val="center"/>
              <w:rPr>
                <w:rFonts w:ascii="FuturaStd-Medium" w:hAnsi="FuturaStd-Medium" w:cs="FuturaStd-Medium"/>
                <w:color w:val="CCCC00"/>
                <w:sz w:val="20"/>
                <w:szCs w:val="20"/>
              </w:rPr>
            </w:pPr>
          </w:p>
        </w:tc>
        <w:tc>
          <w:tcPr>
            <w:tcW w:w="1245" w:type="dxa"/>
          </w:tcPr>
          <w:p w:rsidR="00A1617C" w:rsidRDefault="00A1617C" w:rsidP="00C16FE8">
            <w:pPr>
              <w:jc w:val="center"/>
              <w:rPr>
                <w:rFonts w:ascii="FuturaStd-Medium" w:hAnsi="FuturaStd-Medium" w:cs="FuturaStd-Medium"/>
                <w:color w:val="CCCC00"/>
                <w:sz w:val="20"/>
                <w:szCs w:val="20"/>
              </w:rPr>
            </w:pPr>
          </w:p>
        </w:tc>
        <w:tc>
          <w:tcPr>
            <w:tcW w:w="1379" w:type="dxa"/>
          </w:tcPr>
          <w:p w:rsidR="00A1617C" w:rsidRDefault="00A1617C" w:rsidP="00C16FE8">
            <w:pPr>
              <w:jc w:val="center"/>
              <w:rPr>
                <w:rFonts w:ascii="FuturaStd-Medium" w:hAnsi="FuturaStd-Medium" w:cs="FuturaStd-Medium"/>
                <w:color w:val="CCCC00"/>
                <w:sz w:val="20"/>
                <w:szCs w:val="20"/>
              </w:rPr>
            </w:pPr>
          </w:p>
        </w:tc>
        <w:tc>
          <w:tcPr>
            <w:tcW w:w="1379" w:type="dxa"/>
          </w:tcPr>
          <w:p w:rsidR="00A1617C" w:rsidRDefault="00A1617C" w:rsidP="00C16FE8">
            <w:pPr>
              <w:jc w:val="center"/>
              <w:rPr>
                <w:rFonts w:ascii="FuturaStd-Medium" w:hAnsi="FuturaStd-Medium" w:cs="FuturaStd-Medium"/>
                <w:color w:val="CCCC00"/>
                <w:sz w:val="20"/>
                <w:szCs w:val="20"/>
              </w:rPr>
            </w:pPr>
          </w:p>
        </w:tc>
        <w:tc>
          <w:tcPr>
            <w:tcW w:w="1379" w:type="dxa"/>
          </w:tcPr>
          <w:p w:rsidR="00A1617C" w:rsidRDefault="00A1617C" w:rsidP="00C16FE8">
            <w:pPr>
              <w:jc w:val="center"/>
              <w:rPr>
                <w:rFonts w:ascii="FuturaStd-Medium" w:hAnsi="FuturaStd-Medium" w:cs="FuturaStd-Medium"/>
                <w:color w:val="CCCC00"/>
                <w:sz w:val="20"/>
                <w:szCs w:val="20"/>
              </w:rPr>
            </w:pPr>
          </w:p>
        </w:tc>
      </w:tr>
      <w:tr w:rsidR="00A1617C" w:rsidTr="00C16FE8">
        <w:tc>
          <w:tcPr>
            <w:tcW w:w="3078" w:type="dxa"/>
          </w:tcPr>
          <w:p w:rsidR="00A1617C" w:rsidRPr="00B87452" w:rsidRDefault="00A1617C" w:rsidP="00C16FE8">
            <w:pPr>
              <w:jc w:val="center"/>
              <w:rPr>
                <w:rFonts w:ascii="FuturaStd-Medium" w:hAnsi="FuturaStd-Medium" w:cs="FuturaStd-Medium"/>
                <w:sz w:val="20"/>
                <w:szCs w:val="20"/>
              </w:rPr>
            </w:pPr>
            <w:r w:rsidRPr="00B87452">
              <w:rPr>
                <w:rFonts w:ascii="FuturaStd-Medium" w:hAnsi="FuturaStd-Medium" w:cs="FuturaStd-Medium"/>
                <w:sz w:val="20"/>
                <w:szCs w:val="20"/>
              </w:rPr>
              <w:t>CREATIVE/INNOVATIVE THINKING</w:t>
            </w:r>
          </w:p>
        </w:tc>
        <w:tc>
          <w:tcPr>
            <w:tcW w:w="630" w:type="dxa"/>
          </w:tcPr>
          <w:p w:rsidR="00A1617C" w:rsidRDefault="00A1617C" w:rsidP="00C16FE8">
            <w:pPr>
              <w:jc w:val="center"/>
              <w:rPr>
                <w:rFonts w:ascii="FuturaStd-Medium" w:hAnsi="FuturaStd-Medium" w:cs="FuturaStd-Medium"/>
                <w:color w:val="CCCC00"/>
                <w:sz w:val="20"/>
                <w:szCs w:val="20"/>
              </w:rPr>
            </w:pPr>
          </w:p>
        </w:tc>
        <w:tc>
          <w:tcPr>
            <w:tcW w:w="1245" w:type="dxa"/>
          </w:tcPr>
          <w:p w:rsidR="00A1617C" w:rsidRDefault="00A1617C" w:rsidP="00C16FE8">
            <w:pPr>
              <w:jc w:val="center"/>
              <w:rPr>
                <w:rFonts w:ascii="FuturaStd-Medium" w:hAnsi="FuturaStd-Medium" w:cs="FuturaStd-Medium"/>
                <w:color w:val="CCCC00"/>
                <w:sz w:val="20"/>
                <w:szCs w:val="20"/>
              </w:rPr>
            </w:pPr>
          </w:p>
        </w:tc>
        <w:tc>
          <w:tcPr>
            <w:tcW w:w="1379" w:type="dxa"/>
          </w:tcPr>
          <w:p w:rsidR="00A1617C" w:rsidRDefault="00A1617C" w:rsidP="00C16FE8">
            <w:pPr>
              <w:jc w:val="center"/>
              <w:rPr>
                <w:rFonts w:ascii="FuturaStd-Medium" w:hAnsi="FuturaStd-Medium" w:cs="FuturaStd-Medium"/>
                <w:color w:val="CCCC00"/>
                <w:sz w:val="20"/>
                <w:szCs w:val="20"/>
              </w:rPr>
            </w:pPr>
          </w:p>
        </w:tc>
        <w:tc>
          <w:tcPr>
            <w:tcW w:w="1379" w:type="dxa"/>
          </w:tcPr>
          <w:p w:rsidR="00A1617C" w:rsidRDefault="00A1617C" w:rsidP="00C16FE8">
            <w:pPr>
              <w:jc w:val="center"/>
              <w:rPr>
                <w:rFonts w:ascii="FuturaStd-Medium" w:hAnsi="FuturaStd-Medium" w:cs="FuturaStd-Medium"/>
                <w:color w:val="CCCC00"/>
                <w:sz w:val="20"/>
                <w:szCs w:val="20"/>
              </w:rPr>
            </w:pPr>
          </w:p>
        </w:tc>
        <w:tc>
          <w:tcPr>
            <w:tcW w:w="1379" w:type="dxa"/>
          </w:tcPr>
          <w:p w:rsidR="00A1617C" w:rsidRDefault="00A1617C" w:rsidP="00C16FE8">
            <w:pPr>
              <w:jc w:val="center"/>
              <w:rPr>
                <w:rFonts w:ascii="FuturaStd-Medium" w:hAnsi="FuturaStd-Medium" w:cs="FuturaStd-Medium"/>
                <w:color w:val="CCCC00"/>
                <w:sz w:val="20"/>
                <w:szCs w:val="20"/>
              </w:rPr>
            </w:pPr>
          </w:p>
        </w:tc>
      </w:tr>
      <w:tr w:rsidR="00A1617C" w:rsidTr="00C16FE8">
        <w:tc>
          <w:tcPr>
            <w:tcW w:w="3078" w:type="dxa"/>
          </w:tcPr>
          <w:p w:rsidR="00A1617C" w:rsidRPr="00B87452" w:rsidRDefault="00A1617C" w:rsidP="00C16FE8">
            <w:pPr>
              <w:jc w:val="center"/>
              <w:rPr>
                <w:rFonts w:ascii="FuturaStd-Medium" w:hAnsi="FuturaStd-Medium" w:cs="FuturaStd-Medium"/>
                <w:sz w:val="20"/>
                <w:szCs w:val="20"/>
              </w:rPr>
            </w:pPr>
            <w:r w:rsidRPr="00B87452">
              <w:rPr>
                <w:rFonts w:ascii="FuturaStd-Medium" w:hAnsi="FuturaStd-Medium" w:cs="FuturaStd-Medium"/>
                <w:sz w:val="20"/>
                <w:szCs w:val="20"/>
              </w:rPr>
              <w:t>PROBLEM SOLVING</w:t>
            </w:r>
          </w:p>
        </w:tc>
        <w:tc>
          <w:tcPr>
            <w:tcW w:w="630" w:type="dxa"/>
          </w:tcPr>
          <w:p w:rsidR="00A1617C" w:rsidRDefault="00A1617C" w:rsidP="00C16FE8">
            <w:pPr>
              <w:jc w:val="center"/>
              <w:rPr>
                <w:rFonts w:ascii="FuturaStd-Medium" w:hAnsi="FuturaStd-Medium" w:cs="FuturaStd-Medium"/>
                <w:color w:val="CCCC00"/>
                <w:sz w:val="20"/>
                <w:szCs w:val="20"/>
              </w:rPr>
            </w:pPr>
          </w:p>
          <w:p w:rsidR="00A1617C" w:rsidRDefault="00A1617C" w:rsidP="00C16FE8">
            <w:pPr>
              <w:jc w:val="center"/>
              <w:rPr>
                <w:rFonts w:ascii="FuturaStd-Medium" w:hAnsi="FuturaStd-Medium" w:cs="FuturaStd-Medium"/>
                <w:color w:val="CCCC00"/>
                <w:sz w:val="20"/>
                <w:szCs w:val="20"/>
              </w:rPr>
            </w:pPr>
          </w:p>
        </w:tc>
        <w:tc>
          <w:tcPr>
            <w:tcW w:w="1245" w:type="dxa"/>
          </w:tcPr>
          <w:p w:rsidR="00A1617C" w:rsidRDefault="00A1617C" w:rsidP="00C16FE8">
            <w:pPr>
              <w:jc w:val="center"/>
              <w:rPr>
                <w:rFonts w:ascii="FuturaStd-Medium" w:hAnsi="FuturaStd-Medium" w:cs="FuturaStd-Medium"/>
                <w:color w:val="CCCC00"/>
                <w:sz w:val="20"/>
                <w:szCs w:val="20"/>
              </w:rPr>
            </w:pPr>
          </w:p>
        </w:tc>
        <w:tc>
          <w:tcPr>
            <w:tcW w:w="1379" w:type="dxa"/>
          </w:tcPr>
          <w:p w:rsidR="00A1617C" w:rsidRDefault="00A1617C" w:rsidP="00C16FE8">
            <w:pPr>
              <w:jc w:val="center"/>
              <w:rPr>
                <w:rFonts w:ascii="FuturaStd-Medium" w:hAnsi="FuturaStd-Medium" w:cs="FuturaStd-Medium"/>
                <w:color w:val="CCCC00"/>
                <w:sz w:val="20"/>
                <w:szCs w:val="20"/>
              </w:rPr>
            </w:pPr>
          </w:p>
        </w:tc>
        <w:tc>
          <w:tcPr>
            <w:tcW w:w="1379" w:type="dxa"/>
          </w:tcPr>
          <w:p w:rsidR="00A1617C" w:rsidRDefault="00A1617C" w:rsidP="00C16FE8">
            <w:pPr>
              <w:jc w:val="center"/>
              <w:rPr>
                <w:rFonts w:ascii="FuturaStd-Medium" w:hAnsi="FuturaStd-Medium" w:cs="FuturaStd-Medium"/>
                <w:color w:val="CCCC00"/>
                <w:sz w:val="20"/>
                <w:szCs w:val="20"/>
              </w:rPr>
            </w:pPr>
          </w:p>
        </w:tc>
        <w:tc>
          <w:tcPr>
            <w:tcW w:w="1379" w:type="dxa"/>
          </w:tcPr>
          <w:p w:rsidR="00A1617C" w:rsidRDefault="00A1617C" w:rsidP="00C16FE8">
            <w:pPr>
              <w:jc w:val="center"/>
              <w:rPr>
                <w:rFonts w:ascii="FuturaStd-Medium" w:hAnsi="FuturaStd-Medium" w:cs="FuturaStd-Medium"/>
                <w:color w:val="CCCC00"/>
                <w:sz w:val="20"/>
                <w:szCs w:val="20"/>
              </w:rPr>
            </w:pPr>
          </w:p>
        </w:tc>
      </w:tr>
      <w:tr w:rsidR="00A1617C" w:rsidTr="00C16FE8">
        <w:tc>
          <w:tcPr>
            <w:tcW w:w="3078" w:type="dxa"/>
          </w:tcPr>
          <w:p w:rsidR="00A1617C" w:rsidRPr="00B87452" w:rsidRDefault="00A1617C" w:rsidP="00C16FE8">
            <w:pPr>
              <w:jc w:val="center"/>
              <w:rPr>
                <w:rFonts w:ascii="FuturaStd-Medium" w:hAnsi="FuturaStd-Medium" w:cs="FuturaStd-Medium"/>
                <w:sz w:val="20"/>
                <w:szCs w:val="20"/>
              </w:rPr>
            </w:pPr>
            <w:r w:rsidRPr="00B87452">
              <w:rPr>
                <w:rFonts w:ascii="FuturaStd-Medium" w:hAnsi="FuturaStd-Medium" w:cs="FuturaStd-Medium"/>
                <w:sz w:val="20"/>
                <w:szCs w:val="20"/>
              </w:rPr>
              <w:t>INFORMATION LITERACY</w:t>
            </w:r>
          </w:p>
        </w:tc>
        <w:tc>
          <w:tcPr>
            <w:tcW w:w="630" w:type="dxa"/>
          </w:tcPr>
          <w:p w:rsidR="00A1617C" w:rsidRDefault="00A1617C" w:rsidP="00C16FE8">
            <w:pPr>
              <w:jc w:val="center"/>
              <w:rPr>
                <w:rFonts w:ascii="FuturaStd-Medium" w:hAnsi="FuturaStd-Medium" w:cs="FuturaStd-Medium"/>
                <w:color w:val="CCCC00"/>
                <w:sz w:val="20"/>
                <w:szCs w:val="20"/>
              </w:rPr>
            </w:pPr>
          </w:p>
          <w:p w:rsidR="00A1617C" w:rsidRDefault="00A1617C" w:rsidP="00C16FE8">
            <w:pPr>
              <w:jc w:val="center"/>
              <w:rPr>
                <w:rFonts w:ascii="FuturaStd-Medium" w:hAnsi="FuturaStd-Medium" w:cs="FuturaStd-Medium"/>
                <w:color w:val="CCCC00"/>
                <w:sz w:val="20"/>
                <w:szCs w:val="20"/>
              </w:rPr>
            </w:pPr>
          </w:p>
        </w:tc>
        <w:tc>
          <w:tcPr>
            <w:tcW w:w="1245" w:type="dxa"/>
          </w:tcPr>
          <w:p w:rsidR="00A1617C" w:rsidRDefault="00A1617C" w:rsidP="00C16FE8">
            <w:pPr>
              <w:jc w:val="center"/>
              <w:rPr>
                <w:rFonts w:ascii="FuturaStd-Medium" w:hAnsi="FuturaStd-Medium" w:cs="FuturaStd-Medium"/>
                <w:color w:val="CCCC00"/>
                <w:sz w:val="20"/>
                <w:szCs w:val="20"/>
              </w:rPr>
            </w:pPr>
          </w:p>
        </w:tc>
        <w:tc>
          <w:tcPr>
            <w:tcW w:w="1379" w:type="dxa"/>
          </w:tcPr>
          <w:p w:rsidR="00A1617C" w:rsidRDefault="00A1617C" w:rsidP="00C16FE8">
            <w:pPr>
              <w:jc w:val="center"/>
              <w:rPr>
                <w:rFonts w:ascii="FuturaStd-Medium" w:hAnsi="FuturaStd-Medium" w:cs="FuturaStd-Medium"/>
                <w:color w:val="CCCC00"/>
                <w:sz w:val="20"/>
                <w:szCs w:val="20"/>
              </w:rPr>
            </w:pPr>
          </w:p>
        </w:tc>
        <w:tc>
          <w:tcPr>
            <w:tcW w:w="1379" w:type="dxa"/>
          </w:tcPr>
          <w:p w:rsidR="00A1617C" w:rsidRDefault="00A1617C" w:rsidP="00C16FE8">
            <w:pPr>
              <w:jc w:val="center"/>
              <w:rPr>
                <w:rFonts w:ascii="FuturaStd-Medium" w:hAnsi="FuturaStd-Medium" w:cs="FuturaStd-Medium"/>
                <w:color w:val="CCCC00"/>
                <w:sz w:val="20"/>
                <w:szCs w:val="20"/>
              </w:rPr>
            </w:pPr>
          </w:p>
        </w:tc>
        <w:tc>
          <w:tcPr>
            <w:tcW w:w="1379" w:type="dxa"/>
          </w:tcPr>
          <w:p w:rsidR="00A1617C" w:rsidRDefault="00A1617C" w:rsidP="00C16FE8">
            <w:pPr>
              <w:jc w:val="center"/>
              <w:rPr>
                <w:rFonts w:ascii="FuturaStd-Medium" w:hAnsi="FuturaStd-Medium" w:cs="FuturaStd-Medium"/>
                <w:color w:val="CCCC00"/>
                <w:sz w:val="20"/>
                <w:szCs w:val="20"/>
              </w:rPr>
            </w:pPr>
          </w:p>
        </w:tc>
      </w:tr>
      <w:tr w:rsidR="00A1617C" w:rsidTr="00C16FE8">
        <w:tc>
          <w:tcPr>
            <w:tcW w:w="3078" w:type="dxa"/>
          </w:tcPr>
          <w:p w:rsidR="00A1617C" w:rsidRPr="00B87452" w:rsidRDefault="00A1617C" w:rsidP="00C16FE8">
            <w:pPr>
              <w:jc w:val="center"/>
              <w:rPr>
                <w:rFonts w:ascii="FuturaStd-Medium" w:hAnsi="FuturaStd-Medium" w:cs="FuturaStd-Medium"/>
                <w:sz w:val="20"/>
                <w:szCs w:val="20"/>
              </w:rPr>
            </w:pPr>
            <w:r w:rsidRPr="00B87452">
              <w:rPr>
                <w:rFonts w:ascii="FuturaStd-Medium" w:hAnsi="FuturaStd-Medium" w:cs="FuturaStd-Medium"/>
                <w:sz w:val="20"/>
                <w:szCs w:val="20"/>
              </w:rPr>
              <w:t xml:space="preserve">LISTENING </w:t>
            </w:r>
          </w:p>
        </w:tc>
        <w:tc>
          <w:tcPr>
            <w:tcW w:w="630" w:type="dxa"/>
          </w:tcPr>
          <w:p w:rsidR="00A1617C" w:rsidRDefault="00A1617C" w:rsidP="00C16FE8">
            <w:pPr>
              <w:jc w:val="center"/>
              <w:rPr>
                <w:rFonts w:ascii="FuturaStd-Medium" w:hAnsi="FuturaStd-Medium" w:cs="FuturaStd-Medium"/>
                <w:color w:val="CCCC00"/>
                <w:sz w:val="20"/>
                <w:szCs w:val="20"/>
              </w:rPr>
            </w:pPr>
          </w:p>
          <w:p w:rsidR="00A1617C" w:rsidRDefault="00A1617C" w:rsidP="00C16FE8">
            <w:pPr>
              <w:jc w:val="center"/>
              <w:rPr>
                <w:rFonts w:ascii="FuturaStd-Medium" w:hAnsi="FuturaStd-Medium" w:cs="FuturaStd-Medium"/>
                <w:color w:val="CCCC00"/>
                <w:sz w:val="20"/>
                <w:szCs w:val="20"/>
              </w:rPr>
            </w:pPr>
          </w:p>
        </w:tc>
        <w:tc>
          <w:tcPr>
            <w:tcW w:w="1245" w:type="dxa"/>
          </w:tcPr>
          <w:p w:rsidR="00A1617C" w:rsidRDefault="00A1617C" w:rsidP="00C16FE8">
            <w:pPr>
              <w:jc w:val="center"/>
              <w:rPr>
                <w:rFonts w:ascii="FuturaStd-Medium" w:hAnsi="FuturaStd-Medium" w:cs="FuturaStd-Medium"/>
                <w:color w:val="CCCC00"/>
                <w:sz w:val="20"/>
                <w:szCs w:val="20"/>
              </w:rPr>
            </w:pPr>
          </w:p>
        </w:tc>
        <w:tc>
          <w:tcPr>
            <w:tcW w:w="1379" w:type="dxa"/>
          </w:tcPr>
          <w:p w:rsidR="00A1617C" w:rsidRDefault="00A1617C" w:rsidP="00C16FE8">
            <w:pPr>
              <w:jc w:val="center"/>
              <w:rPr>
                <w:rFonts w:ascii="FuturaStd-Medium" w:hAnsi="FuturaStd-Medium" w:cs="FuturaStd-Medium"/>
                <w:color w:val="CCCC00"/>
                <w:sz w:val="20"/>
                <w:szCs w:val="20"/>
              </w:rPr>
            </w:pPr>
          </w:p>
        </w:tc>
        <w:tc>
          <w:tcPr>
            <w:tcW w:w="1379" w:type="dxa"/>
          </w:tcPr>
          <w:p w:rsidR="00A1617C" w:rsidRDefault="00A1617C" w:rsidP="00C16FE8">
            <w:pPr>
              <w:jc w:val="center"/>
              <w:rPr>
                <w:rFonts w:ascii="FuturaStd-Medium" w:hAnsi="FuturaStd-Medium" w:cs="FuturaStd-Medium"/>
                <w:color w:val="CCCC00"/>
                <w:sz w:val="20"/>
                <w:szCs w:val="20"/>
              </w:rPr>
            </w:pPr>
          </w:p>
        </w:tc>
        <w:tc>
          <w:tcPr>
            <w:tcW w:w="1379" w:type="dxa"/>
          </w:tcPr>
          <w:p w:rsidR="00A1617C" w:rsidRDefault="00A1617C" w:rsidP="00C16FE8">
            <w:pPr>
              <w:jc w:val="center"/>
              <w:rPr>
                <w:rFonts w:ascii="FuturaStd-Medium" w:hAnsi="FuturaStd-Medium" w:cs="FuturaStd-Medium"/>
                <w:color w:val="CCCC00"/>
                <w:sz w:val="20"/>
                <w:szCs w:val="20"/>
              </w:rPr>
            </w:pPr>
          </w:p>
        </w:tc>
      </w:tr>
      <w:tr w:rsidR="00A1617C" w:rsidTr="00C16FE8">
        <w:tc>
          <w:tcPr>
            <w:tcW w:w="3078" w:type="dxa"/>
          </w:tcPr>
          <w:p w:rsidR="00A1617C" w:rsidRPr="00B87452" w:rsidRDefault="00A1617C" w:rsidP="00C16FE8">
            <w:pPr>
              <w:jc w:val="center"/>
              <w:rPr>
                <w:rFonts w:ascii="FuturaStd-Medium" w:hAnsi="FuturaStd-Medium" w:cs="FuturaStd-Medium"/>
                <w:sz w:val="20"/>
                <w:szCs w:val="20"/>
              </w:rPr>
            </w:pPr>
            <w:r w:rsidRPr="00B87452">
              <w:rPr>
                <w:rFonts w:ascii="FuturaStd-Medium" w:hAnsi="FuturaStd-Medium" w:cs="FuturaStd-Medium"/>
                <w:sz w:val="20"/>
                <w:szCs w:val="20"/>
              </w:rPr>
              <w:t>COLLABORATION</w:t>
            </w:r>
          </w:p>
        </w:tc>
        <w:tc>
          <w:tcPr>
            <w:tcW w:w="630" w:type="dxa"/>
          </w:tcPr>
          <w:p w:rsidR="00A1617C" w:rsidRDefault="00A1617C" w:rsidP="00C16FE8">
            <w:pPr>
              <w:jc w:val="center"/>
              <w:rPr>
                <w:rFonts w:ascii="FuturaStd-Medium" w:hAnsi="FuturaStd-Medium" w:cs="FuturaStd-Medium"/>
                <w:color w:val="CCCC00"/>
                <w:sz w:val="20"/>
                <w:szCs w:val="20"/>
              </w:rPr>
            </w:pPr>
          </w:p>
          <w:p w:rsidR="00A1617C" w:rsidRDefault="00A1617C" w:rsidP="00C16FE8">
            <w:pPr>
              <w:jc w:val="center"/>
              <w:rPr>
                <w:rFonts w:ascii="FuturaStd-Medium" w:hAnsi="FuturaStd-Medium" w:cs="FuturaStd-Medium"/>
                <w:color w:val="CCCC00"/>
                <w:sz w:val="20"/>
                <w:szCs w:val="20"/>
              </w:rPr>
            </w:pPr>
          </w:p>
        </w:tc>
        <w:tc>
          <w:tcPr>
            <w:tcW w:w="1245" w:type="dxa"/>
          </w:tcPr>
          <w:p w:rsidR="00A1617C" w:rsidRDefault="00A1617C" w:rsidP="00C16FE8">
            <w:pPr>
              <w:jc w:val="center"/>
              <w:rPr>
                <w:rFonts w:ascii="FuturaStd-Medium" w:hAnsi="FuturaStd-Medium" w:cs="FuturaStd-Medium"/>
                <w:color w:val="CCCC00"/>
                <w:sz w:val="20"/>
                <w:szCs w:val="20"/>
              </w:rPr>
            </w:pPr>
          </w:p>
        </w:tc>
        <w:tc>
          <w:tcPr>
            <w:tcW w:w="1379" w:type="dxa"/>
          </w:tcPr>
          <w:p w:rsidR="00A1617C" w:rsidRDefault="00A1617C" w:rsidP="00C16FE8">
            <w:pPr>
              <w:jc w:val="center"/>
              <w:rPr>
                <w:rFonts w:ascii="FuturaStd-Medium" w:hAnsi="FuturaStd-Medium" w:cs="FuturaStd-Medium"/>
                <w:color w:val="CCCC00"/>
                <w:sz w:val="20"/>
                <w:szCs w:val="20"/>
              </w:rPr>
            </w:pPr>
          </w:p>
        </w:tc>
        <w:tc>
          <w:tcPr>
            <w:tcW w:w="1379" w:type="dxa"/>
          </w:tcPr>
          <w:p w:rsidR="00A1617C" w:rsidRDefault="00A1617C" w:rsidP="00C16FE8">
            <w:pPr>
              <w:jc w:val="center"/>
              <w:rPr>
                <w:rFonts w:ascii="FuturaStd-Medium" w:hAnsi="FuturaStd-Medium" w:cs="FuturaStd-Medium"/>
                <w:color w:val="CCCC00"/>
                <w:sz w:val="20"/>
                <w:szCs w:val="20"/>
              </w:rPr>
            </w:pPr>
          </w:p>
        </w:tc>
        <w:tc>
          <w:tcPr>
            <w:tcW w:w="1379" w:type="dxa"/>
          </w:tcPr>
          <w:p w:rsidR="00A1617C" w:rsidRDefault="00A1617C" w:rsidP="00C16FE8">
            <w:pPr>
              <w:jc w:val="center"/>
              <w:rPr>
                <w:rFonts w:ascii="FuturaStd-Medium" w:hAnsi="FuturaStd-Medium" w:cs="FuturaStd-Medium"/>
                <w:color w:val="CCCC00"/>
                <w:sz w:val="20"/>
                <w:szCs w:val="20"/>
              </w:rPr>
            </w:pPr>
          </w:p>
        </w:tc>
      </w:tr>
      <w:tr w:rsidR="00A1617C" w:rsidTr="00C16FE8">
        <w:tc>
          <w:tcPr>
            <w:tcW w:w="3078" w:type="dxa"/>
          </w:tcPr>
          <w:p w:rsidR="00A1617C" w:rsidRPr="00B87452" w:rsidRDefault="00A1617C" w:rsidP="00C16FE8">
            <w:pPr>
              <w:jc w:val="center"/>
              <w:rPr>
                <w:rFonts w:ascii="FuturaStd-Medium" w:hAnsi="FuturaStd-Medium" w:cs="FuturaStd-Medium"/>
                <w:sz w:val="20"/>
                <w:szCs w:val="20"/>
              </w:rPr>
            </w:pPr>
            <w:r w:rsidRPr="00B87452">
              <w:rPr>
                <w:rFonts w:ascii="FuturaStd-Medium" w:hAnsi="FuturaStd-Medium" w:cs="FuturaStd-Medium"/>
                <w:sz w:val="20"/>
                <w:szCs w:val="20"/>
              </w:rPr>
              <w:t>COMMUNICATION</w:t>
            </w:r>
          </w:p>
        </w:tc>
        <w:tc>
          <w:tcPr>
            <w:tcW w:w="630" w:type="dxa"/>
          </w:tcPr>
          <w:p w:rsidR="00A1617C" w:rsidRDefault="00A1617C" w:rsidP="00C16FE8">
            <w:pPr>
              <w:jc w:val="center"/>
              <w:rPr>
                <w:rFonts w:ascii="FuturaStd-Medium" w:hAnsi="FuturaStd-Medium" w:cs="FuturaStd-Medium"/>
                <w:color w:val="CCCC00"/>
                <w:sz w:val="20"/>
                <w:szCs w:val="20"/>
              </w:rPr>
            </w:pPr>
          </w:p>
          <w:p w:rsidR="00A1617C" w:rsidRDefault="00A1617C" w:rsidP="00C16FE8">
            <w:pPr>
              <w:jc w:val="center"/>
              <w:rPr>
                <w:rFonts w:ascii="FuturaStd-Medium" w:hAnsi="FuturaStd-Medium" w:cs="FuturaStd-Medium"/>
                <w:color w:val="CCCC00"/>
                <w:sz w:val="20"/>
                <w:szCs w:val="20"/>
              </w:rPr>
            </w:pPr>
          </w:p>
        </w:tc>
        <w:tc>
          <w:tcPr>
            <w:tcW w:w="1245" w:type="dxa"/>
          </w:tcPr>
          <w:p w:rsidR="00A1617C" w:rsidRDefault="00A1617C" w:rsidP="00C16FE8">
            <w:pPr>
              <w:jc w:val="center"/>
              <w:rPr>
                <w:rFonts w:ascii="FuturaStd-Medium" w:hAnsi="FuturaStd-Medium" w:cs="FuturaStd-Medium"/>
                <w:color w:val="CCCC00"/>
                <w:sz w:val="20"/>
                <w:szCs w:val="20"/>
              </w:rPr>
            </w:pPr>
          </w:p>
        </w:tc>
        <w:tc>
          <w:tcPr>
            <w:tcW w:w="1379" w:type="dxa"/>
          </w:tcPr>
          <w:p w:rsidR="00A1617C" w:rsidRDefault="00A1617C" w:rsidP="00C16FE8">
            <w:pPr>
              <w:jc w:val="center"/>
              <w:rPr>
                <w:rFonts w:ascii="FuturaStd-Medium" w:hAnsi="FuturaStd-Medium" w:cs="FuturaStd-Medium"/>
                <w:color w:val="CCCC00"/>
                <w:sz w:val="20"/>
                <w:szCs w:val="20"/>
              </w:rPr>
            </w:pPr>
          </w:p>
        </w:tc>
        <w:tc>
          <w:tcPr>
            <w:tcW w:w="1379" w:type="dxa"/>
          </w:tcPr>
          <w:p w:rsidR="00A1617C" w:rsidRDefault="00A1617C" w:rsidP="00C16FE8">
            <w:pPr>
              <w:jc w:val="center"/>
              <w:rPr>
                <w:rFonts w:ascii="FuturaStd-Medium" w:hAnsi="FuturaStd-Medium" w:cs="FuturaStd-Medium"/>
                <w:color w:val="CCCC00"/>
                <w:sz w:val="20"/>
                <w:szCs w:val="20"/>
              </w:rPr>
            </w:pPr>
          </w:p>
        </w:tc>
        <w:tc>
          <w:tcPr>
            <w:tcW w:w="1379" w:type="dxa"/>
          </w:tcPr>
          <w:p w:rsidR="00A1617C" w:rsidRDefault="00A1617C" w:rsidP="00C16FE8">
            <w:pPr>
              <w:jc w:val="center"/>
              <w:rPr>
                <w:rFonts w:ascii="FuturaStd-Medium" w:hAnsi="FuturaStd-Medium" w:cs="FuturaStd-Medium"/>
                <w:color w:val="CCCC00"/>
                <w:sz w:val="20"/>
                <w:szCs w:val="20"/>
              </w:rPr>
            </w:pPr>
          </w:p>
        </w:tc>
      </w:tr>
      <w:tr w:rsidR="00A1617C" w:rsidTr="00C16FE8">
        <w:tc>
          <w:tcPr>
            <w:tcW w:w="3078" w:type="dxa"/>
          </w:tcPr>
          <w:p w:rsidR="00A1617C" w:rsidRPr="00B87452" w:rsidRDefault="00A1617C" w:rsidP="00C16FE8">
            <w:pPr>
              <w:jc w:val="center"/>
              <w:rPr>
                <w:rFonts w:ascii="FuturaStd-Medium" w:hAnsi="FuturaStd-Medium" w:cs="FuturaStd-Medium"/>
                <w:sz w:val="20"/>
                <w:szCs w:val="20"/>
              </w:rPr>
            </w:pPr>
            <w:r w:rsidRPr="00B87452">
              <w:rPr>
                <w:rFonts w:ascii="FuturaStd-Medium" w:hAnsi="FuturaStd-Medium" w:cs="FuturaStd-Medium"/>
                <w:sz w:val="20"/>
                <w:szCs w:val="20"/>
              </w:rPr>
              <w:t>SOCIAL RESPONSIBILITY</w:t>
            </w:r>
          </w:p>
        </w:tc>
        <w:tc>
          <w:tcPr>
            <w:tcW w:w="630" w:type="dxa"/>
          </w:tcPr>
          <w:p w:rsidR="00A1617C" w:rsidRDefault="00A1617C" w:rsidP="00C16FE8">
            <w:pPr>
              <w:jc w:val="center"/>
              <w:rPr>
                <w:rFonts w:ascii="FuturaStd-Medium" w:hAnsi="FuturaStd-Medium" w:cs="FuturaStd-Medium"/>
                <w:color w:val="CCCC00"/>
                <w:sz w:val="20"/>
                <w:szCs w:val="20"/>
              </w:rPr>
            </w:pPr>
          </w:p>
          <w:p w:rsidR="00A1617C" w:rsidRDefault="00A1617C" w:rsidP="00C16FE8">
            <w:pPr>
              <w:jc w:val="center"/>
              <w:rPr>
                <w:rFonts w:ascii="FuturaStd-Medium" w:hAnsi="FuturaStd-Medium" w:cs="FuturaStd-Medium"/>
                <w:color w:val="CCCC00"/>
                <w:sz w:val="20"/>
                <w:szCs w:val="20"/>
              </w:rPr>
            </w:pPr>
          </w:p>
        </w:tc>
        <w:tc>
          <w:tcPr>
            <w:tcW w:w="1245" w:type="dxa"/>
          </w:tcPr>
          <w:p w:rsidR="00A1617C" w:rsidRDefault="00A1617C" w:rsidP="00C16FE8">
            <w:pPr>
              <w:jc w:val="center"/>
              <w:rPr>
                <w:rFonts w:ascii="FuturaStd-Medium" w:hAnsi="FuturaStd-Medium" w:cs="FuturaStd-Medium"/>
                <w:color w:val="CCCC00"/>
                <w:sz w:val="20"/>
                <w:szCs w:val="20"/>
              </w:rPr>
            </w:pPr>
          </w:p>
        </w:tc>
        <w:tc>
          <w:tcPr>
            <w:tcW w:w="1379" w:type="dxa"/>
          </w:tcPr>
          <w:p w:rsidR="00A1617C" w:rsidRDefault="00A1617C" w:rsidP="00C16FE8">
            <w:pPr>
              <w:jc w:val="center"/>
              <w:rPr>
                <w:rFonts w:ascii="FuturaStd-Medium" w:hAnsi="FuturaStd-Medium" w:cs="FuturaStd-Medium"/>
                <w:color w:val="CCCC00"/>
                <w:sz w:val="20"/>
                <w:szCs w:val="20"/>
              </w:rPr>
            </w:pPr>
          </w:p>
        </w:tc>
        <w:tc>
          <w:tcPr>
            <w:tcW w:w="1379" w:type="dxa"/>
          </w:tcPr>
          <w:p w:rsidR="00A1617C" w:rsidRDefault="00A1617C" w:rsidP="00C16FE8">
            <w:pPr>
              <w:jc w:val="center"/>
              <w:rPr>
                <w:rFonts w:ascii="FuturaStd-Medium" w:hAnsi="FuturaStd-Medium" w:cs="FuturaStd-Medium"/>
                <w:color w:val="CCCC00"/>
                <w:sz w:val="20"/>
                <w:szCs w:val="20"/>
              </w:rPr>
            </w:pPr>
          </w:p>
        </w:tc>
        <w:tc>
          <w:tcPr>
            <w:tcW w:w="1379" w:type="dxa"/>
          </w:tcPr>
          <w:p w:rsidR="00A1617C" w:rsidRDefault="00A1617C" w:rsidP="00C16FE8">
            <w:pPr>
              <w:jc w:val="center"/>
              <w:rPr>
                <w:rFonts w:ascii="FuturaStd-Medium" w:hAnsi="FuturaStd-Medium" w:cs="FuturaStd-Medium"/>
                <w:color w:val="CCCC00"/>
                <w:sz w:val="20"/>
                <w:szCs w:val="20"/>
              </w:rPr>
            </w:pPr>
          </w:p>
        </w:tc>
      </w:tr>
      <w:tr w:rsidR="00A1617C" w:rsidTr="00C16FE8">
        <w:tc>
          <w:tcPr>
            <w:tcW w:w="3078" w:type="dxa"/>
          </w:tcPr>
          <w:p w:rsidR="00A1617C" w:rsidRPr="00B87452" w:rsidRDefault="00A1617C" w:rsidP="00C16FE8">
            <w:pPr>
              <w:jc w:val="center"/>
              <w:rPr>
                <w:rFonts w:ascii="FuturaStd-Medium" w:hAnsi="FuturaStd-Medium" w:cs="FuturaStd-Medium"/>
                <w:sz w:val="20"/>
                <w:szCs w:val="20"/>
              </w:rPr>
            </w:pPr>
            <w:r w:rsidRPr="00B87452">
              <w:rPr>
                <w:rFonts w:ascii="FuturaStd-Medium" w:hAnsi="FuturaStd-Medium" w:cs="FuturaStd-Medium"/>
                <w:sz w:val="20"/>
                <w:szCs w:val="20"/>
              </w:rPr>
              <w:t>SUSTAINABILITY</w:t>
            </w:r>
          </w:p>
        </w:tc>
        <w:tc>
          <w:tcPr>
            <w:tcW w:w="630" w:type="dxa"/>
          </w:tcPr>
          <w:p w:rsidR="00A1617C" w:rsidRDefault="00A1617C" w:rsidP="00C16FE8">
            <w:pPr>
              <w:jc w:val="center"/>
              <w:rPr>
                <w:rFonts w:ascii="FuturaStd-Medium" w:hAnsi="FuturaStd-Medium" w:cs="FuturaStd-Medium"/>
                <w:color w:val="CCCC00"/>
                <w:sz w:val="20"/>
                <w:szCs w:val="20"/>
              </w:rPr>
            </w:pPr>
          </w:p>
          <w:p w:rsidR="00A1617C" w:rsidRDefault="00A1617C" w:rsidP="00C16FE8">
            <w:pPr>
              <w:jc w:val="center"/>
              <w:rPr>
                <w:rFonts w:ascii="FuturaStd-Medium" w:hAnsi="FuturaStd-Medium" w:cs="FuturaStd-Medium"/>
                <w:color w:val="CCCC00"/>
                <w:sz w:val="20"/>
                <w:szCs w:val="20"/>
              </w:rPr>
            </w:pPr>
          </w:p>
        </w:tc>
        <w:tc>
          <w:tcPr>
            <w:tcW w:w="1245" w:type="dxa"/>
          </w:tcPr>
          <w:p w:rsidR="00A1617C" w:rsidRDefault="00A1617C" w:rsidP="00C16FE8">
            <w:pPr>
              <w:jc w:val="center"/>
              <w:rPr>
                <w:rFonts w:ascii="FuturaStd-Medium" w:hAnsi="FuturaStd-Medium" w:cs="FuturaStd-Medium"/>
                <w:color w:val="CCCC00"/>
                <w:sz w:val="20"/>
                <w:szCs w:val="20"/>
              </w:rPr>
            </w:pPr>
          </w:p>
        </w:tc>
        <w:tc>
          <w:tcPr>
            <w:tcW w:w="1379" w:type="dxa"/>
          </w:tcPr>
          <w:p w:rsidR="00A1617C" w:rsidRDefault="00A1617C" w:rsidP="00C16FE8">
            <w:pPr>
              <w:jc w:val="center"/>
              <w:rPr>
                <w:rFonts w:ascii="FuturaStd-Medium" w:hAnsi="FuturaStd-Medium" w:cs="FuturaStd-Medium"/>
                <w:color w:val="CCCC00"/>
                <w:sz w:val="20"/>
                <w:szCs w:val="20"/>
              </w:rPr>
            </w:pPr>
          </w:p>
        </w:tc>
        <w:tc>
          <w:tcPr>
            <w:tcW w:w="1379" w:type="dxa"/>
          </w:tcPr>
          <w:p w:rsidR="00A1617C" w:rsidRDefault="00A1617C" w:rsidP="00C16FE8">
            <w:pPr>
              <w:jc w:val="center"/>
              <w:rPr>
                <w:rFonts w:ascii="FuturaStd-Medium" w:hAnsi="FuturaStd-Medium" w:cs="FuturaStd-Medium"/>
                <w:color w:val="CCCC00"/>
                <w:sz w:val="20"/>
                <w:szCs w:val="20"/>
              </w:rPr>
            </w:pPr>
          </w:p>
        </w:tc>
        <w:tc>
          <w:tcPr>
            <w:tcW w:w="1379" w:type="dxa"/>
          </w:tcPr>
          <w:p w:rsidR="00A1617C" w:rsidRDefault="00A1617C" w:rsidP="00C16FE8">
            <w:pPr>
              <w:jc w:val="center"/>
              <w:rPr>
                <w:rFonts w:ascii="FuturaStd-Medium" w:hAnsi="FuturaStd-Medium" w:cs="FuturaStd-Medium"/>
                <w:color w:val="CCCC00"/>
                <w:sz w:val="20"/>
                <w:szCs w:val="20"/>
              </w:rPr>
            </w:pPr>
          </w:p>
        </w:tc>
      </w:tr>
      <w:tr w:rsidR="00A1617C" w:rsidTr="00C16FE8">
        <w:tc>
          <w:tcPr>
            <w:tcW w:w="3078" w:type="dxa"/>
          </w:tcPr>
          <w:p w:rsidR="00A1617C" w:rsidRPr="00B87452" w:rsidRDefault="00A1617C" w:rsidP="00C16FE8">
            <w:pPr>
              <w:jc w:val="center"/>
              <w:rPr>
                <w:rFonts w:ascii="FuturaStd-Medium" w:hAnsi="FuturaStd-Medium" w:cs="FuturaStd-Medium"/>
                <w:sz w:val="20"/>
                <w:szCs w:val="20"/>
              </w:rPr>
            </w:pPr>
            <w:r w:rsidRPr="00B87452">
              <w:rPr>
                <w:rFonts w:ascii="FuturaStd-Medium" w:hAnsi="FuturaStd-Medium" w:cs="FuturaStd-Medium"/>
                <w:sz w:val="20"/>
                <w:szCs w:val="20"/>
              </w:rPr>
              <w:t>INTERDEPENDENCE</w:t>
            </w:r>
          </w:p>
        </w:tc>
        <w:tc>
          <w:tcPr>
            <w:tcW w:w="630" w:type="dxa"/>
          </w:tcPr>
          <w:p w:rsidR="00A1617C" w:rsidRDefault="00A1617C" w:rsidP="00C16FE8">
            <w:pPr>
              <w:jc w:val="center"/>
              <w:rPr>
                <w:rFonts w:ascii="FuturaStd-Medium" w:hAnsi="FuturaStd-Medium" w:cs="FuturaStd-Medium"/>
                <w:color w:val="CCCC00"/>
                <w:sz w:val="20"/>
                <w:szCs w:val="20"/>
              </w:rPr>
            </w:pPr>
          </w:p>
          <w:p w:rsidR="00A1617C" w:rsidRDefault="00A1617C" w:rsidP="00C16FE8">
            <w:pPr>
              <w:jc w:val="center"/>
              <w:rPr>
                <w:rFonts w:ascii="FuturaStd-Medium" w:hAnsi="FuturaStd-Medium" w:cs="FuturaStd-Medium"/>
                <w:color w:val="CCCC00"/>
                <w:sz w:val="20"/>
                <w:szCs w:val="20"/>
              </w:rPr>
            </w:pPr>
          </w:p>
        </w:tc>
        <w:tc>
          <w:tcPr>
            <w:tcW w:w="1245" w:type="dxa"/>
          </w:tcPr>
          <w:p w:rsidR="00A1617C" w:rsidRDefault="00A1617C" w:rsidP="00C16FE8">
            <w:pPr>
              <w:jc w:val="center"/>
              <w:rPr>
                <w:rFonts w:ascii="FuturaStd-Medium" w:hAnsi="FuturaStd-Medium" w:cs="FuturaStd-Medium"/>
                <w:color w:val="CCCC00"/>
                <w:sz w:val="20"/>
                <w:szCs w:val="20"/>
              </w:rPr>
            </w:pPr>
          </w:p>
        </w:tc>
        <w:tc>
          <w:tcPr>
            <w:tcW w:w="1379" w:type="dxa"/>
          </w:tcPr>
          <w:p w:rsidR="00A1617C" w:rsidRDefault="00A1617C" w:rsidP="00C16FE8">
            <w:pPr>
              <w:jc w:val="center"/>
              <w:rPr>
                <w:rFonts w:ascii="FuturaStd-Medium" w:hAnsi="FuturaStd-Medium" w:cs="FuturaStd-Medium"/>
                <w:color w:val="CCCC00"/>
                <w:sz w:val="20"/>
                <w:szCs w:val="20"/>
              </w:rPr>
            </w:pPr>
          </w:p>
        </w:tc>
        <w:tc>
          <w:tcPr>
            <w:tcW w:w="1379" w:type="dxa"/>
          </w:tcPr>
          <w:p w:rsidR="00A1617C" w:rsidRDefault="00A1617C" w:rsidP="00C16FE8">
            <w:pPr>
              <w:jc w:val="center"/>
              <w:rPr>
                <w:rFonts w:ascii="FuturaStd-Medium" w:hAnsi="FuturaStd-Medium" w:cs="FuturaStd-Medium"/>
                <w:color w:val="CCCC00"/>
                <w:sz w:val="20"/>
                <w:szCs w:val="20"/>
              </w:rPr>
            </w:pPr>
          </w:p>
        </w:tc>
        <w:tc>
          <w:tcPr>
            <w:tcW w:w="1379" w:type="dxa"/>
          </w:tcPr>
          <w:p w:rsidR="00A1617C" w:rsidRDefault="00A1617C" w:rsidP="00C16FE8">
            <w:pPr>
              <w:jc w:val="center"/>
              <w:rPr>
                <w:rFonts w:ascii="FuturaStd-Medium" w:hAnsi="FuturaStd-Medium" w:cs="FuturaStd-Medium"/>
                <w:color w:val="CCCC00"/>
                <w:sz w:val="20"/>
                <w:szCs w:val="20"/>
              </w:rPr>
            </w:pPr>
          </w:p>
        </w:tc>
      </w:tr>
      <w:tr w:rsidR="00A1617C" w:rsidTr="00C16FE8">
        <w:tc>
          <w:tcPr>
            <w:tcW w:w="3078" w:type="dxa"/>
          </w:tcPr>
          <w:p w:rsidR="00A1617C" w:rsidRPr="00B87452" w:rsidRDefault="00A1617C" w:rsidP="00C16FE8">
            <w:pPr>
              <w:jc w:val="center"/>
              <w:rPr>
                <w:rFonts w:ascii="FuturaStd-Medium" w:hAnsi="FuturaStd-Medium" w:cs="FuturaStd-Medium"/>
                <w:sz w:val="20"/>
                <w:szCs w:val="20"/>
              </w:rPr>
            </w:pPr>
            <w:r w:rsidRPr="00B87452">
              <w:rPr>
                <w:rFonts w:ascii="FuturaStd-Medium" w:hAnsi="FuturaStd-Medium" w:cs="FuturaStd-Medium"/>
                <w:sz w:val="20"/>
                <w:szCs w:val="20"/>
              </w:rPr>
              <w:t>HEALTH LITERACY</w:t>
            </w:r>
          </w:p>
        </w:tc>
        <w:tc>
          <w:tcPr>
            <w:tcW w:w="630" w:type="dxa"/>
          </w:tcPr>
          <w:p w:rsidR="00A1617C" w:rsidRDefault="00A1617C" w:rsidP="00C16FE8">
            <w:pPr>
              <w:jc w:val="center"/>
              <w:rPr>
                <w:rFonts w:ascii="FuturaStd-Medium" w:hAnsi="FuturaStd-Medium" w:cs="FuturaStd-Medium"/>
                <w:color w:val="CCCC00"/>
                <w:sz w:val="20"/>
                <w:szCs w:val="20"/>
              </w:rPr>
            </w:pPr>
          </w:p>
          <w:p w:rsidR="00A1617C" w:rsidRDefault="00A1617C" w:rsidP="00C16FE8">
            <w:pPr>
              <w:jc w:val="center"/>
              <w:rPr>
                <w:rFonts w:ascii="FuturaStd-Medium" w:hAnsi="FuturaStd-Medium" w:cs="FuturaStd-Medium"/>
                <w:color w:val="CCCC00"/>
                <w:sz w:val="20"/>
                <w:szCs w:val="20"/>
              </w:rPr>
            </w:pPr>
          </w:p>
        </w:tc>
        <w:tc>
          <w:tcPr>
            <w:tcW w:w="1245" w:type="dxa"/>
          </w:tcPr>
          <w:p w:rsidR="00A1617C" w:rsidRDefault="00A1617C" w:rsidP="00C16FE8">
            <w:pPr>
              <w:jc w:val="center"/>
              <w:rPr>
                <w:rFonts w:ascii="FuturaStd-Medium" w:hAnsi="FuturaStd-Medium" w:cs="FuturaStd-Medium"/>
                <w:color w:val="CCCC00"/>
                <w:sz w:val="20"/>
                <w:szCs w:val="20"/>
              </w:rPr>
            </w:pPr>
          </w:p>
        </w:tc>
        <w:tc>
          <w:tcPr>
            <w:tcW w:w="1379" w:type="dxa"/>
          </w:tcPr>
          <w:p w:rsidR="00A1617C" w:rsidRDefault="00A1617C" w:rsidP="00C16FE8">
            <w:pPr>
              <w:jc w:val="center"/>
              <w:rPr>
                <w:rFonts w:ascii="FuturaStd-Medium" w:hAnsi="FuturaStd-Medium" w:cs="FuturaStd-Medium"/>
                <w:color w:val="CCCC00"/>
                <w:sz w:val="20"/>
                <w:szCs w:val="20"/>
              </w:rPr>
            </w:pPr>
          </w:p>
        </w:tc>
        <w:tc>
          <w:tcPr>
            <w:tcW w:w="1379" w:type="dxa"/>
          </w:tcPr>
          <w:p w:rsidR="00A1617C" w:rsidRDefault="00A1617C" w:rsidP="00C16FE8">
            <w:pPr>
              <w:jc w:val="center"/>
              <w:rPr>
                <w:rFonts w:ascii="FuturaStd-Medium" w:hAnsi="FuturaStd-Medium" w:cs="FuturaStd-Medium"/>
                <w:color w:val="CCCC00"/>
                <w:sz w:val="20"/>
                <w:szCs w:val="20"/>
              </w:rPr>
            </w:pPr>
          </w:p>
        </w:tc>
        <w:tc>
          <w:tcPr>
            <w:tcW w:w="1379" w:type="dxa"/>
          </w:tcPr>
          <w:p w:rsidR="00A1617C" w:rsidRDefault="00A1617C" w:rsidP="00C16FE8">
            <w:pPr>
              <w:jc w:val="center"/>
              <w:rPr>
                <w:rFonts w:ascii="FuturaStd-Medium" w:hAnsi="FuturaStd-Medium" w:cs="FuturaStd-Medium"/>
                <w:color w:val="CCCC00"/>
                <w:sz w:val="20"/>
                <w:szCs w:val="20"/>
              </w:rPr>
            </w:pPr>
          </w:p>
        </w:tc>
      </w:tr>
    </w:tbl>
    <w:p w:rsidR="00A1617C" w:rsidRPr="00E02845" w:rsidRDefault="00A1617C" w:rsidP="00A1617C">
      <w:pPr>
        <w:autoSpaceDE w:val="0"/>
        <w:autoSpaceDN w:val="0"/>
        <w:adjustRightInd w:val="0"/>
        <w:jc w:val="center"/>
        <w:rPr>
          <w:rFonts w:ascii="FuturaStd-Book" w:hAnsi="FuturaStd-Book" w:cs="FuturaStd-Book"/>
          <w:color w:val="CCCC00"/>
          <w:sz w:val="18"/>
          <w:szCs w:val="18"/>
        </w:rPr>
      </w:pPr>
      <w:r>
        <w:rPr>
          <w:rFonts w:ascii="FuturaStd-Book" w:hAnsi="FuturaStd-Book" w:cs="FuturaStd-Book"/>
          <w:color w:val="CCCC00"/>
          <w:sz w:val="18"/>
          <w:szCs w:val="18"/>
        </w:rPr>
        <w:t>2 1 s t C</w:t>
      </w:r>
      <w:r w:rsidRPr="00E02845">
        <w:rPr>
          <w:rFonts w:ascii="FuturaStd-Book" w:hAnsi="FuturaStd-Book" w:cs="FuturaStd-Book"/>
          <w:color w:val="CCCC00"/>
          <w:sz w:val="18"/>
          <w:szCs w:val="18"/>
        </w:rPr>
        <w:t xml:space="preserve">ent u r y S k </w:t>
      </w:r>
      <w:proofErr w:type="spellStart"/>
      <w:r w:rsidRPr="00E02845">
        <w:rPr>
          <w:rFonts w:ascii="FuturaStd-Book" w:hAnsi="FuturaStd-Book" w:cs="FuturaStd-Book"/>
          <w:color w:val="CCCC00"/>
          <w:sz w:val="18"/>
          <w:szCs w:val="18"/>
        </w:rPr>
        <w:t>i</w:t>
      </w:r>
      <w:proofErr w:type="spellEnd"/>
      <w:r w:rsidRPr="00E02845">
        <w:rPr>
          <w:rFonts w:ascii="FuturaStd-Book" w:hAnsi="FuturaStd-Book" w:cs="FuturaStd-Book"/>
          <w:color w:val="CCCC00"/>
          <w:sz w:val="18"/>
          <w:szCs w:val="18"/>
        </w:rPr>
        <w:t xml:space="preserve"> l </w:t>
      </w:r>
      <w:proofErr w:type="spellStart"/>
      <w:r w:rsidRPr="00E02845">
        <w:rPr>
          <w:rFonts w:ascii="FuturaStd-Book" w:hAnsi="FuturaStd-Book" w:cs="FuturaStd-Book"/>
          <w:color w:val="CCCC00"/>
          <w:sz w:val="18"/>
          <w:szCs w:val="18"/>
        </w:rPr>
        <w:t>l</w:t>
      </w:r>
      <w:proofErr w:type="spellEnd"/>
      <w:r w:rsidRPr="00E02845">
        <w:rPr>
          <w:rFonts w:ascii="FuturaStd-Book" w:hAnsi="FuturaStd-Book" w:cs="FuturaStd-Book"/>
          <w:color w:val="CCCC00"/>
          <w:sz w:val="18"/>
          <w:szCs w:val="18"/>
        </w:rPr>
        <w:t xml:space="preserve"> s for V B C P S</w:t>
      </w:r>
    </w:p>
    <w:p w:rsidR="00A1617C" w:rsidRPr="002369DE" w:rsidRDefault="00A1617C" w:rsidP="00A1617C">
      <w:pPr>
        <w:jc w:val="center"/>
        <w:rPr>
          <w:rFonts w:ascii="Tahoma" w:hAnsi="Tahoma" w:cs="Tahoma"/>
          <w:sz w:val="20"/>
          <w:szCs w:val="20"/>
        </w:rPr>
      </w:pPr>
      <w:r w:rsidRPr="00E02845">
        <w:rPr>
          <w:rFonts w:ascii="FuturaStd-Medium" w:hAnsi="FuturaStd-Medium" w:cs="FuturaStd-Medium"/>
          <w:color w:val="CCCC00"/>
          <w:sz w:val="20"/>
          <w:szCs w:val="20"/>
        </w:rPr>
        <w:t xml:space="preserve"> </w:t>
      </w:r>
      <w:proofErr w:type="gramStart"/>
      <w:r w:rsidRPr="00E02845">
        <w:rPr>
          <w:rFonts w:ascii="FuturaStd-Medium" w:hAnsi="FuturaStd-Medium" w:cs="FuturaStd-Medium"/>
          <w:color w:val="CCCC00"/>
          <w:sz w:val="20"/>
          <w:szCs w:val="20"/>
        </w:rPr>
        <w:t>[ Globally</w:t>
      </w:r>
      <w:proofErr w:type="gramEnd"/>
      <w:r w:rsidRPr="00E02845">
        <w:rPr>
          <w:rFonts w:ascii="FuturaStd-Medium" w:hAnsi="FuturaStd-Medium" w:cs="FuturaStd-Medium"/>
          <w:color w:val="CCCC00"/>
          <w:sz w:val="20"/>
          <w:szCs w:val="20"/>
        </w:rPr>
        <w:t xml:space="preserve"> Aware, Independent, Responsible Learners and Citizens ]</w:t>
      </w:r>
      <w:r w:rsidRPr="002369DE">
        <w:rPr>
          <w:rFonts w:ascii="Tahoma" w:hAnsi="Tahoma" w:cs="Tahoma"/>
          <w:sz w:val="20"/>
          <w:szCs w:val="20"/>
        </w:rPr>
        <w:br w:type="page"/>
      </w:r>
    </w:p>
    <w:p w:rsidR="00A1617C" w:rsidRDefault="00A1617C" w:rsidP="00A1617C">
      <w:pPr>
        <w:rPr>
          <w:rFonts w:ascii="Tahoma" w:hAnsi="Tahoma" w:cs="Tahoma"/>
          <w:b/>
          <w:color w:val="D5D000"/>
          <w:sz w:val="32"/>
          <w:szCs w:val="32"/>
        </w:rPr>
      </w:pPr>
    </w:p>
    <w:p w:rsidR="00A1617C" w:rsidRPr="00622FB0" w:rsidRDefault="00A1617C" w:rsidP="00A1617C">
      <w:pPr>
        <w:jc w:val="center"/>
        <w:rPr>
          <w:rFonts w:ascii="Tahoma" w:hAnsi="Tahoma" w:cs="Tahoma"/>
          <w:color w:val="D5D000"/>
          <w:sz w:val="96"/>
          <w:szCs w:val="96"/>
        </w:rPr>
      </w:pPr>
      <w:bookmarkStart w:id="2" w:name="PF2Sections"/>
      <w:r w:rsidRPr="00DA3D78">
        <w:rPr>
          <w:rFonts w:ascii="Tahoma" w:hAnsi="Tahoma" w:cs="Tahoma"/>
          <w:noProof/>
        </w:rPr>
        <w:pict>
          <v:group id="_x0000_s1103" style="position:absolute;left:0;text-align:left;margin-left:12.1pt;margin-top:-23.6pt;width:47.8pt;height:17.75pt;z-index:251718656" coordorigin="602,301" coordsize="956,355">
            <v:shape id="_x0000_s1104" type="#_x0000_t202" style="position:absolute;left:602;top:301;width:236;height:355">
              <v:textbox style="mso-next-textbox:#_x0000_s1104">
                <w:txbxContent>
                  <w:p w:rsidR="00A1617C" w:rsidRPr="0024448F" w:rsidRDefault="00A1617C" w:rsidP="00A1617C"/>
                </w:txbxContent>
              </v:textbox>
            </v:shape>
            <v:shape id="_x0000_s1105" type="#_x0000_t202" style="position:absolute;left:846;top:301;width:236;height:355">
              <v:textbox style="mso-next-textbox:#_x0000_s1105">
                <w:txbxContent>
                  <w:p w:rsidR="00A1617C" w:rsidRDefault="00A1617C" w:rsidP="00A1617C"/>
                </w:txbxContent>
              </v:textbox>
            </v:shape>
            <v:shape id="_x0000_s1106" type="#_x0000_t202" style="position:absolute;left:1086;top:301;width:236;height:355">
              <v:textbox style="mso-next-textbox:#_x0000_s1106">
                <w:txbxContent>
                  <w:p w:rsidR="00A1617C" w:rsidRDefault="00A1617C" w:rsidP="00A1617C"/>
                </w:txbxContent>
              </v:textbox>
            </v:shape>
            <v:shape id="_x0000_s1107" type="#_x0000_t202" style="position:absolute;left:1322;top:301;width:236;height:355">
              <v:textbox style="mso-next-textbox:#_x0000_s1107">
                <w:txbxContent>
                  <w:p w:rsidR="00A1617C" w:rsidRDefault="00A1617C" w:rsidP="00A1617C"/>
                </w:txbxContent>
              </v:textbox>
            </v:shape>
          </v:group>
        </w:pict>
      </w:r>
      <w:r w:rsidRPr="00622FB0">
        <w:rPr>
          <w:rFonts w:ascii="Tahoma" w:hAnsi="Tahoma" w:cs="Tahoma"/>
          <w:b/>
          <w:color w:val="D5D000"/>
          <w:sz w:val="32"/>
          <w:szCs w:val="32"/>
        </w:rPr>
        <w:t>PINPOINTING MY GLOBAL DIRECTION</w:t>
      </w:r>
    </w:p>
    <w:bookmarkEnd w:id="2"/>
    <w:p w:rsidR="00A1617C" w:rsidRPr="001B6F99" w:rsidRDefault="00A1617C" w:rsidP="00A1617C">
      <w:pPr>
        <w:rPr>
          <w:rFonts w:ascii="Tahoma" w:hAnsi="Tahoma" w:cs="Tahoma"/>
          <w:b/>
          <w:sz w:val="32"/>
          <w:szCs w:val="32"/>
        </w:rPr>
      </w:pPr>
    </w:p>
    <w:p w:rsidR="00A1617C" w:rsidRDefault="00A1617C" w:rsidP="00A1617C">
      <w:pPr>
        <w:rPr>
          <w:rFonts w:ascii="Tahoma" w:hAnsi="Tahoma" w:cs="Tahoma"/>
          <w:b/>
        </w:rPr>
      </w:pPr>
      <w:r>
        <w:rPr>
          <w:rFonts w:ascii="Tahoma" w:hAnsi="Tahoma" w:cs="Tahoma"/>
          <w:b/>
        </w:rPr>
        <w:t>This portfolio section will contain:</w:t>
      </w:r>
    </w:p>
    <w:p w:rsidR="00A1617C" w:rsidRDefault="00A1617C" w:rsidP="00A1617C">
      <w:pPr>
        <w:rPr>
          <w:rFonts w:ascii="Tahoma" w:hAnsi="Tahoma" w:cs="Tahoma"/>
          <w:b/>
        </w:rPr>
      </w:pPr>
    </w:p>
    <w:p w:rsidR="00A1617C" w:rsidRPr="00041002" w:rsidRDefault="00A1617C" w:rsidP="003B37EB">
      <w:pPr>
        <w:numPr>
          <w:ilvl w:val="0"/>
          <w:numId w:val="2"/>
        </w:numPr>
        <w:rPr>
          <w:rFonts w:ascii="Tahoma" w:hAnsi="Tahoma" w:cs="Tahoma"/>
        </w:rPr>
      </w:pPr>
      <w:r>
        <w:rPr>
          <w:rFonts w:ascii="Tahoma" w:hAnsi="Tahoma" w:cs="Tahoma"/>
          <w:b/>
        </w:rPr>
        <w:t xml:space="preserve">Personal Vision and </w:t>
      </w:r>
      <w:smartTag w:uri="urn:schemas-microsoft-com:office:smarttags" w:element="place">
        <w:r>
          <w:rPr>
            <w:rFonts w:ascii="Tahoma" w:hAnsi="Tahoma" w:cs="Tahoma"/>
            <w:b/>
          </w:rPr>
          <w:t>Mission</w:t>
        </w:r>
      </w:smartTag>
      <w:r>
        <w:rPr>
          <w:rFonts w:ascii="Tahoma" w:hAnsi="Tahoma" w:cs="Tahoma"/>
          <w:b/>
        </w:rPr>
        <w:t xml:space="preserve"> Statements</w:t>
      </w:r>
    </w:p>
    <w:p w:rsidR="00A1617C" w:rsidRDefault="00A1617C" w:rsidP="00A1617C">
      <w:pPr>
        <w:ind w:left="1080"/>
        <w:rPr>
          <w:rFonts w:ascii="Tahoma" w:hAnsi="Tahoma" w:cs="Tahoma"/>
        </w:rPr>
      </w:pPr>
      <w:r>
        <w:rPr>
          <w:rFonts w:ascii="Tahoma" w:hAnsi="Tahoma" w:cs="Tahoma"/>
        </w:rPr>
        <w:t>Vision and Mission Statements with an optional illustration through art and photographs</w:t>
      </w:r>
    </w:p>
    <w:p w:rsidR="00A1617C" w:rsidRDefault="00A1617C" w:rsidP="00A1617C">
      <w:pPr>
        <w:ind w:left="1440"/>
        <w:rPr>
          <w:rFonts w:ascii="Tahoma" w:hAnsi="Tahoma" w:cs="Tahoma"/>
        </w:rPr>
      </w:pPr>
    </w:p>
    <w:p w:rsidR="00A1617C" w:rsidRDefault="00A1617C" w:rsidP="003B37EB">
      <w:pPr>
        <w:numPr>
          <w:ilvl w:val="0"/>
          <w:numId w:val="2"/>
        </w:numPr>
        <w:rPr>
          <w:rFonts w:ascii="Tahoma" w:hAnsi="Tahoma" w:cs="Tahoma"/>
          <w:b/>
        </w:rPr>
      </w:pPr>
      <w:r>
        <w:rPr>
          <w:rFonts w:ascii="Tahoma" w:hAnsi="Tahoma" w:cs="Tahoma"/>
          <w:b/>
        </w:rPr>
        <w:t>Self-Assessments</w:t>
      </w:r>
    </w:p>
    <w:p w:rsidR="00A1617C" w:rsidRDefault="00A1617C" w:rsidP="00A1617C">
      <w:pPr>
        <w:ind w:left="1080"/>
        <w:rPr>
          <w:rFonts w:ascii="Tahoma" w:hAnsi="Tahoma" w:cs="Tahoma"/>
        </w:rPr>
      </w:pPr>
      <w:r>
        <w:rPr>
          <w:rFonts w:ascii="Tahoma" w:hAnsi="Tahoma" w:cs="Tahoma"/>
        </w:rPr>
        <w:t>Results of self-assessments</w:t>
      </w:r>
      <w:r w:rsidRPr="00392A62">
        <w:rPr>
          <w:rFonts w:ascii="Tahoma" w:hAnsi="Tahoma" w:cs="Tahoma"/>
        </w:rPr>
        <w:t>,</w:t>
      </w:r>
      <w:r>
        <w:rPr>
          <w:rFonts w:ascii="Tahoma" w:hAnsi="Tahoma" w:cs="Tahoma"/>
          <w:b/>
        </w:rPr>
        <w:t xml:space="preserve"> </w:t>
      </w:r>
      <w:r>
        <w:rPr>
          <w:rFonts w:ascii="Tahoma" w:hAnsi="Tahoma" w:cs="Tahoma"/>
        </w:rPr>
        <w:t>Personal Profile, Evaluation of Cultural Intelligence</w:t>
      </w:r>
    </w:p>
    <w:p w:rsidR="00A1617C" w:rsidRPr="00041002" w:rsidRDefault="00A1617C" w:rsidP="00A1617C">
      <w:pPr>
        <w:tabs>
          <w:tab w:val="left" w:pos="7026"/>
        </w:tabs>
        <w:ind w:left="1440"/>
        <w:rPr>
          <w:rFonts w:ascii="Tahoma" w:hAnsi="Tahoma" w:cs="Tahoma"/>
          <w:b/>
        </w:rPr>
      </w:pPr>
      <w:r>
        <w:rPr>
          <w:rFonts w:ascii="Tahoma" w:hAnsi="Tahoma" w:cs="Tahoma"/>
          <w:b/>
          <w:noProof/>
        </w:rPr>
        <w:pict>
          <v:shape id="_x0000_s1054" type="#_x0000_t202" style="position:absolute;left:0;text-align:left;margin-left:444.1pt;margin-top:.1pt;width:87.45pt;height:69.55pt;z-index:251688960" fillcolor="yellow" strokecolor="#f2f2f2 [3041]" strokeweight="3pt">
            <v:shadow on="t" type="perspective" color="#622423 [1605]" opacity=".5" offset="1pt" offset2="-1pt"/>
            <v:textbox style="mso-next-textbox:#_x0000_s1054">
              <w:txbxContent>
                <w:p w:rsidR="00A1617C" w:rsidRPr="00957941" w:rsidRDefault="00A1617C" w:rsidP="00A1617C">
                  <w:pPr>
                    <w:rPr>
                      <w:sz w:val="44"/>
                      <w:szCs w:val="44"/>
                    </w:rPr>
                  </w:pPr>
                  <w:r>
                    <w:rPr>
                      <w:sz w:val="44"/>
                      <w:szCs w:val="44"/>
                    </w:rPr>
                    <w:t>PF</w:t>
                  </w:r>
                  <w:r w:rsidRPr="00957941">
                    <w:rPr>
                      <w:sz w:val="44"/>
                      <w:szCs w:val="44"/>
                    </w:rPr>
                    <w:t>2</w:t>
                  </w:r>
                </w:p>
              </w:txbxContent>
            </v:textbox>
          </v:shape>
        </w:pict>
      </w:r>
      <w:r>
        <w:rPr>
          <w:rFonts w:ascii="Tahoma" w:hAnsi="Tahoma" w:cs="Tahoma"/>
          <w:b/>
        </w:rPr>
        <w:tab/>
      </w:r>
    </w:p>
    <w:p w:rsidR="00A1617C" w:rsidRPr="00CC2271" w:rsidRDefault="00A1617C" w:rsidP="003B37EB">
      <w:pPr>
        <w:numPr>
          <w:ilvl w:val="0"/>
          <w:numId w:val="2"/>
        </w:numPr>
        <w:rPr>
          <w:rFonts w:ascii="Tahoma" w:hAnsi="Tahoma" w:cs="Tahoma"/>
        </w:rPr>
      </w:pPr>
      <w:proofErr w:type="spellStart"/>
      <w:r>
        <w:rPr>
          <w:rFonts w:ascii="Tahoma" w:hAnsi="Tahoma" w:cs="Tahoma"/>
          <w:b/>
        </w:rPr>
        <w:t>Resumé</w:t>
      </w:r>
      <w:proofErr w:type="spellEnd"/>
      <w:r>
        <w:rPr>
          <w:rFonts w:ascii="Tahoma" w:hAnsi="Tahoma" w:cs="Tahoma"/>
          <w:b/>
        </w:rPr>
        <w:t xml:space="preserve"> </w:t>
      </w:r>
    </w:p>
    <w:p w:rsidR="00A1617C" w:rsidRDefault="00A1617C" w:rsidP="00A1617C">
      <w:pPr>
        <w:ind w:left="360" w:firstLine="720"/>
        <w:rPr>
          <w:rFonts w:ascii="Tahoma" w:hAnsi="Tahoma" w:cs="Tahoma"/>
        </w:rPr>
      </w:pPr>
      <w:r>
        <w:rPr>
          <w:rFonts w:ascii="Tahoma" w:hAnsi="Tahoma" w:cs="Tahoma"/>
        </w:rPr>
        <w:t>Include a paper copy</w:t>
      </w:r>
    </w:p>
    <w:p w:rsidR="00A1617C" w:rsidRDefault="00A1617C" w:rsidP="00A1617C">
      <w:pPr>
        <w:ind w:left="720" w:firstLine="720"/>
        <w:rPr>
          <w:rFonts w:ascii="Tahoma" w:hAnsi="Tahoma" w:cs="Tahoma"/>
        </w:rPr>
      </w:pPr>
    </w:p>
    <w:p w:rsidR="00A1617C" w:rsidRDefault="00A1617C" w:rsidP="003B37EB">
      <w:pPr>
        <w:numPr>
          <w:ilvl w:val="0"/>
          <w:numId w:val="2"/>
        </w:numPr>
        <w:rPr>
          <w:rFonts w:ascii="Tahoma" w:hAnsi="Tahoma" w:cs="Tahoma"/>
        </w:rPr>
      </w:pPr>
      <w:r>
        <w:rPr>
          <w:rFonts w:ascii="Tahoma" w:hAnsi="Tahoma" w:cs="Tahoma"/>
          <w:b/>
        </w:rPr>
        <w:t xml:space="preserve">Work/Volunteer Experience </w:t>
      </w:r>
    </w:p>
    <w:p w:rsidR="00A1617C" w:rsidRPr="00784D6D" w:rsidRDefault="00A1617C" w:rsidP="00A1617C">
      <w:pPr>
        <w:ind w:left="360" w:firstLine="720"/>
        <w:rPr>
          <w:rFonts w:ascii="Tahoma" w:hAnsi="Tahoma" w:cs="Tahoma"/>
        </w:rPr>
      </w:pPr>
      <w:r>
        <w:rPr>
          <w:rFonts w:ascii="Tahoma" w:hAnsi="Tahoma" w:cs="Tahoma"/>
        </w:rPr>
        <w:t>A list of work/volunteer experiences highlighting skills acquired</w:t>
      </w:r>
    </w:p>
    <w:p w:rsidR="00A1617C" w:rsidRDefault="00A1617C" w:rsidP="00A1617C">
      <w:pPr>
        <w:ind w:left="360"/>
        <w:rPr>
          <w:rFonts w:ascii="Tahoma" w:hAnsi="Tahoma" w:cs="Tahoma"/>
          <w:b/>
        </w:rPr>
      </w:pPr>
    </w:p>
    <w:p w:rsidR="00A1617C" w:rsidRPr="00784D6D" w:rsidRDefault="00A1617C" w:rsidP="003B37EB">
      <w:pPr>
        <w:numPr>
          <w:ilvl w:val="0"/>
          <w:numId w:val="2"/>
        </w:numPr>
        <w:rPr>
          <w:rFonts w:ascii="Tahoma" w:hAnsi="Tahoma" w:cs="Tahoma"/>
        </w:rPr>
      </w:pPr>
      <w:r>
        <w:rPr>
          <w:rFonts w:ascii="Tahoma" w:hAnsi="Tahoma" w:cs="Tahoma"/>
          <w:b/>
        </w:rPr>
        <w:t>Transcripts</w:t>
      </w:r>
    </w:p>
    <w:p w:rsidR="00A1617C" w:rsidRDefault="00A1617C" w:rsidP="00A1617C">
      <w:pPr>
        <w:ind w:left="360"/>
        <w:rPr>
          <w:rFonts w:ascii="Tahoma" w:hAnsi="Tahoma" w:cs="Tahoma"/>
          <w:b/>
        </w:rPr>
      </w:pPr>
    </w:p>
    <w:p w:rsidR="00A1617C" w:rsidRDefault="00A1617C" w:rsidP="003B37EB">
      <w:pPr>
        <w:numPr>
          <w:ilvl w:val="0"/>
          <w:numId w:val="2"/>
        </w:numPr>
        <w:rPr>
          <w:rFonts w:ascii="Tahoma" w:hAnsi="Tahoma" w:cs="Tahoma"/>
        </w:rPr>
      </w:pPr>
      <w:r>
        <w:rPr>
          <w:rFonts w:ascii="Tahoma" w:hAnsi="Tahoma" w:cs="Tahoma"/>
          <w:b/>
        </w:rPr>
        <w:t xml:space="preserve">Letters of Recommendation </w:t>
      </w:r>
    </w:p>
    <w:p w:rsidR="00A1617C" w:rsidRPr="00784D6D" w:rsidRDefault="00A1617C" w:rsidP="00A1617C">
      <w:pPr>
        <w:ind w:left="360"/>
        <w:rPr>
          <w:rFonts w:ascii="Tahoma" w:hAnsi="Tahoma" w:cs="Tahoma"/>
        </w:rPr>
      </w:pPr>
    </w:p>
    <w:p w:rsidR="00A1617C" w:rsidRDefault="00A1617C" w:rsidP="003B37EB">
      <w:pPr>
        <w:numPr>
          <w:ilvl w:val="0"/>
          <w:numId w:val="1"/>
        </w:numPr>
        <w:rPr>
          <w:rFonts w:ascii="Tahoma" w:hAnsi="Tahoma" w:cs="Tahoma"/>
          <w:b/>
        </w:rPr>
      </w:pPr>
      <w:r>
        <w:rPr>
          <w:rFonts w:ascii="Tahoma" w:hAnsi="Tahoma" w:cs="Tahoma"/>
          <w:b/>
        </w:rPr>
        <w:t xml:space="preserve">Goals and a 4-year plan </w:t>
      </w:r>
    </w:p>
    <w:p w:rsidR="00A1617C" w:rsidRDefault="00A1617C" w:rsidP="00A1617C">
      <w:pPr>
        <w:ind w:left="360"/>
        <w:rPr>
          <w:rFonts w:ascii="Tahoma" w:hAnsi="Tahoma" w:cs="Tahoma"/>
          <w:b/>
        </w:rPr>
      </w:pPr>
    </w:p>
    <w:p w:rsidR="00A1617C" w:rsidRDefault="00A1617C" w:rsidP="003B37EB">
      <w:pPr>
        <w:numPr>
          <w:ilvl w:val="0"/>
          <w:numId w:val="1"/>
        </w:numPr>
        <w:rPr>
          <w:rFonts w:ascii="Tahoma" w:hAnsi="Tahoma" w:cs="Tahoma"/>
          <w:b/>
        </w:rPr>
      </w:pPr>
      <w:r>
        <w:rPr>
          <w:rFonts w:ascii="Tahoma" w:hAnsi="Tahoma" w:cs="Tahoma"/>
          <w:b/>
        </w:rPr>
        <w:t>Cultural Heritage and/or Experiences</w:t>
      </w:r>
    </w:p>
    <w:p w:rsidR="00A1617C" w:rsidRPr="00CC2271" w:rsidRDefault="00A1617C" w:rsidP="00A1617C">
      <w:pPr>
        <w:ind w:left="360" w:firstLine="720"/>
        <w:rPr>
          <w:rFonts w:ascii="Tahoma" w:hAnsi="Tahoma" w:cs="Tahoma"/>
        </w:rPr>
      </w:pPr>
      <w:r>
        <w:rPr>
          <w:rFonts w:ascii="Tahoma" w:hAnsi="Tahoma" w:cs="Tahoma"/>
        </w:rPr>
        <w:t>Essay, electronic presentation with written explanation, photo essay</w:t>
      </w:r>
    </w:p>
    <w:p w:rsidR="00A1617C" w:rsidRDefault="00A1617C" w:rsidP="00A1617C">
      <w:pPr>
        <w:rPr>
          <w:rFonts w:ascii="Tahoma" w:hAnsi="Tahoma" w:cs="Tahoma"/>
          <w:b/>
        </w:rPr>
      </w:pPr>
    </w:p>
    <w:p w:rsidR="00A1617C" w:rsidRDefault="00A1617C" w:rsidP="003B37EB">
      <w:pPr>
        <w:numPr>
          <w:ilvl w:val="0"/>
          <w:numId w:val="1"/>
        </w:numPr>
        <w:rPr>
          <w:rFonts w:ascii="Tahoma" w:hAnsi="Tahoma" w:cs="Tahoma"/>
          <w:b/>
        </w:rPr>
      </w:pPr>
      <w:r>
        <w:rPr>
          <w:rFonts w:ascii="Tahoma" w:hAnsi="Tahoma" w:cs="Tahoma"/>
          <w:b/>
        </w:rPr>
        <w:t>Awards and Accomplishments</w:t>
      </w:r>
    </w:p>
    <w:p w:rsidR="00A1617C" w:rsidRDefault="00A1617C" w:rsidP="00A1617C">
      <w:pPr>
        <w:rPr>
          <w:rFonts w:ascii="Tahoma" w:hAnsi="Tahoma" w:cs="Tahoma"/>
          <w:b/>
        </w:rPr>
      </w:pPr>
    </w:p>
    <w:p w:rsidR="00A1617C" w:rsidRDefault="00A1617C" w:rsidP="003B37EB">
      <w:pPr>
        <w:numPr>
          <w:ilvl w:val="0"/>
          <w:numId w:val="1"/>
        </w:numPr>
        <w:rPr>
          <w:rFonts w:ascii="Tahoma" w:hAnsi="Tahoma" w:cs="Tahoma"/>
          <w:b/>
        </w:rPr>
      </w:pPr>
      <w:r>
        <w:rPr>
          <w:rFonts w:ascii="Tahoma" w:hAnsi="Tahoma" w:cs="Tahoma"/>
          <w:b/>
        </w:rPr>
        <w:t>News Articles Featuring Student</w:t>
      </w:r>
    </w:p>
    <w:p w:rsidR="00A1617C" w:rsidRDefault="00A1617C" w:rsidP="00A1617C">
      <w:pPr>
        <w:rPr>
          <w:rFonts w:ascii="Tahoma" w:hAnsi="Tahoma" w:cs="Tahoma"/>
          <w:b/>
        </w:rPr>
      </w:pPr>
    </w:p>
    <w:p w:rsidR="00A1617C" w:rsidRDefault="00A1617C" w:rsidP="00A1617C">
      <w:pPr>
        <w:rPr>
          <w:rFonts w:ascii="Tahoma" w:hAnsi="Tahoma" w:cs="Tahoma"/>
          <w:b/>
        </w:rPr>
      </w:pPr>
    </w:p>
    <w:p w:rsidR="00A1617C" w:rsidRDefault="00A1617C" w:rsidP="00A1617C">
      <w:pPr>
        <w:rPr>
          <w:rFonts w:ascii="Tahoma" w:hAnsi="Tahoma" w:cs="Tahoma"/>
          <w:b/>
          <w:sz w:val="32"/>
          <w:szCs w:val="32"/>
        </w:rPr>
      </w:pPr>
      <w:r>
        <w:rPr>
          <w:rFonts w:ascii="Tahoma" w:hAnsi="Tahoma" w:cs="Tahoma"/>
          <w:b/>
          <w:sz w:val="32"/>
          <w:szCs w:val="32"/>
        </w:rPr>
        <w:br w:type="page"/>
      </w:r>
    </w:p>
    <w:p w:rsidR="00A1617C" w:rsidRPr="00622FB0" w:rsidRDefault="00A1617C" w:rsidP="00A1617C">
      <w:pPr>
        <w:jc w:val="center"/>
        <w:rPr>
          <w:rFonts w:ascii="Tahoma" w:hAnsi="Tahoma" w:cs="Tahoma"/>
          <w:b/>
          <w:color w:val="D5D000"/>
          <w:sz w:val="32"/>
          <w:szCs w:val="32"/>
        </w:rPr>
      </w:pPr>
      <w:r w:rsidRPr="00DA3D78">
        <w:rPr>
          <w:rFonts w:ascii="Tahoma" w:hAnsi="Tahoma" w:cs="Tahoma"/>
          <w:noProof/>
          <w:sz w:val="32"/>
          <w:szCs w:val="32"/>
        </w:rPr>
        <w:lastRenderedPageBreak/>
        <w:pict>
          <v:group id="_x0000_s1252" style="position:absolute;left:0;text-align:left;margin-left:11.25pt;margin-top:-37.5pt;width:47.8pt;height:17.75pt;z-index:251756544" coordorigin="602,301" coordsize="956,355">
            <v:shape id="_x0000_s1253" type="#_x0000_t202" style="position:absolute;left:602;top:301;width:236;height:355">
              <v:textbox style="mso-next-textbox:#_x0000_s1253">
                <w:txbxContent>
                  <w:p w:rsidR="00A1617C" w:rsidRPr="0024448F" w:rsidRDefault="00A1617C" w:rsidP="00A1617C"/>
                </w:txbxContent>
              </v:textbox>
            </v:shape>
            <v:shape id="_x0000_s1254" type="#_x0000_t202" style="position:absolute;left:846;top:301;width:236;height:355">
              <v:textbox style="mso-next-textbox:#_x0000_s1254">
                <w:txbxContent>
                  <w:p w:rsidR="00A1617C" w:rsidRDefault="00A1617C" w:rsidP="00A1617C"/>
                </w:txbxContent>
              </v:textbox>
            </v:shape>
            <v:shape id="_x0000_s1255" type="#_x0000_t202" style="position:absolute;left:1086;top:301;width:236;height:355">
              <v:textbox style="mso-next-textbox:#_x0000_s1255">
                <w:txbxContent>
                  <w:p w:rsidR="00A1617C" w:rsidRDefault="00A1617C" w:rsidP="00A1617C"/>
                </w:txbxContent>
              </v:textbox>
            </v:shape>
            <v:shape id="_x0000_s1256" type="#_x0000_t202" style="position:absolute;left:1322;top:301;width:236;height:355">
              <v:textbox style="mso-next-textbox:#_x0000_s1256">
                <w:txbxContent>
                  <w:p w:rsidR="00A1617C" w:rsidRDefault="00A1617C" w:rsidP="00A1617C"/>
                </w:txbxContent>
              </v:textbox>
            </v:shape>
          </v:group>
        </w:pict>
      </w:r>
      <w:r w:rsidRPr="00622FB0">
        <w:rPr>
          <w:rFonts w:ascii="Tahoma" w:hAnsi="Tahoma" w:cs="Tahoma"/>
          <w:b/>
          <w:color w:val="D5D000"/>
          <w:sz w:val="32"/>
          <w:szCs w:val="32"/>
        </w:rPr>
        <w:t>CURIOSITY ABOUT THE WORLD</w:t>
      </w:r>
    </w:p>
    <w:p w:rsidR="00A1617C" w:rsidRDefault="00A1617C" w:rsidP="00A1617C">
      <w:pPr>
        <w:rPr>
          <w:rFonts w:ascii="Tahoma" w:hAnsi="Tahoma" w:cs="Tahoma"/>
          <w:sz w:val="32"/>
          <w:szCs w:val="32"/>
        </w:rPr>
      </w:pPr>
    </w:p>
    <w:p w:rsidR="00A1617C" w:rsidRDefault="00A1617C" w:rsidP="00A1617C">
      <w:pPr>
        <w:rPr>
          <w:rFonts w:ascii="Tahoma" w:hAnsi="Tahoma" w:cs="Tahoma"/>
          <w:b/>
        </w:rPr>
      </w:pPr>
      <w:r>
        <w:rPr>
          <w:rFonts w:ascii="Tahoma" w:hAnsi="Tahoma" w:cs="Tahoma"/>
          <w:b/>
        </w:rPr>
        <w:t>This portfolio section will contain:</w:t>
      </w:r>
    </w:p>
    <w:p w:rsidR="00A1617C" w:rsidRDefault="00A1617C" w:rsidP="00A1617C">
      <w:pPr>
        <w:rPr>
          <w:rFonts w:ascii="Tahoma" w:hAnsi="Tahoma" w:cs="Tahoma"/>
          <w:sz w:val="32"/>
          <w:szCs w:val="32"/>
        </w:rPr>
      </w:pPr>
    </w:p>
    <w:p w:rsidR="00A1617C" w:rsidRDefault="00A1617C" w:rsidP="003B37EB">
      <w:pPr>
        <w:numPr>
          <w:ilvl w:val="0"/>
          <w:numId w:val="3"/>
        </w:numPr>
        <w:rPr>
          <w:rFonts w:ascii="Tahoma" w:hAnsi="Tahoma" w:cs="Tahoma"/>
          <w:b/>
        </w:rPr>
      </w:pPr>
      <w:r>
        <w:rPr>
          <w:rFonts w:ascii="Tahoma" w:hAnsi="Tahoma" w:cs="Tahoma"/>
          <w:b/>
        </w:rPr>
        <w:t>Current Event Analyses</w:t>
      </w:r>
    </w:p>
    <w:p w:rsidR="00A1617C" w:rsidRDefault="00A1617C" w:rsidP="00A1617C">
      <w:pPr>
        <w:ind w:left="720"/>
        <w:rPr>
          <w:rFonts w:ascii="Tahoma" w:hAnsi="Tahoma" w:cs="Tahoma"/>
        </w:rPr>
      </w:pPr>
      <w:r>
        <w:rPr>
          <w:rFonts w:ascii="Tahoma" w:hAnsi="Tahoma" w:cs="Tahoma"/>
        </w:rPr>
        <w:t>Newspaper clippings, magazine clippings, internet articles, reflective photography about world news or</w:t>
      </w:r>
      <w:r>
        <w:rPr>
          <w:rFonts w:ascii="Tahoma" w:hAnsi="Tahoma" w:cs="Tahoma"/>
          <w:b/>
        </w:rPr>
        <w:t xml:space="preserve"> </w:t>
      </w:r>
      <w:r>
        <w:rPr>
          <w:rFonts w:ascii="Tahoma" w:hAnsi="Tahoma" w:cs="Tahoma"/>
        </w:rPr>
        <w:t xml:space="preserve">a world event </w:t>
      </w:r>
    </w:p>
    <w:p w:rsidR="00A1617C" w:rsidRDefault="00A1617C" w:rsidP="00A1617C">
      <w:pPr>
        <w:ind w:left="720"/>
        <w:rPr>
          <w:rFonts w:ascii="Tahoma" w:hAnsi="Tahoma" w:cs="Tahoma"/>
        </w:rPr>
      </w:pPr>
    </w:p>
    <w:p w:rsidR="00A1617C" w:rsidRDefault="00A1617C" w:rsidP="00A1617C">
      <w:pPr>
        <w:ind w:left="1440"/>
        <w:rPr>
          <w:rFonts w:ascii="Tahoma" w:hAnsi="Tahoma" w:cs="Tahoma"/>
        </w:rPr>
      </w:pPr>
      <w:r>
        <w:rPr>
          <w:rFonts w:ascii="Tahoma" w:hAnsi="Tahoma" w:cs="Tahoma"/>
          <w:b/>
        </w:rPr>
        <w:t xml:space="preserve">Reflection </w:t>
      </w:r>
      <w:r>
        <w:rPr>
          <w:rFonts w:ascii="Tahoma" w:hAnsi="Tahoma" w:cs="Tahoma"/>
        </w:rPr>
        <w:t>– Each current event should be accompanied by an analysis using the Iceberg model.</w:t>
      </w:r>
    </w:p>
    <w:p w:rsidR="00A1617C" w:rsidRDefault="00A1617C" w:rsidP="00A1617C">
      <w:pPr>
        <w:ind w:left="720" w:firstLine="720"/>
        <w:rPr>
          <w:rFonts w:ascii="Tahoma" w:hAnsi="Tahoma" w:cs="Tahoma"/>
        </w:rPr>
      </w:pPr>
      <w:r w:rsidRPr="00DA3D78">
        <w:rPr>
          <w:rFonts w:ascii="Tahoma" w:hAnsi="Tahoma" w:cs="Tahoma"/>
          <w:b/>
          <w:noProof/>
        </w:rPr>
        <w:pict>
          <v:shape id="_x0000_s1055" type="#_x0000_t202" style="position:absolute;left:0;text-align:left;margin-left:456.1pt;margin-top:11.45pt;width:87.45pt;height:69.55pt;z-index:251689984" fillcolor="yellow" strokecolor="#f2f2f2 [3041]" strokeweight="3pt">
            <v:shadow on="t" type="perspective" color="#622423 [1605]" opacity=".5" offset="1pt" offset2="-1pt"/>
            <v:textbox style="mso-next-textbox:#_x0000_s1055">
              <w:txbxContent>
                <w:p w:rsidR="00A1617C" w:rsidRPr="00051A3F" w:rsidRDefault="00A1617C" w:rsidP="00A1617C">
                  <w:pPr>
                    <w:rPr>
                      <w:sz w:val="36"/>
                      <w:szCs w:val="36"/>
                    </w:rPr>
                  </w:pPr>
                </w:p>
              </w:txbxContent>
            </v:textbox>
          </v:shape>
        </w:pict>
      </w:r>
      <w:r>
        <w:rPr>
          <w:rFonts w:ascii="Tahoma" w:hAnsi="Tahoma" w:cs="Tahoma"/>
          <w:b/>
        </w:rPr>
        <w:t xml:space="preserve">Cite the source </w:t>
      </w:r>
      <w:r>
        <w:rPr>
          <w:rFonts w:ascii="Tahoma" w:hAnsi="Tahoma" w:cs="Tahoma"/>
        </w:rPr>
        <w:t>using the MLA Format</w:t>
      </w:r>
    </w:p>
    <w:p w:rsidR="00A1617C" w:rsidRDefault="00A1617C" w:rsidP="00A1617C">
      <w:pPr>
        <w:ind w:left="720" w:firstLine="720"/>
        <w:rPr>
          <w:rFonts w:ascii="Tahoma" w:hAnsi="Tahoma" w:cs="Tahoma"/>
          <w:b/>
        </w:rPr>
      </w:pPr>
    </w:p>
    <w:p w:rsidR="00A1617C" w:rsidRPr="009E3337" w:rsidRDefault="00A1617C" w:rsidP="003B37EB">
      <w:pPr>
        <w:pStyle w:val="ListParagraph"/>
        <w:numPr>
          <w:ilvl w:val="0"/>
          <w:numId w:val="3"/>
        </w:numPr>
        <w:rPr>
          <w:rFonts w:ascii="Tahoma" w:hAnsi="Tahoma" w:cs="Tahoma"/>
          <w:b/>
        </w:rPr>
      </w:pPr>
      <w:r w:rsidRPr="009E3337">
        <w:rPr>
          <w:rFonts w:ascii="Tahoma" w:hAnsi="Tahoma" w:cs="Tahoma"/>
          <w:b/>
        </w:rPr>
        <w:t xml:space="preserve">Interview an expert </w:t>
      </w:r>
    </w:p>
    <w:p w:rsidR="00A1617C" w:rsidRDefault="00A1617C" w:rsidP="00A1617C">
      <w:pPr>
        <w:ind w:left="720"/>
        <w:rPr>
          <w:rFonts w:ascii="Tahoma" w:hAnsi="Tahoma" w:cs="Tahoma"/>
        </w:rPr>
      </w:pPr>
      <w:r>
        <w:rPr>
          <w:rFonts w:ascii="Tahoma" w:hAnsi="Tahoma" w:cs="Tahoma"/>
        </w:rPr>
        <w:t>Document an interview with someone who has first hand experience about a world event</w:t>
      </w:r>
    </w:p>
    <w:p w:rsidR="00A1617C" w:rsidRDefault="00A1617C" w:rsidP="00A1617C">
      <w:pPr>
        <w:ind w:left="720"/>
        <w:rPr>
          <w:rFonts w:ascii="Tahoma" w:hAnsi="Tahoma" w:cs="Tahoma"/>
        </w:rPr>
      </w:pPr>
    </w:p>
    <w:p w:rsidR="00A1617C" w:rsidRPr="00E16C72" w:rsidRDefault="00A1617C" w:rsidP="00A1617C">
      <w:pPr>
        <w:ind w:left="720"/>
        <w:jc w:val="center"/>
        <w:rPr>
          <w:rFonts w:ascii="Tahoma" w:hAnsi="Tahoma" w:cs="Tahoma"/>
        </w:rPr>
      </w:pPr>
      <w:r w:rsidRPr="00E238D9">
        <w:rPr>
          <w:rFonts w:ascii="Garamond" w:hAnsi="Garamond"/>
          <w:b/>
          <w:sz w:val="48"/>
          <w:szCs w:val="48"/>
        </w:rPr>
        <w:t>Current Event Analysis</w:t>
      </w:r>
    </w:p>
    <w:p w:rsidR="00A1617C" w:rsidRDefault="00A1617C" w:rsidP="00A1617C">
      <w:pPr>
        <w:jc w:val="center"/>
        <w:rPr>
          <w:rFonts w:ascii="Garamond" w:hAnsi="Garamond"/>
          <w:b/>
          <w:i/>
          <w:sz w:val="40"/>
          <w:szCs w:val="40"/>
        </w:rPr>
      </w:pPr>
    </w:p>
    <w:p w:rsidR="00A1617C" w:rsidRDefault="00A1617C" w:rsidP="00A1617C">
      <w:pPr>
        <w:rPr>
          <w:rFonts w:ascii="Garamond" w:hAnsi="Garamond"/>
          <w:i/>
        </w:rPr>
      </w:pPr>
      <w:r>
        <w:rPr>
          <w:rFonts w:ascii="Garamond" w:hAnsi="Garamond"/>
          <w:i/>
        </w:rPr>
        <w:t xml:space="preserve">Students are to read a current article (within the current month) and write a “Current Event Analysis”.  They should follow the “Iceberg Model” explained on the reverse side. </w:t>
      </w:r>
    </w:p>
    <w:p w:rsidR="00A1617C" w:rsidRDefault="00A1617C" w:rsidP="00A1617C">
      <w:pPr>
        <w:rPr>
          <w:rFonts w:ascii="Garamond" w:hAnsi="Garamond"/>
          <w:i/>
        </w:rPr>
      </w:pPr>
    </w:p>
    <w:p w:rsidR="00A1617C" w:rsidRDefault="00A1617C" w:rsidP="00A1617C">
      <w:pPr>
        <w:jc w:val="center"/>
        <w:rPr>
          <w:rFonts w:ascii="Garamond" w:hAnsi="Garamond"/>
          <w:b/>
          <w:i/>
          <w:sz w:val="40"/>
          <w:szCs w:val="40"/>
        </w:rPr>
      </w:pPr>
      <w:r w:rsidRPr="00B11693">
        <w:rPr>
          <w:rFonts w:ascii="Garamond" w:hAnsi="Garamond"/>
          <w:b/>
          <w:i/>
          <w:sz w:val="40"/>
          <w:szCs w:val="40"/>
        </w:rPr>
        <w:t>Sample</w:t>
      </w:r>
    </w:p>
    <w:p w:rsidR="00A1617C" w:rsidRDefault="00A1617C" w:rsidP="00A1617C">
      <w:pPr>
        <w:jc w:val="center"/>
        <w:rPr>
          <w:rFonts w:ascii="Garamond" w:hAnsi="Garamond"/>
          <w:b/>
          <w:i/>
          <w:sz w:val="40"/>
          <w:szCs w:val="40"/>
        </w:rPr>
      </w:pPr>
    </w:p>
    <w:p w:rsidR="00A1617C" w:rsidRDefault="00A1617C" w:rsidP="00A1617C">
      <w:pPr>
        <w:rPr>
          <w:rFonts w:ascii="Garamond" w:hAnsi="Garamond"/>
          <w:b/>
        </w:rPr>
      </w:pPr>
      <w:r>
        <w:rPr>
          <w:rFonts w:ascii="Garamond" w:hAnsi="Garamond"/>
          <w:b/>
        </w:rPr>
        <w:t xml:space="preserve">“Polar Bear Added to List of Threatened Species in </w:t>
      </w:r>
      <w:smartTag w:uri="urn:schemas-microsoft-com:office:smarttags" w:element="place">
        <w:smartTag w:uri="urn:schemas-microsoft-com:office:smarttags" w:element="country-region">
          <w:r>
            <w:rPr>
              <w:rFonts w:ascii="Garamond" w:hAnsi="Garamond"/>
              <w:b/>
            </w:rPr>
            <w:t>U.S.</w:t>
          </w:r>
        </w:smartTag>
      </w:smartTag>
      <w:r>
        <w:rPr>
          <w:rFonts w:ascii="Garamond" w:hAnsi="Garamond"/>
          <w:b/>
        </w:rPr>
        <w:t>”</w:t>
      </w:r>
    </w:p>
    <w:p w:rsidR="00A1617C" w:rsidRDefault="00A1617C" w:rsidP="00A1617C">
      <w:pPr>
        <w:rPr>
          <w:rFonts w:ascii="Garamond" w:hAnsi="Garamond"/>
          <w:b/>
        </w:rPr>
      </w:pPr>
      <w:r>
        <w:rPr>
          <w:rFonts w:ascii="Garamond" w:hAnsi="Garamond"/>
          <w:b/>
        </w:rPr>
        <w:t>Current Event Analysis Number 3</w:t>
      </w:r>
    </w:p>
    <w:p w:rsidR="00A1617C" w:rsidRDefault="00A1617C" w:rsidP="00A1617C">
      <w:pPr>
        <w:rPr>
          <w:rFonts w:ascii="Garamond" w:hAnsi="Garamond"/>
          <w:b/>
        </w:rPr>
      </w:pPr>
    </w:p>
    <w:p w:rsidR="00A1617C" w:rsidRDefault="00A1617C" w:rsidP="00A1617C">
      <w:pPr>
        <w:rPr>
          <w:rFonts w:ascii="Garamond" w:hAnsi="Garamond"/>
        </w:rPr>
      </w:pPr>
      <w:r>
        <w:rPr>
          <w:rFonts w:ascii="Garamond" w:hAnsi="Garamond"/>
        </w:rPr>
        <w:t xml:space="preserve">Two weeks ago, the polar bear was listed as threatened by the Interior Department under the Endangered Species Act.  This is because of the accelerated melting of the sea ice that the polar bear uses for foraging, resting, and reproduction. According to Secretary of the Interior Dirk </w:t>
      </w:r>
      <w:proofErr w:type="spellStart"/>
      <w:r>
        <w:rPr>
          <w:rFonts w:ascii="Garamond" w:hAnsi="Garamond"/>
        </w:rPr>
        <w:t>Kempthorne</w:t>
      </w:r>
      <w:proofErr w:type="spellEnd"/>
      <w:r>
        <w:rPr>
          <w:rFonts w:ascii="Garamond" w:hAnsi="Garamond"/>
        </w:rPr>
        <w:t>, the polar bear could become extinct within 45 years if no effort to protect them is made.  Conservation director for the National Audubon Society, Mike Dalton says that  putting the polar bear on the threatened species list is just a “hands-off approach” to the regulation of the same polluting oil and gas industries that have been linked to sea ice melt”……………….</w:t>
      </w:r>
    </w:p>
    <w:p w:rsidR="00A1617C" w:rsidRDefault="00A1617C" w:rsidP="00A1617C">
      <w:pPr>
        <w:rPr>
          <w:rFonts w:ascii="Garamond" w:hAnsi="Garamond"/>
        </w:rPr>
      </w:pPr>
    </w:p>
    <w:p w:rsidR="00A1617C" w:rsidRDefault="00A1617C" w:rsidP="00A1617C">
      <w:pPr>
        <w:rPr>
          <w:rFonts w:ascii="Garamond" w:hAnsi="Garamond"/>
        </w:rPr>
      </w:pPr>
      <w:r>
        <w:rPr>
          <w:rFonts w:ascii="Garamond" w:hAnsi="Garamond"/>
        </w:rPr>
        <w:t>The pattern here is the continued destruction of various animal habitats by humans.  As the human population continues to grow, more habitats will continue to be destroyed to make way for humans……………..</w:t>
      </w:r>
    </w:p>
    <w:p w:rsidR="00A1617C" w:rsidRDefault="00A1617C" w:rsidP="00A1617C">
      <w:pPr>
        <w:rPr>
          <w:rFonts w:ascii="Garamond" w:hAnsi="Garamond"/>
        </w:rPr>
      </w:pPr>
    </w:p>
    <w:p w:rsidR="00A1617C" w:rsidRPr="00EE12A2" w:rsidRDefault="00A1617C" w:rsidP="00A1617C">
      <w:pPr>
        <w:rPr>
          <w:rFonts w:ascii="Garamond" w:hAnsi="Garamond"/>
          <w:b/>
        </w:rPr>
      </w:pPr>
      <w:r>
        <w:rPr>
          <w:rFonts w:ascii="Garamond" w:hAnsi="Garamond"/>
        </w:rPr>
        <w:t>The driving forces of problems such as these are very simple.  It is merely a lack of respect for the environment and laziness……………</w:t>
      </w:r>
      <w:r>
        <w:rPr>
          <w:rFonts w:ascii="Garamond" w:hAnsi="Garamond"/>
          <w:b/>
        </w:rPr>
        <w:t xml:space="preserve"> </w:t>
      </w:r>
    </w:p>
    <w:p w:rsidR="00A1617C" w:rsidRPr="00622FB0" w:rsidRDefault="00A1617C" w:rsidP="00A1617C">
      <w:pPr>
        <w:jc w:val="center"/>
        <w:rPr>
          <w:rFonts w:ascii="Garamond" w:hAnsi="Garamond"/>
          <w:color w:val="D5D000"/>
        </w:rPr>
      </w:pPr>
      <w:r>
        <w:rPr>
          <w:rFonts w:ascii="Garamond" w:hAnsi="Garamond"/>
          <w:b/>
          <w:i/>
          <w:sz w:val="40"/>
          <w:szCs w:val="40"/>
        </w:rPr>
        <w:br w:type="page"/>
      </w:r>
      <w:r w:rsidRPr="00622FB0">
        <w:rPr>
          <w:rFonts w:ascii="Garamond" w:hAnsi="Garamond"/>
          <w:b/>
          <w:color w:val="D5D000"/>
          <w:sz w:val="40"/>
          <w:szCs w:val="40"/>
        </w:rPr>
        <w:lastRenderedPageBreak/>
        <w:t>THE ICEBERG MODEL</w:t>
      </w:r>
      <w:r w:rsidRPr="00622FB0">
        <w:rPr>
          <w:rFonts w:ascii="Garamond" w:hAnsi="Garamond"/>
          <w:color w:val="D5D000"/>
        </w:rPr>
        <w:t xml:space="preserve"> </w:t>
      </w:r>
    </w:p>
    <w:p w:rsidR="00A1617C" w:rsidRDefault="00A1617C" w:rsidP="00A1617C">
      <w:pPr>
        <w:jc w:val="center"/>
        <w:rPr>
          <w:rFonts w:ascii="Garamond" w:hAnsi="Garamond"/>
          <w:i/>
        </w:rPr>
      </w:pPr>
      <w:r w:rsidRPr="00DA3D78">
        <w:rPr>
          <w:rFonts w:ascii="Garamond" w:hAnsi="Garamond"/>
          <w:b/>
          <w:noProof/>
          <w:color w:val="D5D000"/>
          <w:sz w:val="40"/>
          <w:szCs w:val="40"/>
        </w:rPr>
        <w:pict>
          <v:group id="_x0000_s1108" style="position:absolute;left:0;text-align:left;margin-left:.3pt;margin-top:-34.9pt;width:47.8pt;height:17.75pt;z-index:251719680" coordorigin="602,301" coordsize="956,355">
            <v:shape id="_x0000_s1109" type="#_x0000_t202" style="position:absolute;left:602;top:301;width:236;height:355">
              <v:textbox style="mso-next-textbox:#_x0000_s1109">
                <w:txbxContent>
                  <w:p w:rsidR="00A1617C" w:rsidRPr="0024448F" w:rsidRDefault="00A1617C" w:rsidP="00A1617C"/>
                </w:txbxContent>
              </v:textbox>
            </v:shape>
            <v:shape id="_x0000_s1110" type="#_x0000_t202" style="position:absolute;left:846;top:301;width:236;height:355">
              <v:textbox style="mso-next-textbox:#_x0000_s1110">
                <w:txbxContent>
                  <w:p w:rsidR="00A1617C" w:rsidRDefault="00A1617C" w:rsidP="00A1617C"/>
                </w:txbxContent>
              </v:textbox>
            </v:shape>
            <v:shape id="_x0000_s1111" type="#_x0000_t202" style="position:absolute;left:1086;top:301;width:236;height:355">
              <v:textbox style="mso-next-textbox:#_x0000_s1111">
                <w:txbxContent>
                  <w:p w:rsidR="00A1617C" w:rsidRDefault="00A1617C" w:rsidP="00A1617C"/>
                </w:txbxContent>
              </v:textbox>
            </v:shape>
            <v:shape id="_x0000_s1112" type="#_x0000_t202" style="position:absolute;left:1322;top:301;width:236;height:355">
              <v:textbox style="mso-next-textbox:#_x0000_s1112">
                <w:txbxContent>
                  <w:p w:rsidR="00A1617C" w:rsidRDefault="00A1617C" w:rsidP="00A1617C"/>
                </w:txbxContent>
              </v:textbox>
            </v:shape>
          </v:group>
        </w:pict>
      </w:r>
    </w:p>
    <w:p w:rsidR="00A1617C" w:rsidRPr="00771C22" w:rsidRDefault="00A1617C" w:rsidP="00A1617C">
      <w:pPr>
        <w:jc w:val="center"/>
        <w:rPr>
          <w:rFonts w:ascii="Garamond" w:hAnsi="Garamond"/>
          <w:i/>
          <w:sz w:val="28"/>
          <w:szCs w:val="28"/>
        </w:rPr>
      </w:pPr>
      <w:r w:rsidRPr="00771C22">
        <w:rPr>
          <w:rFonts w:ascii="Garamond" w:hAnsi="Garamond"/>
          <w:i/>
          <w:sz w:val="28"/>
          <w:szCs w:val="28"/>
        </w:rPr>
        <w:t xml:space="preserve"> “We know that an iceberg has only 10 percent of its total mass above the water while 90 percent of it is underwater. But that 90 percent is what the ocean currents act on and what creates the iceberg’s behavior at its tip.”</w:t>
      </w:r>
    </w:p>
    <w:p w:rsidR="00A1617C" w:rsidRDefault="00A1617C" w:rsidP="00A1617C">
      <w:pPr>
        <w:jc w:val="center"/>
        <w:rPr>
          <w:rFonts w:ascii="Garamond" w:hAnsi="Garamond"/>
          <w:i/>
        </w:rPr>
      </w:pPr>
    </w:p>
    <w:p w:rsidR="00A1617C" w:rsidRDefault="00A1617C" w:rsidP="00A1617C">
      <w:pPr>
        <w:jc w:val="center"/>
        <w:rPr>
          <w:rFonts w:ascii="Garamond" w:hAnsi="Garamond"/>
          <w:i/>
        </w:rPr>
      </w:pPr>
      <w:r>
        <w:rPr>
          <w:rFonts w:ascii="Garamond" w:hAnsi="Garamond"/>
          <w:i/>
        </w:rPr>
        <w:t>Your Current Event Analysis should follow the guidelines below.</w:t>
      </w:r>
      <w:r w:rsidRPr="00771C22">
        <w:rPr>
          <w:rFonts w:ascii="Garamond" w:hAnsi="Garamond"/>
          <w:i/>
        </w:rPr>
        <w:t xml:space="preserve"> </w:t>
      </w:r>
    </w:p>
    <w:p w:rsidR="00A1617C" w:rsidRDefault="00A1617C" w:rsidP="00A1617C">
      <w:pPr>
        <w:jc w:val="center"/>
        <w:rPr>
          <w:rFonts w:ascii="Garamond" w:hAnsi="Garamond"/>
          <w:i/>
        </w:rPr>
      </w:pPr>
      <w:r>
        <w:rPr>
          <w:rFonts w:ascii="Garamond" w:hAnsi="Garamond"/>
          <w:i/>
        </w:rPr>
        <w:t>Each section should be a minimum of one paragraph.</w:t>
      </w:r>
    </w:p>
    <w:p w:rsidR="00A1617C" w:rsidRPr="00F131D8" w:rsidRDefault="00A1617C" w:rsidP="00A1617C">
      <w:pPr>
        <w:rPr>
          <w:rFonts w:ascii="Garamond" w:hAnsi="Garamond"/>
          <w:b/>
          <w:i/>
        </w:rPr>
      </w:pPr>
    </w:p>
    <w:p w:rsidR="00A1617C" w:rsidRPr="00DB358B" w:rsidRDefault="00A1617C" w:rsidP="00A1617C">
      <w:pPr>
        <w:rPr>
          <w:rFonts w:ascii="Garamond" w:hAnsi="Garamond"/>
          <w:b/>
          <w:i/>
        </w:rPr>
      </w:pPr>
      <w:r>
        <w:rPr>
          <w:rFonts w:ascii="Garamond" w:hAnsi="Garamond"/>
          <w:b/>
          <w:i/>
        </w:rPr>
        <w:t>EVENTS</w:t>
      </w:r>
    </w:p>
    <w:p w:rsidR="00A1617C" w:rsidRPr="00DB358B" w:rsidRDefault="00A1617C" w:rsidP="00A1617C">
      <w:pPr>
        <w:rPr>
          <w:rFonts w:ascii="Garamond" w:hAnsi="Garamond"/>
        </w:rPr>
      </w:pPr>
      <w:r>
        <w:rPr>
          <w:rFonts w:ascii="Garamond" w:hAnsi="Garamond"/>
          <w:noProof/>
        </w:rPr>
        <w:pict>
          <v:shape id="_x0000_s1056" type="#_x0000_t202" style="position:absolute;margin-left:456.1pt;margin-top:30.45pt;width:87.45pt;height:69.55pt;z-index:251691008" fillcolor="yellow" strokecolor="#f2f2f2 [3041]" strokeweight="3pt">
            <v:shadow on="t" type="perspective" color="#622423 [1605]" opacity=".5" offset="1pt" offset2="-1pt"/>
            <v:textbox style="mso-next-textbox:#_x0000_s1056">
              <w:txbxContent>
                <w:p w:rsidR="00A1617C" w:rsidRPr="00051A3F" w:rsidRDefault="00A1617C" w:rsidP="00A1617C">
                  <w:pPr>
                    <w:rPr>
                      <w:sz w:val="36"/>
                      <w:szCs w:val="36"/>
                    </w:rPr>
                  </w:pPr>
                </w:p>
              </w:txbxContent>
            </v:textbox>
          </v:shape>
        </w:pict>
      </w:r>
      <w:r w:rsidRPr="00DB358B">
        <w:rPr>
          <w:rFonts w:ascii="Garamond" w:hAnsi="Garamond"/>
        </w:rPr>
        <w:t>Explanation: “We would say at the tip, above the water, are events, or things that we see or hear about happening in the world, such as a bomb blast in Iraq, a catastrophic flood in China, a terrorist attack in Spain, or an oil spill in Alaska.  The events that we hear about in the news represent the iceberg tip.</w:t>
      </w:r>
    </w:p>
    <w:p w:rsidR="00A1617C" w:rsidRPr="00DB358B" w:rsidRDefault="00A1617C" w:rsidP="00A1617C">
      <w:pPr>
        <w:rPr>
          <w:rFonts w:ascii="Garamond" w:hAnsi="Garamond"/>
        </w:rPr>
      </w:pPr>
    </w:p>
    <w:p w:rsidR="00A1617C" w:rsidRPr="00DB358B" w:rsidRDefault="00A1617C" w:rsidP="00A1617C">
      <w:pPr>
        <w:rPr>
          <w:rFonts w:ascii="Garamond" w:hAnsi="Garamond"/>
        </w:rPr>
      </w:pPr>
      <w:r w:rsidRPr="00DB358B">
        <w:rPr>
          <w:rFonts w:ascii="Garamond" w:hAnsi="Garamond"/>
        </w:rPr>
        <w:t xml:space="preserve">Writing: Summarize the article in one all encompassing paragraph.  </w:t>
      </w:r>
    </w:p>
    <w:p w:rsidR="00A1617C" w:rsidRPr="00DB358B" w:rsidRDefault="00A1617C" w:rsidP="00A1617C">
      <w:pPr>
        <w:rPr>
          <w:rFonts w:ascii="Garamond" w:hAnsi="Garamond"/>
        </w:rPr>
      </w:pPr>
    </w:p>
    <w:p w:rsidR="00A1617C" w:rsidRPr="00DB358B" w:rsidRDefault="00A1617C" w:rsidP="00A1617C">
      <w:pPr>
        <w:rPr>
          <w:rFonts w:ascii="Garamond" w:hAnsi="Garamond"/>
        </w:rPr>
      </w:pPr>
      <w:r w:rsidRPr="00DB358B">
        <w:rPr>
          <w:rFonts w:ascii="Garamond" w:hAnsi="Garamond"/>
        </w:rPr>
        <w:t>Answer the question “What happened?”</w:t>
      </w:r>
    </w:p>
    <w:p w:rsidR="00A1617C" w:rsidRPr="00F131D8" w:rsidRDefault="00A1617C" w:rsidP="00A1617C">
      <w:pPr>
        <w:rPr>
          <w:rFonts w:ascii="Garamond" w:hAnsi="Garamond"/>
          <w:b/>
          <w:i/>
        </w:rPr>
      </w:pPr>
    </w:p>
    <w:p w:rsidR="00A1617C" w:rsidRPr="00DB358B" w:rsidRDefault="00A1617C" w:rsidP="00A1617C">
      <w:pPr>
        <w:rPr>
          <w:rFonts w:ascii="Garamond" w:hAnsi="Garamond"/>
          <w:b/>
          <w:i/>
        </w:rPr>
      </w:pPr>
      <w:r w:rsidRPr="00DB358B">
        <w:rPr>
          <w:rFonts w:ascii="Garamond" w:hAnsi="Garamond"/>
          <w:b/>
          <w:i/>
        </w:rPr>
        <w:t>PATTERNS</w:t>
      </w:r>
    </w:p>
    <w:p w:rsidR="00A1617C" w:rsidRPr="00DB358B" w:rsidRDefault="00A1617C" w:rsidP="00A1617C">
      <w:pPr>
        <w:rPr>
          <w:rFonts w:ascii="Garamond" w:hAnsi="Garamond"/>
        </w:rPr>
      </w:pPr>
      <w:r w:rsidRPr="00DB358B">
        <w:rPr>
          <w:rFonts w:ascii="Garamond" w:hAnsi="Garamond"/>
        </w:rPr>
        <w:t>Explanation: “If we look just below the water line, we often start to see patterns, or the recurrence of events.  This might be multiple terrorist attacks around the world or recurring oil spills.  Patterns are important to identify because they indicate that an event is not an isolated incident.”</w:t>
      </w:r>
    </w:p>
    <w:p w:rsidR="00A1617C" w:rsidRPr="00DB358B" w:rsidRDefault="00A1617C" w:rsidP="00A1617C">
      <w:pPr>
        <w:rPr>
          <w:rFonts w:ascii="Garamond" w:hAnsi="Garamond"/>
        </w:rPr>
      </w:pPr>
    </w:p>
    <w:p w:rsidR="00A1617C" w:rsidRPr="00DB358B" w:rsidRDefault="00A1617C" w:rsidP="00A1617C">
      <w:pPr>
        <w:rPr>
          <w:rFonts w:ascii="Garamond" w:hAnsi="Garamond"/>
        </w:rPr>
      </w:pPr>
      <w:r w:rsidRPr="00DB358B">
        <w:rPr>
          <w:rFonts w:ascii="Garamond" w:hAnsi="Garamond"/>
        </w:rPr>
        <w:t xml:space="preserve">Writing: Show how the covered article highlights a reoccurrence of an event.  Write a minimum of one comparative paragraph.  </w:t>
      </w:r>
    </w:p>
    <w:p w:rsidR="00A1617C" w:rsidRPr="00DB358B" w:rsidRDefault="00A1617C" w:rsidP="00A1617C">
      <w:pPr>
        <w:rPr>
          <w:rFonts w:ascii="Garamond" w:hAnsi="Garamond"/>
        </w:rPr>
      </w:pPr>
    </w:p>
    <w:p w:rsidR="00A1617C" w:rsidRPr="00DB358B" w:rsidRDefault="00A1617C" w:rsidP="00A1617C">
      <w:pPr>
        <w:rPr>
          <w:rFonts w:ascii="Garamond" w:hAnsi="Garamond"/>
        </w:rPr>
      </w:pPr>
      <w:r w:rsidRPr="00DB358B">
        <w:rPr>
          <w:rFonts w:ascii="Garamond" w:hAnsi="Garamond"/>
        </w:rPr>
        <w:t>Answer the question “What other example</w:t>
      </w:r>
      <w:r>
        <w:rPr>
          <w:rFonts w:ascii="Garamond" w:hAnsi="Garamond"/>
        </w:rPr>
        <w:t>s</w:t>
      </w:r>
      <w:r w:rsidRPr="00DB358B">
        <w:rPr>
          <w:rFonts w:ascii="Garamond" w:hAnsi="Garamond"/>
        </w:rPr>
        <w:t xml:space="preserve"> exist in history that are similar to this event?”</w:t>
      </w:r>
    </w:p>
    <w:p w:rsidR="00A1617C" w:rsidRPr="00F131D8" w:rsidRDefault="00A1617C" w:rsidP="00A1617C">
      <w:pPr>
        <w:rPr>
          <w:rFonts w:ascii="Garamond" w:hAnsi="Garamond"/>
          <w:b/>
          <w:i/>
        </w:rPr>
      </w:pPr>
    </w:p>
    <w:p w:rsidR="00A1617C" w:rsidRPr="00DB358B" w:rsidRDefault="00A1617C" w:rsidP="00A1617C">
      <w:pPr>
        <w:rPr>
          <w:rFonts w:ascii="Garamond" w:hAnsi="Garamond"/>
          <w:b/>
          <w:i/>
        </w:rPr>
      </w:pPr>
      <w:r w:rsidRPr="00DB358B">
        <w:rPr>
          <w:rFonts w:ascii="Garamond" w:hAnsi="Garamond"/>
          <w:b/>
          <w:i/>
        </w:rPr>
        <w:t>STRUCTURES</w:t>
      </w:r>
    </w:p>
    <w:p w:rsidR="00A1617C" w:rsidRPr="00DB358B" w:rsidRDefault="00A1617C" w:rsidP="00A1617C">
      <w:pPr>
        <w:rPr>
          <w:rFonts w:ascii="Garamond" w:hAnsi="Garamond"/>
        </w:rPr>
      </w:pPr>
      <w:r w:rsidRPr="00DB358B">
        <w:rPr>
          <w:rFonts w:ascii="Garamond" w:hAnsi="Garamond"/>
        </w:rPr>
        <w:t>Explanation: “Deep beneath the patterns are the underlying structures or root causes that create or drive those patterns.  For example, the underlying structure of a problem such as recurring oil spills might be our dependence on fossil fuels.”</w:t>
      </w:r>
    </w:p>
    <w:p w:rsidR="00A1617C" w:rsidRPr="00DB358B" w:rsidRDefault="00A1617C" w:rsidP="00A1617C">
      <w:pPr>
        <w:rPr>
          <w:rFonts w:ascii="Garamond" w:hAnsi="Garamond"/>
        </w:rPr>
      </w:pPr>
    </w:p>
    <w:p w:rsidR="00A1617C" w:rsidRPr="00DB358B" w:rsidRDefault="00A1617C" w:rsidP="00A1617C">
      <w:pPr>
        <w:rPr>
          <w:rFonts w:ascii="Garamond" w:hAnsi="Garamond"/>
        </w:rPr>
      </w:pPr>
      <w:r w:rsidRPr="00DB358B">
        <w:rPr>
          <w:rFonts w:ascii="Garamond" w:hAnsi="Garamond"/>
        </w:rPr>
        <w:t xml:space="preserve">Writing: Analyze the root causes for the problem.  Show the driving forces behind the event you covered.  </w:t>
      </w:r>
    </w:p>
    <w:p w:rsidR="00A1617C" w:rsidRPr="00DB358B" w:rsidRDefault="00A1617C" w:rsidP="00A1617C">
      <w:pPr>
        <w:rPr>
          <w:rFonts w:ascii="Garamond" w:hAnsi="Garamond"/>
        </w:rPr>
      </w:pPr>
    </w:p>
    <w:p w:rsidR="00A1617C" w:rsidRPr="00DB358B" w:rsidRDefault="00A1617C" w:rsidP="00A1617C">
      <w:pPr>
        <w:rPr>
          <w:rFonts w:ascii="Garamond" w:hAnsi="Garamond"/>
        </w:rPr>
      </w:pPr>
      <w:r w:rsidRPr="00DB358B">
        <w:rPr>
          <w:rFonts w:ascii="Garamond" w:hAnsi="Garamond"/>
        </w:rPr>
        <w:t>Answer the question “Why does this situation continue to happen?”</w:t>
      </w:r>
    </w:p>
    <w:p w:rsidR="00A1617C" w:rsidRDefault="00A1617C" w:rsidP="00A1617C"/>
    <w:p w:rsidR="00A1617C" w:rsidRDefault="00A1617C" w:rsidP="00A1617C"/>
    <w:p w:rsidR="00A1617C" w:rsidRPr="00DB358B" w:rsidRDefault="00A1617C" w:rsidP="00A1617C">
      <w:pPr>
        <w:spacing w:line="360" w:lineRule="auto"/>
        <w:jc w:val="center"/>
        <w:rPr>
          <w:b/>
          <w:i/>
          <w:sz w:val="32"/>
          <w:szCs w:val="32"/>
        </w:rPr>
      </w:pPr>
      <w:r w:rsidRPr="00DB358B">
        <w:rPr>
          <w:sz w:val="32"/>
          <w:szCs w:val="32"/>
        </w:rPr>
        <w:t>ICEBERG TIP:</w:t>
      </w:r>
      <w:r w:rsidRPr="00DB358B">
        <w:rPr>
          <w:b/>
          <w:i/>
          <w:sz w:val="32"/>
          <w:szCs w:val="32"/>
        </w:rPr>
        <w:t xml:space="preserve"> EVENTS</w:t>
      </w:r>
    </w:p>
    <w:p w:rsidR="00A1617C" w:rsidRPr="00771C22" w:rsidRDefault="00A1617C" w:rsidP="00A1617C">
      <w:pPr>
        <w:spacing w:line="360" w:lineRule="auto"/>
        <w:jc w:val="center"/>
        <w:rPr>
          <w:sz w:val="32"/>
          <w:szCs w:val="32"/>
        </w:rPr>
      </w:pPr>
      <w:r w:rsidRPr="00DB358B">
        <w:rPr>
          <w:sz w:val="32"/>
          <w:szCs w:val="32"/>
        </w:rPr>
        <w:t xml:space="preserve">JUST UNDER THE WATER: </w:t>
      </w:r>
      <w:r w:rsidRPr="00DB358B">
        <w:rPr>
          <w:b/>
          <w:i/>
          <w:sz w:val="32"/>
          <w:szCs w:val="32"/>
        </w:rPr>
        <w:t>PATTERNS</w:t>
      </w:r>
    </w:p>
    <w:p w:rsidR="00A1617C" w:rsidRPr="00DB358B" w:rsidRDefault="00A1617C" w:rsidP="00A1617C">
      <w:pPr>
        <w:spacing w:line="360" w:lineRule="auto"/>
        <w:jc w:val="center"/>
        <w:rPr>
          <w:b/>
          <w:i/>
          <w:sz w:val="32"/>
          <w:szCs w:val="32"/>
        </w:rPr>
      </w:pPr>
      <w:r w:rsidRPr="00771C22">
        <w:rPr>
          <w:sz w:val="32"/>
          <w:szCs w:val="32"/>
        </w:rPr>
        <w:t>DEEP UNDERWATER:</w:t>
      </w:r>
      <w:r w:rsidRPr="00DB358B">
        <w:rPr>
          <w:i/>
          <w:sz w:val="32"/>
          <w:szCs w:val="32"/>
        </w:rPr>
        <w:t xml:space="preserve"> </w:t>
      </w:r>
      <w:r w:rsidRPr="00DB358B">
        <w:rPr>
          <w:b/>
          <w:i/>
          <w:sz w:val="32"/>
          <w:szCs w:val="32"/>
        </w:rPr>
        <w:t>STRUCTURES</w:t>
      </w:r>
    </w:p>
    <w:p w:rsidR="00A1617C" w:rsidRPr="00622FB0" w:rsidRDefault="00A1617C" w:rsidP="00A1617C">
      <w:pPr>
        <w:jc w:val="center"/>
        <w:rPr>
          <w:rFonts w:ascii="Tahoma" w:hAnsi="Tahoma" w:cs="Tahoma"/>
          <w:b/>
          <w:color w:val="D5D000"/>
          <w:sz w:val="32"/>
          <w:szCs w:val="32"/>
        </w:rPr>
      </w:pPr>
      <w:r w:rsidRPr="00DA3D78">
        <w:rPr>
          <w:rFonts w:ascii="Tahoma" w:hAnsi="Tahoma" w:cs="Tahoma"/>
          <w:b/>
          <w:noProof/>
        </w:rPr>
        <w:lastRenderedPageBreak/>
        <w:pict>
          <v:group id="_x0000_s1113" style="position:absolute;left:0;text-align:left;margin-left:-23.5pt;margin-top:-13.65pt;width:47.8pt;height:17.75pt;z-index:251720704" coordorigin="602,301" coordsize="956,355">
            <v:shape id="_x0000_s1114" type="#_x0000_t202" style="position:absolute;left:602;top:301;width:236;height:355">
              <v:textbox style="mso-next-textbox:#_x0000_s1114">
                <w:txbxContent>
                  <w:p w:rsidR="00A1617C" w:rsidRPr="0024448F" w:rsidRDefault="00A1617C" w:rsidP="00A1617C"/>
                </w:txbxContent>
              </v:textbox>
            </v:shape>
            <v:shape id="_x0000_s1115" type="#_x0000_t202" style="position:absolute;left:846;top:301;width:236;height:355">
              <v:textbox style="mso-next-textbox:#_x0000_s1115">
                <w:txbxContent>
                  <w:p w:rsidR="00A1617C" w:rsidRDefault="00A1617C" w:rsidP="00A1617C"/>
                </w:txbxContent>
              </v:textbox>
            </v:shape>
            <v:shape id="_x0000_s1116" type="#_x0000_t202" style="position:absolute;left:1086;top:301;width:236;height:355">
              <v:textbox style="mso-next-textbox:#_x0000_s1116">
                <w:txbxContent>
                  <w:p w:rsidR="00A1617C" w:rsidRDefault="00A1617C" w:rsidP="00A1617C"/>
                </w:txbxContent>
              </v:textbox>
            </v:shape>
            <v:shape id="_x0000_s1117" type="#_x0000_t202" style="position:absolute;left:1322;top:301;width:236;height:355">
              <v:textbox style="mso-next-textbox:#_x0000_s1117">
                <w:txbxContent>
                  <w:p w:rsidR="00A1617C" w:rsidRDefault="00A1617C" w:rsidP="00A1617C"/>
                </w:txbxContent>
              </v:textbox>
            </v:shape>
          </v:group>
        </w:pict>
      </w:r>
      <w:r w:rsidRPr="00622FB0">
        <w:rPr>
          <w:rFonts w:ascii="Tahoma" w:hAnsi="Tahoma" w:cs="Tahoma"/>
          <w:b/>
          <w:color w:val="D5D000"/>
          <w:sz w:val="32"/>
          <w:szCs w:val="32"/>
        </w:rPr>
        <w:t>INVOLVEMENT WITH AND</w:t>
      </w:r>
    </w:p>
    <w:p w:rsidR="00A1617C" w:rsidRPr="00622FB0" w:rsidRDefault="00A1617C" w:rsidP="00A1617C">
      <w:pPr>
        <w:jc w:val="center"/>
        <w:rPr>
          <w:rFonts w:ascii="Tahoma" w:hAnsi="Tahoma" w:cs="Tahoma"/>
          <w:b/>
          <w:color w:val="D5D000"/>
          <w:sz w:val="32"/>
          <w:szCs w:val="32"/>
        </w:rPr>
      </w:pPr>
      <w:r w:rsidRPr="00622FB0">
        <w:rPr>
          <w:rFonts w:ascii="Tahoma" w:hAnsi="Tahoma" w:cs="Tahoma"/>
          <w:b/>
          <w:color w:val="D5D000"/>
          <w:sz w:val="32"/>
          <w:szCs w:val="32"/>
        </w:rPr>
        <w:t>CONTRIBUTION TO GLOBAL CAUSES</w:t>
      </w:r>
    </w:p>
    <w:p w:rsidR="00A1617C" w:rsidRDefault="00A1617C" w:rsidP="00A1617C">
      <w:pPr>
        <w:rPr>
          <w:rFonts w:ascii="Tahoma" w:hAnsi="Tahoma" w:cs="Tahoma"/>
          <w:sz w:val="32"/>
          <w:szCs w:val="32"/>
        </w:rPr>
      </w:pPr>
    </w:p>
    <w:p w:rsidR="00A1617C" w:rsidRDefault="00A1617C" w:rsidP="00A1617C">
      <w:pPr>
        <w:rPr>
          <w:rFonts w:ascii="Tahoma" w:hAnsi="Tahoma" w:cs="Tahoma"/>
          <w:b/>
        </w:rPr>
      </w:pPr>
      <w:r>
        <w:rPr>
          <w:rFonts w:ascii="Tahoma" w:hAnsi="Tahoma" w:cs="Tahoma"/>
          <w:b/>
        </w:rPr>
        <w:t>This portfolio section will contain:</w:t>
      </w:r>
    </w:p>
    <w:p w:rsidR="00A1617C" w:rsidRDefault="00A1617C" w:rsidP="00A1617C">
      <w:pPr>
        <w:rPr>
          <w:rFonts w:ascii="Tahoma" w:hAnsi="Tahoma" w:cs="Tahoma"/>
          <w:sz w:val="32"/>
          <w:szCs w:val="32"/>
        </w:rPr>
      </w:pPr>
    </w:p>
    <w:p w:rsidR="00A1617C" w:rsidRDefault="00A1617C" w:rsidP="00A1617C">
      <w:pPr>
        <w:rPr>
          <w:rFonts w:ascii="Tahoma" w:hAnsi="Tahoma" w:cs="Tahoma"/>
          <w:b/>
        </w:rPr>
      </w:pPr>
      <w:proofErr w:type="gramStart"/>
      <w:r>
        <w:rPr>
          <w:rFonts w:ascii="Tahoma" w:hAnsi="Tahoma" w:cs="Tahoma"/>
          <w:b/>
        </w:rPr>
        <w:t>Evidence of Involvement with and Contribution to Global Causes.</w:t>
      </w:r>
      <w:proofErr w:type="gramEnd"/>
    </w:p>
    <w:p w:rsidR="00A1617C" w:rsidRPr="000E1250" w:rsidRDefault="00A1617C" w:rsidP="00A1617C">
      <w:pPr>
        <w:rPr>
          <w:rFonts w:ascii="Tahoma" w:hAnsi="Tahoma" w:cs="Tahoma"/>
          <w:b/>
        </w:rPr>
      </w:pPr>
      <w:r>
        <w:rPr>
          <w:rFonts w:ascii="Tahoma" w:hAnsi="Tahoma" w:cs="Tahoma"/>
          <w:b/>
        </w:rPr>
        <w:t xml:space="preserve">Your portfolio should contain documentation of your community service.  Verification Logs </w:t>
      </w:r>
      <w:r w:rsidRPr="00676C05">
        <w:rPr>
          <w:rFonts w:ascii="Tahoma" w:hAnsi="Tahoma" w:cs="Tahoma"/>
          <w:b/>
          <w:u w:val="single"/>
        </w:rPr>
        <w:t>do not</w:t>
      </w:r>
      <w:r>
        <w:rPr>
          <w:rFonts w:ascii="Tahoma" w:hAnsi="Tahoma" w:cs="Tahoma"/>
          <w:b/>
        </w:rPr>
        <w:t xml:space="preserve"> count as documentation in the portfolio.</w:t>
      </w:r>
    </w:p>
    <w:p w:rsidR="00A1617C" w:rsidRDefault="00A1617C" w:rsidP="00A1617C">
      <w:pPr>
        <w:rPr>
          <w:rFonts w:ascii="Tahoma" w:hAnsi="Tahoma" w:cs="Tahoma"/>
          <w:sz w:val="32"/>
          <w:szCs w:val="32"/>
        </w:rPr>
      </w:pPr>
    </w:p>
    <w:p w:rsidR="00A1617C" w:rsidRDefault="00A1617C" w:rsidP="00A1617C">
      <w:pPr>
        <w:rPr>
          <w:rFonts w:ascii="Tahoma" w:hAnsi="Tahoma" w:cs="Tahoma"/>
          <w:sz w:val="32"/>
          <w:szCs w:val="32"/>
        </w:rPr>
      </w:pPr>
      <w:r>
        <w:rPr>
          <w:rFonts w:ascii="Tahoma" w:hAnsi="Tahoma" w:cs="Tahoma"/>
          <w:sz w:val="32"/>
          <w:szCs w:val="32"/>
        </w:rPr>
        <w:t>These are examples of documentation:</w:t>
      </w:r>
    </w:p>
    <w:p w:rsidR="00A1617C" w:rsidRDefault="00A1617C" w:rsidP="00A1617C">
      <w:pPr>
        <w:rPr>
          <w:rFonts w:ascii="Tahoma" w:hAnsi="Tahoma" w:cs="Tahoma"/>
          <w:sz w:val="32"/>
          <w:szCs w:val="32"/>
        </w:rPr>
      </w:pPr>
      <w:r w:rsidRPr="00DA3D78">
        <w:rPr>
          <w:rFonts w:ascii="Tahoma" w:hAnsi="Tahoma" w:cs="Tahoma"/>
          <w:noProof/>
        </w:rPr>
        <w:pict>
          <v:shape id="_x0000_s1057" type="#_x0000_t202" style="position:absolute;margin-left:451.6pt;margin-top:4.9pt;width:87.45pt;height:69.55pt;z-index:251692032" fillcolor="yellow" strokecolor="#f2f2f2 [3041]" strokeweight="3pt">
            <v:shadow on="t" type="perspective" color="#622423 [1605]" opacity=".5" offset="1pt" offset2="-1pt"/>
            <v:textbox style="mso-next-textbox:#_x0000_s1057">
              <w:txbxContent>
                <w:p w:rsidR="00A1617C" w:rsidRPr="00051A3F" w:rsidRDefault="00A1617C" w:rsidP="00A1617C">
                  <w:pPr>
                    <w:rPr>
                      <w:sz w:val="36"/>
                      <w:szCs w:val="36"/>
                    </w:rPr>
                  </w:pPr>
                </w:p>
              </w:txbxContent>
            </v:textbox>
          </v:shape>
        </w:pict>
      </w:r>
    </w:p>
    <w:p w:rsidR="00A1617C" w:rsidRPr="007A51A9" w:rsidRDefault="00A1617C" w:rsidP="003B37EB">
      <w:pPr>
        <w:numPr>
          <w:ilvl w:val="0"/>
          <w:numId w:val="3"/>
        </w:numPr>
        <w:rPr>
          <w:rFonts w:ascii="Tahoma" w:hAnsi="Tahoma" w:cs="Tahoma"/>
        </w:rPr>
      </w:pPr>
      <w:r w:rsidRPr="0032548D">
        <w:rPr>
          <w:rFonts w:ascii="Tahoma" w:hAnsi="Tahoma" w:cs="Tahoma"/>
          <w:b/>
        </w:rPr>
        <w:t>Photo</w:t>
      </w:r>
      <w:r>
        <w:rPr>
          <w:rFonts w:ascii="Tahoma" w:hAnsi="Tahoma" w:cs="Tahoma"/>
          <w:b/>
        </w:rPr>
        <w:t>graphs</w:t>
      </w:r>
    </w:p>
    <w:p w:rsidR="00A1617C" w:rsidRPr="007A51A9" w:rsidRDefault="00A1617C" w:rsidP="00A1617C">
      <w:pPr>
        <w:rPr>
          <w:rFonts w:ascii="Tahoma" w:hAnsi="Tahoma" w:cs="Tahoma"/>
        </w:rPr>
      </w:pPr>
    </w:p>
    <w:p w:rsidR="00A1617C" w:rsidRPr="0032548D" w:rsidRDefault="00A1617C" w:rsidP="003B37EB">
      <w:pPr>
        <w:numPr>
          <w:ilvl w:val="0"/>
          <w:numId w:val="3"/>
        </w:numPr>
        <w:spacing w:line="480" w:lineRule="auto"/>
        <w:rPr>
          <w:rFonts w:ascii="Tahoma" w:hAnsi="Tahoma" w:cs="Tahoma"/>
          <w:b/>
        </w:rPr>
      </w:pPr>
      <w:r w:rsidRPr="0032548D">
        <w:rPr>
          <w:rFonts w:ascii="Tahoma" w:hAnsi="Tahoma" w:cs="Tahoma"/>
          <w:b/>
        </w:rPr>
        <w:t>Certificates</w:t>
      </w:r>
    </w:p>
    <w:p w:rsidR="00A1617C" w:rsidRPr="0032548D" w:rsidRDefault="00A1617C" w:rsidP="003B37EB">
      <w:pPr>
        <w:numPr>
          <w:ilvl w:val="0"/>
          <w:numId w:val="3"/>
        </w:numPr>
        <w:spacing w:line="480" w:lineRule="auto"/>
        <w:rPr>
          <w:rFonts w:ascii="Tahoma" w:hAnsi="Tahoma" w:cs="Tahoma"/>
          <w:b/>
        </w:rPr>
      </w:pPr>
      <w:r w:rsidRPr="0032548D">
        <w:rPr>
          <w:rFonts w:ascii="Tahoma" w:hAnsi="Tahoma" w:cs="Tahoma"/>
          <w:b/>
        </w:rPr>
        <w:t>Receipts</w:t>
      </w:r>
    </w:p>
    <w:p w:rsidR="00A1617C" w:rsidRDefault="00A1617C" w:rsidP="003B37EB">
      <w:pPr>
        <w:numPr>
          <w:ilvl w:val="0"/>
          <w:numId w:val="3"/>
        </w:numPr>
        <w:spacing w:line="480" w:lineRule="auto"/>
        <w:rPr>
          <w:rFonts w:ascii="Tahoma" w:hAnsi="Tahoma" w:cs="Tahoma"/>
          <w:b/>
        </w:rPr>
      </w:pPr>
      <w:r>
        <w:rPr>
          <w:rFonts w:ascii="Tahoma" w:hAnsi="Tahoma" w:cs="Tahoma"/>
          <w:b/>
        </w:rPr>
        <w:t xml:space="preserve">Letters/Letters of Appreciation </w:t>
      </w:r>
    </w:p>
    <w:p w:rsidR="00A1617C" w:rsidRDefault="00A1617C" w:rsidP="003B37EB">
      <w:pPr>
        <w:numPr>
          <w:ilvl w:val="0"/>
          <w:numId w:val="3"/>
        </w:numPr>
        <w:spacing w:line="480" w:lineRule="auto"/>
        <w:rPr>
          <w:rFonts w:ascii="Tahoma" w:hAnsi="Tahoma" w:cs="Tahoma"/>
          <w:b/>
        </w:rPr>
      </w:pPr>
      <w:r>
        <w:rPr>
          <w:rFonts w:ascii="Tahoma" w:hAnsi="Tahoma" w:cs="Tahoma"/>
          <w:b/>
        </w:rPr>
        <w:t>Newspaper Articles/Publications</w:t>
      </w:r>
    </w:p>
    <w:p w:rsidR="00A1617C" w:rsidRDefault="00A1617C" w:rsidP="003B37EB">
      <w:pPr>
        <w:numPr>
          <w:ilvl w:val="0"/>
          <w:numId w:val="3"/>
        </w:numPr>
        <w:spacing w:line="480" w:lineRule="auto"/>
        <w:rPr>
          <w:rFonts w:ascii="Tahoma" w:hAnsi="Tahoma" w:cs="Tahoma"/>
          <w:b/>
        </w:rPr>
      </w:pPr>
      <w:r>
        <w:rPr>
          <w:rFonts w:ascii="Tahoma" w:hAnsi="Tahoma" w:cs="Tahoma"/>
          <w:b/>
        </w:rPr>
        <w:t>Flyers</w:t>
      </w:r>
    </w:p>
    <w:p w:rsidR="00A1617C" w:rsidRDefault="00A1617C" w:rsidP="00A1617C">
      <w:pPr>
        <w:rPr>
          <w:rFonts w:ascii="Tahoma" w:hAnsi="Tahoma" w:cs="Tahoma"/>
        </w:rPr>
      </w:pPr>
    </w:p>
    <w:p w:rsidR="00A1617C" w:rsidRDefault="00A1617C" w:rsidP="00A1617C">
      <w:pPr>
        <w:rPr>
          <w:rFonts w:ascii="Tahoma" w:hAnsi="Tahoma" w:cs="Tahoma"/>
        </w:rPr>
      </w:pPr>
      <w:r>
        <w:rPr>
          <w:rFonts w:ascii="Tahoma" w:hAnsi="Tahoma" w:cs="Tahoma"/>
        </w:rPr>
        <w:tab/>
      </w:r>
    </w:p>
    <w:p w:rsidR="00A1617C" w:rsidRDefault="00A1617C" w:rsidP="00A1617C">
      <w:pPr>
        <w:ind w:firstLine="720"/>
        <w:jc w:val="center"/>
        <w:rPr>
          <w:rFonts w:ascii="Tahoma" w:hAnsi="Tahoma" w:cs="Tahoma"/>
          <w:b/>
        </w:rPr>
      </w:pPr>
    </w:p>
    <w:p w:rsidR="00A1617C" w:rsidRDefault="00A1617C" w:rsidP="00A1617C">
      <w:pPr>
        <w:ind w:firstLine="720"/>
        <w:jc w:val="center"/>
        <w:rPr>
          <w:rFonts w:ascii="Tahoma" w:hAnsi="Tahoma" w:cs="Tahoma"/>
          <w:b/>
        </w:rPr>
      </w:pPr>
    </w:p>
    <w:p w:rsidR="00A1617C" w:rsidRDefault="00A1617C" w:rsidP="00A1617C">
      <w:pPr>
        <w:ind w:firstLine="720"/>
        <w:jc w:val="center"/>
        <w:rPr>
          <w:rFonts w:ascii="Tahoma" w:hAnsi="Tahoma" w:cs="Tahoma"/>
          <w:b/>
        </w:rPr>
      </w:pPr>
    </w:p>
    <w:p w:rsidR="00A1617C" w:rsidRDefault="00A1617C" w:rsidP="00A1617C">
      <w:pPr>
        <w:ind w:firstLine="720"/>
        <w:jc w:val="center"/>
        <w:rPr>
          <w:rFonts w:ascii="Tahoma" w:hAnsi="Tahoma" w:cs="Tahoma"/>
          <w:b/>
        </w:rPr>
      </w:pPr>
    </w:p>
    <w:p w:rsidR="00A1617C" w:rsidRDefault="00A1617C" w:rsidP="00A1617C">
      <w:pPr>
        <w:ind w:firstLine="720"/>
        <w:jc w:val="center"/>
        <w:rPr>
          <w:rFonts w:ascii="Tahoma" w:hAnsi="Tahoma" w:cs="Tahoma"/>
          <w:b/>
        </w:rPr>
      </w:pPr>
    </w:p>
    <w:p w:rsidR="00A1617C" w:rsidRDefault="00A1617C" w:rsidP="00A1617C">
      <w:pPr>
        <w:ind w:firstLine="720"/>
        <w:jc w:val="center"/>
        <w:rPr>
          <w:rFonts w:ascii="Tahoma" w:hAnsi="Tahoma" w:cs="Tahoma"/>
          <w:b/>
        </w:rPr>
      </w:pPr>
    </w:p>
    <w:p w:rsidR="00A1617C" w:rsidRDefault="00A1617C" w:rsidP="00A1617C">
      <w:pPr>
        <w:ind w:firstLine="720"/>
        <w:jc w:val="center"/>
        <w:rPr>
          <w:rFonts w:ascii="Tahoma" w:hAnsi="Tahoma" w:cs="Tahoma"/>
          <w:b/>
        </w:rPr>
      </w:pPr>
    </w:p>
    <w:p w:rsidR="00A1617C" w:rsidRDefault="00A1617C" w:rsidP="00A1617C">
      <w:pPr>
        <w:ind w:firstLine="720"/>
        <w:jc w:val="center"/>
        <w:rPr>
          <w:rFonts w:ascii="Tahoma" w:hAnsi="Tahoma" w:cs="Tahoma"/>
          <w:b/>
        </w:rPr>
      </w:pPr>
    </w:p>
    <w:p w:rsidR="00A1617C" w:rsidRDefault="00A1617C" w:rsidP="00A1617C">
      <w:pPr>
        <w:ind w:firstLine="720"/>
        <w:jc w:val="center"/>
        <w:rPr>
          <w:rFonts w:ascii="Tahoma" w:hAnsi="Tahoma" w:cs="Tahoma"/>
          <w:b/>
        </w:rPr>
      </w:pPr>
    </w:p>
    <w:p w:rsidR="00A1617C" w:rsidRDefault="00A1617C" w:rsidP="00A1617C">
      <w:pPr>
        <w:ind w:firstLine="720"/>
        <w:jc w:val="center"/>
        <w:rPr>
          <w:rFonts w:ascii="Tahoma" w:hAnsi="Tahoma" w:cs="Tahoma"/>
          <w:b/>
        </w:rPr>
      </w:pPr>
    </w:p>
    <w:p w:rsidR="00A1617C" w:rsidRDefault="00A1617C" w:rsidP="00A1617C">
      <w:pPr>
        <w:ind w:firstLine="720"/>
        <w:jc w:val="center"/>
        <w:rPr>
          <w:rFonts w:ascii="Tahoma" w:hAnsi="Tahoma" w:cs="Tahoma"/>
          <w:b/>
        </w:rPr>
      </w:pPr>
    </w:p>
    <w:p w:rsidR="00A1617C" w:rsidRDefault="00A1617C" w:rsidP="00A1617C">
      <w:pPr>
        <w:ind w:firstLine="720"/>
        <w:jc w:val="center"/>
        <w:rPr>
          <w:rFonts w:ascii="Tahoma" w:hAnsi="Tahoma" w:cs="Tahoma"/>
          <w:b/>
        </w:rPr>
      </w:pPr>
    </w:p>
    <w:p w:rsidR="00A1617C" w:rsidRDefault="00A1617C" w:rsidP="00A1617C">
      <w:pPr>
        <w:ind w:firstLine="720"/>
        <w:jc w:val="center"/>
        <w:rPr>
          <w:rFonts w:ascii="Tahoma" w:hAnsi="Tahoma" w:cs="Tahoma"/>
          <w:b/>
        </w:rPr>
      </w:pPr>
    </w:p>
    <w:p w:rsidR="00A1617C" w:rsidRDefault="00A1617C" w:rsidP="00A1617C">
      <w:pPr>
        <w:ind w:firstLine="720"/>
        <w:jc w:val="center"/>
        <w:rPr>
          <w:rFonts w:ascii="Tahoma" w:hAnsi="Tahoma" w:cs="Tahoma"/>
          <w:b/>
        </w:rPr>
      </w:pPr>
    </w:p>
    <w:p w:rsidR="00A1617C" w:rsidRDefault="00A1617C" w:rsidP="00A1617C">
      <w:pPr>
        <w:ind w:firstLine="720"/>
        <w:jc w:val="center"/>
        <w:rPr>
          <w:rFonts w:ascii="Tahoma" w:hAnsi="Tahoma" w:cs="Tahoma"/>
          <w:b/>
        </w:rPr>
      </w:pPr>
    </w:p>
    <w:p w:rsidR="00A1617C" w:rsidRDefault="00A1617C" w:rsidP="00A1617C">
      <w:pPr>
        <w:ind w:firstLine="720"/>
        <w:jc w:val="center"/>
        <w:rPr>
          <w:rFonts w:ascii="Tahoma" w:hAnsi="Tahoma" w:cs="Tahoma"/>
          <w:b/>
        </w:rPr>
      </w:pPr>
    </w:p>
    <w:p w:rsidR="00A1617C" w:rsidRDefault="00A1617C" w:rsidP="00A1617C">
      <w:pPr>
        <w:ind w:firstLine="720"/>
        <w:jc w:val="center"/>
        <w:rPr>
          <w:rFonts w:ascii="Tahoma" w:hAnsi="Tahoma" w:cs="Tahoma"/>
          <w:b/>
        </w:rPr>
      </w:pPr>
      <w:r>
        <w:rPr>
          <w:rFonts w:ascii="Tahoma" w:hAnsi="Tahoma" w:cs="Tahoma"/>
          <w:b/>
          <w:noProof/>
        </w:rPr>
        <w:pict>
          <v:group id="_x0000_s1118" style="position:absolute;left:0;text-align:left;margin-left:-11.5pt;margin-top:-17.75pt;width:47.8pt;height:17.75pt;z-index:251721728" coordorigin="602,301" coordsize="956,355">
            <v:shape id="_x0000_s1119" type="#_x0000_t202" style="position:absolute;left:602;top:301;width:236;height:355">
              <v:textbox style="mso-next-textbox:#_x0000_s1119">
                <w:txbxContent>
                  <w:p w:rsidR="00A1617C" w:rsidRPr="0024448F" w:rsidRDefault="00A1617C" w:rsidP="00A1617C"/>
                </w:txbxContent>
              </v:textbox>
            </v:shape>
            <v:shape id="_x0000_s1120" type="#_x0000_t202" style="position:absolute;left:846;top:301;width:236;height:355">
              <v:textbox style="mso-next-textbox:#_x0000_s1120">
                <w:txbxContent>
                  <w:p w:rsidR="00A1617C" w:rsidRDefault="00A1617C" w:rsidP="00A1617C"/>
                </w:txbxContent>
              </v:textbox>
            </v:shape>
            <v:shape id="_x0000_s1121" type="#_x0000_t202" style="position:absolute;left:1086;top:301;width:236;height:355">
              <v:textbox style="mso-next-textbox:#_x0000_s1121">
                <w:txbxContent>
                  <w:p w:rsidR="00A1617C" w:rsidRDefault="00A1617C" w:rsidP="00A1617C"/>
                </w:txbxContent>
              </v:textbox>
            </v:shape>
            <v:shape id="_x0000_s1122" type="#_x0000_t202" style="position:absolute;left:1322;top:301;width:236;height:355">
              <v:textbox style="mso-next-textbox:#_x0000_s1122">
                <w:txbxContent>
                  <w:p w:rsidR="00A1617C" w:rsidRDefault="00A1617C" w:rsidP="00A1617C"/>
                </w:txbxContent>
              </v:textbox>
            </v:shape>
          </v:group>
        </w:pict>
      </w:r>
    </w:p>
    <w:p w:rsidR="00A1617C" w:rsidRPr="00622FB0" w:rsidRDefault="00A1617C" w:rsidP="00A1617C">
      <w:pPr>
        <w:jc w:val="center"/>
        <w:rPr>
          <w:rFonts w:ascii="Tahoma" w:hAnsi="Tahoma" w:cs="Tahoma"/>
          <w:b/>
          <w:color w:val="D5D000"/>
          <w:sz w:val="32"/>
          <w:szCs w:val="32"/>
        </w:rPr>
      </w:pPr>
      <w:r w:rsidRPr="00622FB0">
        <w:rPr>
          <w:rFonts w:ascii="Tahoma" w:hAnsi="Tahoma" w:cs="Tahoma"/>
          <w:b/>
          <w:color w:val="D5D000"/>
          <w:sz w:val="32"/>
          <w:szCs w:val="32"/>
        </w:rPr>
        <w:lastRenderedPageBreak/>
        <w:t>INTERNATIONAL NETWORKING AND CONTACTS</w:t>
      </w:r>
    </w:p>
    <w:p w:rsidR="00A1617C" w:rsidRDefault="00A1617C" w:rsidP="00A1617C">
      <w:pPr>
        <w:rPr>
          <w:rFonts w:ascii="Tahoma" w:hAnsi="Tahoma" w:cs="Tahoma"/>
          <w:b/>
        </w:rPr>
      </w:pPr>
    </w:p>
    <w:p w:rsidR="00A1617C" w:rsidRDefault="00A1617C" w:rsidP="00A1617C">
      <w:pPr>
        <w:rPr>
          <w:rFonts w:ascii="Tahoma" w:hAnsi="Tahoma" w:cs="Tahoma"/>
          <w:b/>
        </w:rPr>
      </w:pPr>
      <w:r>
        <w:rPr>
          <w:rFonts w:ascii="Tahoma" w:hAnsi="Tahoma" w:cs="Tahoma"/>
          <w:b/>
        </w:rPr>
        <w:t>This portfolio section will contain:</w:t>
      </w:r>
    </w:p>
    <w:p w:rsidR="00A1617C" w:rsidRDefault="00A1617C" w:rsidP="00A1617C">
      <w:pPr>
        <w:rPr>
          <w:rFonts w:ascii="Tahoma" w:hAnsi="Tahoma" w:cs="Tahoma"/>
          <w:sz w:val="32"/>
          <w:szCs w:val="32"/>
        </w:rPr>
      </w:pPr>
    </w:p>
    <w:p w:rsidR="00A1617C" w:rsidRDefault="00A1617C" w:rsidP="003B37EB">
      <w:pPr>
        <w:numPr>
          <w:ilvl w:val="0"/>
          <w:numId w:val="3"/>
        </w:numPr>
        <w:rPr>
          <w:rFonts w:ascii="Tahoma" w:hAnsi="Tahoma" w:cs="Tahoma"/>
          <w:b/>
        </w:rPr>
      </w:pPr>
      <w:r>
        <w:rPr>
          <w:rFonts w:ascii="Tahoma" w:hAnsi="Tahoma" w:cs="Tahoma"/>
          <w:b/>
        </w:rPr>
        <w:t xml:space="preserve">Career Research </w:t>
      </w:r>
    </w:p>
    <w:p w:rsidR="00A1617C" w:rsidRDefault="00A1617C" w:rsidP="00A1617C">
      <w:pPr>
        <w:ind w:left="720"/>
        <w:rPr>
          <w:rFonts w:ascii="Tahoma" w:hAnsi="Tahoma" w:cs="Tahoma"/>
        </w:rPr>
      </w:pPr>
      <w:r>
        <w:rPr>
          <w:rFonts w:ascii="Tahoma" w:hAnsi="Tahoma" w:cs="Tahoma"/>
        </w:rPr>
        <w:t>Research and produce a project about your ideal career</w:t>
      </w:r>
    </w:p>
    <w:p w:rsidR="00A1617C" w:rsidRDefault="00A1617C" w:rsidP="00A1617C">
      <w:pPr>
        <w:ind w:left="720"/>
        <w:rPr>
          <w:rFonts w:ascii="Tahoma" w:hAnsi="Tahoma" w:cs="Tahoma"/>
          <w:b/>
        </w:rPr>
      </w:pPr>
      <w:r>
        <w:rPr>
          <w:rFonts w:ascii="Tahoma" w:hAnsi="Tahoma" w:cs="Tahoma"/>
        </w:rPr>
        <w:t>(</w:t>
      </w:r>
      <w:proofErr w:type="gramStart"/>
      <w:r>
        <w:rPr>
          <w:rFonts w:ascii="Tahoma" w:hAnsi="Tahoma" w:cs="Tahoma"/>
        </w:rPr>
        <w:t>written</w:t>
      </w:r>
      <w:proofErr w:type="gramEnd"/>
      <w:r>
        <w:rPr>
          <w:rFonts w:ascii="Tahoma" w:hAnsi="Tahoma" w:cs="Tahoma"/>
        </w:rPr>
        <w:t xml:space="preserve"> essay and electronic presentation)</w:t>
      </w:r>
    </w:p>
    <w:p w:rsidR="00A1617C" w:rsidRDefault="00A1617C" w:rsidP="00A1617C">
      <w:pPr>
        <w:rPr>
          <w:rFonts w:ascii="Tahoma" w:hAnsi="Tahoma" w:cs="Tahoma"/>
          <w:b/>
        </w:rPr>
      </w:pPr>
    </w:p>
    <w:p w:rsidR="00A1617C" w:rsidRDefault="00A1617C" w:rsidP="003B37EB">
      <w:pPr>
        <w:numPr>
          <w:ilvl w:val="0"/>
          <w:numId w:val="3"/>
        </w:numPr>
        <w:rPr>
          <w:rFonts w:ascii="Tahoma" w:hAnsi="Tahoma" w:cs="Tahoma"/>
          <w:b/>
        </w:rPr>
      </w:pPr>
      <w:r>
        <w:rPr>
          <w:rFonts w:ascii="Tahoma" w:hAnsi="Tahoma" w:cs="Tahoma"/>
          <w:b/>
        </w:rPr>
        <w:t>Job Shadowing Report</w:t>
      </w:r>
    </w:p>
    <w:p w:rsidR="00A1617C" w:rsidRDefault="00A1617C" w:rsidP="00A1617C">
      <w:pPr>
        <w:ind w:firstLine="720"/>
        <w:rPr>
          <w:rFonts w:ascii="Tahoma" w:hAnsi="Tahoma" w:cs="Tahoma"/>
        </w:rPr>
      </w:pPr>
      <w:r>
        <w:rPr>
          <w:rFonts w:ascii="Tahoma" w:hAnsi="Tahoma" w:cs="Tahoma"/>
        </w:rPr>
        <w:t>Essay with photographs</w:t>
      </w:r>
    </w:p>
    <w:p w:rsidR="00A1617C" w:rsidRPr="00D01951" w:rsidRDefault="00A1617C" w:rsidP="00A1617C">
      <w:pPr>
        <w:ind w:left="1440"/>
        <w:rPr>
          <w:rFonts w:ascii="Tahoma" w:hAnsi="Tahoma" w:cs="Tahoma"/>
        </w:rPr>
      </w:pPr>
    </w:p>
    <w:p w:rsidR="00A1617C" w:rsidRDefault="00A1617C" w:rsidP="003B37EB">
      <w:pPr>
        <w:numPr>
          <w:ilvl w:val="0"/>
          <w:numId w:val="3"/>
        </w:numPr>
        <w:rPr>
          <w:rFonts w:ascii="Tahoma" w:hAnsi="Tahoma" w:cs="Tahoma"/>
          <w:b/>
        </w:rPr>
      </w:pPr>
      <w:r w:rsidRPr="00DA3D78">
        <w:rPr>
          <w:rFonts w:ascii="Tahoma" w:hAnsi="Tahoma" w:cs="Tahoma"/>
          <w:noProof/>
        </w:rPr>
        <w:pict>
          <v:shape id="_x0000_s1058" type="#_x0000_t202" style="position:absolute;left:0;text-align:left;margin-left:455.25pt;margin-top:9.6pt;width:87.45pt;height:69.55pt;z-index:251693056" fillcolor="yellow" strokecolor="#f2f2f2 [3041]" strokeweight="3pt">
            <v:shadow on="t" type="perspective" color="#622423 [1605]" opacity=".5" offset="1pt" offset2="-1pt"/>
            <v:textbox style="mso-next-textbox:#_x0000_s1058">
              <w:txbxContent>
                <w:p w:rsidR="00A1617C" w:rsidRPr="00051A3F" w:rsidRDefault="00A1617C" w:rsidP="00A1617C">
                  <w:pPr>
                    <w:rPr>
                      <w:sz w:val="36"/>
                      <w:szCs w:val="36"/>
                    </w:rPr>
                  </w:pPr>
                </w:p>
              </w:txbxContent>
            </v:textbox>
          </v:shape>
        </w:pict>
      </w:r>
      <w:r>
        <w:rPr>
          <w:rFonts w:ascii="Tahoma" w:hAnsi="Tahoma" w:cs="Tahoma"/>
          <w:b/>
        </w:rPr>
        <w:t>Results of Mock Interviews</w:t>
      </w:r>
    </w:p>
    <w:p w:rsidR="00A1617C" w:rsidRDefault="00A1617C" w:rsidP="00A1617C">
      <w:pPr>
        <w:rPr>
          <w:rFonts w:ascii="Tahoma" w:hAnsi="Tahoma" w:cs="Tahoma"/>
          <w:b/>
        </w:rPr>
      </w:pPr>
    </w:p>
    <w:p w:rsidR="00A1617C" w:rsidRDefault="00A1617C" w:rsidP="003B37EB">
      <w:pPr>
        <w:numPr>
          <w:ilvl w:val="0"/>
          <w:numId w:val="3"/>
        </w:numPr>
        <w:rPr>
          <w:rFonts w:ascii="Tahoma" w:hAnsi="Tahoma" w:cs="Tahoma"/>
          <w:b/>
        </w:rPr>
      </w:pPr>
      <w:r>
        <w:rPr>
          <w:rFonts w:ascii="Tahoma" w:hAnsi="Tahoma" w:cs="Tahoma"/>
          <w:b/>
        </w:rPr>
        <w:t>Interviews with International Professionals</w:t>
      </w:r>
    </w:p>
    <w:p w:rsidR="00A1617C" w:rsidRPr="00B56DA7" w:rsidRDefault="00A1617C" w:rsidP="00A1617C">
      <w:pPr>
        <w:ind w:left="720"/>
        <w:rPr>
          <w:rFonts w:ascii="Tahoma" w:hAnsi="Tahoma" w:cs="Tahoma"/>
          <w:b/>
        </w:rPr>
      </w:pPr>
      <w:r>
        <w:rPr>
          <w:rFonts w:ascii="Tahoma" w:hAnsi="Tahoma" w:cs="Tahoma"/>
        </w:rPr>
        <w:t xml:space="preserve">Documentation of career related interviews with international professionals </w:t>
      </w:r>
    </w:p>
    <w:p w:rsidR="00A1617C" w:rsidRDefault="00A1617C" w:rsidP="00A1617C">
      <w:pPr>
        <w:rPr>
          <w:rFonts w:ascii="Tahoma" w:hAnsi="Tahoma" w:cs="Tahoma"/>
          <w:b/>
        </w:rPr>
      </w:pPr>
    </w:p>
    <w:p w:rsidR="00A1617C" w:rsidRDefault="00A1617C" w:rsidP="003B37EB">
      <w:pPr>
        <w:numPr>
          <w:ilvl w:val="0"/>
          <w:numId w:val="3"/>
        </w:numPr>
        <w:rPr>
          <w:rFonts w:ascii="Tahoma" w:hAnsi="Tahoma" w:cs="Tahoma"/>
          <w:b/>
        </w:rPr>
      </w:pPr>
      <w:r>
        <w:rPr>
          <w:rFonts w:ascii="Tahoma" w:hAnsi="Tahoma" w:cs="Tahoma"/>
          <w:b/>
        </w:rPr>
        <w:t xml:space="preserve">International Contacts </w:t>
      </w:r>
    </w:p>
    <w:p w:rsidR="00A1617C" w:rsidRDefault="00A1617C" w:rsidP="00A1617C">
      <w:pPr>
        <w:ind w:left="720"/>
        <w:rPr>
          <w:rFonts w:ascii="Tahoma" w:hAnsi="Tahoma" w:cs="Tahoma"/>
        </w:rPr>
      </w:pPr>
      <w:r w:rsidRPr="00D01951">
        <w:rPr>
          <w:rFonts w:ascii="Tahoma" w:hAnsi="Tahoma" w:cs="Tahoma"/>
        </w:rPr>
        <w:t>Evidence</w:t>
      </w:r>
      <w:r>
        <w:rPr>
          <w:rFonts w:ascii="Tahoma" w:hAnsi="Tahoma" w:cs="Tahoma"/>
        </w:rPr>
        <w:t xml:space="preserve"> of contact with people from other countries or working in other countries </w:t>
      </w:r>
    </w:p>
    <w:p w:rsidR="00A1617C" w:rsidRPr="0040610D" w:rsidRDefault="00A1617C" w:rsidP="00A1617C">
      <w:pPr>
        <w:ind w:left="720" w:firstLine="720"/>
        <w:rPr>
          <w:rFonts w:ascii="Tahoma" w:hAnsi="Tahoma" w:cs="Tahoma"/>
          <w:b/>
        </w:rPr>
      </w:pPr>
    </w:p>
    <w:p w:rsidR="00A1617C" w:rsidRDefault="00A1617C" w:rsidP="003B37EB">
      <w:pPr>
        <w:numPr>
          <w:ilvl w:val="0"/>
          <w:numId w:val="3"/>
        </w:numPr>
        <w:rPr>
          <w:rFonts w:ascii="Tahoma" w:hAnsi="Tahoma" w:cs="Tahoma"/>
          <w:b/>
        </w:rPr>
      </w:pPr>
      <w:r>
        <w:rPr>
          <w:rFonts w:ascii="Tahoma" w:hAnsi="Tahoma" w:cs="Tahoma"/>
          <w:b/>
        </w:rPr>
        <w:t>International Etiquette</w:t>
      </w:r>
    </w:p>
    <w:p w:rsidR="00A1617C" w:rsidRDefault="00A1617C" w:rsidP="00A1617C">
      <w:pPr>
        <w:ind w:left="360"/>
        <w:rPr>
          <w:rFonts w:ascii="Tahoma" w:hAnsi="Tahoma" w:cs="Tahoma"/>
          <w:b/>
        </w:rPr>
      </w:pPr>
    </w:p>
    <w:p w:rsidR="00A1617C" w:rsidRDefault="00A1617C" w:rsidP="003B37EB">
      <w:pPr>
        <w:numPr>
          <w:ilvl w:val="0"/>
          <w:numId w:val="3"/>
        </w:numPr>
        <w:rPr>
          <w:rFonts w:ascii="Tahoma" w:hAnsi="Tahoma" w:cs="Tahoma"/>
          <w:b/>
        </w:rPr>
      </w:pPr>
      <w:r>
        <w:rPr>
          <w:rFonts w:ascii="Tahoma" w:hAnsi="Tahoma" w:cs="Tahoma"/>
          <w:b/>
        </w:rPr>
        <w:t>Business Card</w:t>
      </w:r>
    </w:p>
    <w:p w:rsidR="00A1617C" w:rsidRDefault="00A1617C" w:rsidP="00A1617C">
      <w:pPr>
        <w:ind w:left="360"/>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p>
    <w:p w:rsidR="00A1617C" w:rsidRDefault="00A1617C" w:rsidP="00A1617C">
      <w:pPr>
        <w:ind w:left="360"/>
        <w:rPr>
          <w:rFonts w:ascii="Tahoma" w:hAnsi="Tahoma" w:cs="Tahoma"/>
          <w:b/>
        </w:rPr>
      </w:pPr>
    </w:p>
    <w:p w:rsidR="00A1617C" w:rsidRDefault="00A1617C" w:rsidP="00A1617C">
      <w:pPr>
        <w:ind w:left="360"/>
        <w:rPr>
          <w:rFonts w:ascii="Tahoma" w:hAnsi="Tahoma" w:cs="Tahoma"/>
          <w:b/>
        </w:rPr>
      </w:pPr>
    </w:p>
    <w:p w:rsidR="00A1617C" w:rsidRDefault="00A1617C" w:rsidP="00A1617C">
      <w:pPr>
        <w:ind w:left="360"/>
        <w:rPr>
          <w:rFonts w:ascii="Tahoma" w:hAnsi="Tahoma" w:cs="Tahoma"/>
          <w:b/>
        </w:rPr>
      </w:pPr>
    </w:p>
    <w:p w:rsidR="00A1617C" w:rsidRDefault="00A1617C" w:rsidP="00A1617C">
      <w:pPr>
        <w:ind w:left="360"/>
        <w:rPr>
          <w:rFonts w:ascii="Tahoma" w:hAnsi="Tahoma" w:cs="Tahoma"/>
          <w:b/>
        </w:rPr>
      </w:pPr>
    </w:p>
    <w:p w:rsidR="00A1617C" w:rsidRDefault="00A1617C" w:rsidP="00A1617C">
      <w:pPr>
        <w:ind w:left="360"/>
        <w:rPr>
          <w:rFonts w:ascii="Tahoma" w:hAnsi="Tahoma" w:cs="Tahoma"/>
          <w:b/>
        </w:rPr>
      </w:pPr>
    </w:p>
    <w:p w:rsidR="00A1617C" w:rsidRDefault="00A1617C" w:rsidP="00A1617C">
      <w:pPr>
        <w:ind w:left="360"/>
        <w:rPr>
          <w:rFonts w:ascii="Tahoma" w:hAnsi="Tahoma" w:cs="Tahoma"/>
          <w:b/>
        </w:rPr>
      </w:pPr>
    </w:p>
    <w:p w:rsidR="00A1617C" w:rsidRDefault="00A1617C" w:rsidP="00A1617C">
      <w:pPr>
        <w:ind w:left="360"/>
        <w:rPr>
          <w:rFonts w:ascii="Tahoma" w:hAnsi="Tahoma" w:cs="Tahoma"/>
          <w:b/>
        </w:rPr>
      </w:pPr>
    </w:p>
    <w:p w:rsidR="00A1617C" w:rsidRDefault="00A1617C" w:rsidP="00A1617C">
      <w:pPr>
        <w:ind w:left="360"/>
        <w:rPr>
          <w:rFonts w:ascii="Tahoma" w:hAnsi="Tahoma" w:cs="Tahoma"/>
          <w:b/>
        </w:rPr>
      </w:pPr>
    </w:p>
    <w:p w:rsidR="00A1617C" w:rsidRDefault="00A1617C" w:rsidP="00A1617C">
      <w:pPr>
        <w:ind w:left="360"/>
        <w:rPr>
          <w:rFonts w:ascii="Tahoma" w:hAnsi="Tahoma" w:cs="Tahoma"/>
          <w:b/>
        </w:rPr>
      </w:pPr>
    </w:p>
    <w:p w:rsidR="00A1617C" w:rsidRDefault="00A1617C" w:rsidP="00A1617C">
      <w:pPr>
        <w:ind w:left="360"/>
        <w:rPr>
          <w:rFonts w:ascii="Tahoma" w:hAnsi="Tahoma" w:cs="Tahoma"/>
          <w:b/>
        </w:rPr>
      </w:pPr>
    </w:p>
    <w:p w:rsidR="00A1617C" w:rsidRDefault="00A1617C" w:rsidP="00A1617C">
      <w:pPr>
        <w:ind w:left="360"/>
        <w:rPr>
          <w:rFonts w:ascii="Tahoma" w:hAnsi="Tahoma" w:cs="Tahoma"/>
          <w:b/>
        </w:rPr>
      </w:pPr>
    </w:p>
    <w:p w:rsidR="00A1617C" w:rsidRDefault="00A1617C" w:rsidP="00A1617C">
      <w:pPr>
        <w:ind w:left="360"/>
        <w:rPr>
          <w:rFonts w:ascii="Tahoma" w:hAnsi="Tahoma" w:cs="Tahoma"/>
          <w:b/>
        </w:rPr>
      </w:pPr>
    </w:p>
    <w:p w:rsidR="00A1617C" w:rsidRDefault="00A1617C" w:rsidP="00A1617C">
      <w:pPr>
        <w:rPr>
          <w:rFonts w:ascii="Tahoma" w:hAnsi="Tahoma" w:cs="Tahoma"/>
          <w:sz w:val="96"/>
          <w:szCs w:val="96"/>
        </w:rPr>
      </w:pPr>
    </w:p>
    <w:p w:rsidR="00A1617C" w:rsidRDefault="00A1617C" w:rsidP="00A1617C">
      <w:pPr>
        <w:ind w:left="360"/>
        <w:rPr>
          <w:rFonts w:ascii="Tahoma" w:hAnsi="Tahoma" w:cs="Tahoma"/>
          <w:b/>
          <w:sz w:val="32"/>
          <w:szCs w:val="32"/>
        </w:rPr>
      </w:pPr>
    </w:p>
    <w:p w:rsidR="00A1617C" w:rsidRPr="00622FB0" w:rsidRDefault="00A1617C" w:rsidP="00A1617C">
      <w:pPr>
        <w:ind w:left="360"/>
        <w:jc w:val="center"/>
        <w:rPr>
          <w:rFonts w:ascii="Tahoma" w:hAnsi="Tahoma" w:cs="Tahoma"/>
          <w:b/>
          <w:color w:val="D5D000"/>
          <w:sz w:val="32"/>
          <w:szCs w:val="32"/>
        </w:rPr>
      </w:pPr>
      <w:r w:rsidRPr="00DA3D78">
        <w:rPr>
          <w:rFonts w:ascii="Tahoma" w:hAnsi="Tahoma" w:cs="Tahoma"/>
          <w:noProof/>
        </w:rPr>
        <w:pict>
          <v:group id="_x0000_s1123" style="position:absolute;left:0;text-align:left;margin-left:.3pt;margin-top:-15.25pt;width:47.8pt;height:17.75pt;z-index:251722752" coordorigin="602,301" coordsize="956,355">
            <v:shape id="_x0000_s1124" type="#_x0000_t202" style="position:absolute;left:602;top:301;width:236;height:355">
              <v:textbox style="mso-next-textbox:#_x0000_s1124">
                <w:txbxContent>
                  <w:p w:rsidR="00A1617C" w:rsidRPr="0024448F" w:rsidRDefault="00A1617C" w:rsidP="00A1617C"/>
                </w:txbxContent>
              </v:textbox>
            </v:shape>
            <v:shape id="_x0000_s1125" type="#_x0000_t202" style="position:absolute;left:846;top:301;width:236;height:355">
              <v:textbox style="mso-next-textbox:#_x0000_s1125">
                <w:txbxContent>
                  <w:p w:rsidR="00A1617C" w:rsidRDefault="00A1617C" w:rsidP="00A1617C"/>
                </w:txbxContent>
              </v:textbox>
            </v:shape>
            <v:shape id="_x0000_s1126" type="#_x0000_t202" style="position:absolute;left:1086;top:301;width:236;height:355">
              <v:textbox style="mso-next-textbox:#_x0000_s1126">
                <w:txbxContent>
                  <w:p w:rsidR="00A1617C" w:rsidRDefault="00A1617C" w:rsidP="00A1617C"/>
                </w:txbxContent>
              </v:textbox>
            </v:shape>
            <v:shape id="_x0000_s1127" type="#_x0000_t202" style="position:absolute;left:1322;top:301;width:236;height:355">
              <v:textbox style="mso-next-textbox:#_x0000_s1127">
                <w:txbxContent>
                  <w:p w:rsidR="00A1617C" w:rsidRDefault="00A1617C" w:rsidP="00A1617C"/>
                </w:txbxContent>
              </v:textbox>
            </v:shape>
          </v:group>
        </w:pict>
      </w:r>
      <w:r w:rsidRPr="00622FB0">
        <w:rPr>
          <w:rFonts w:ascii="Tahoma" w:hAnsi="Tahoma" w:cs="Tahoma"/>
          <w:b/>
          <w:color w:val="D5D000"/>
          <w:sz w:val="32"/>
          <w:szCs w:val="32"/>
        </w:rPr>
        <w:t>LANGUAGE PROFICIENCY</w:t>
      </w:r>
    </w:p>
    <w:p w:rsidR="00A1617C" w:rsidRDefault="00A1617C" w:rsidP="00A1617C">
      <w:pPr>
        <w:ind w:left="360"/>
        <w:rPr>
          <w:rFonts w:ascii="Tahoma" w:hAnsi="Tahoma" w:cs="Tahoma"/>
          <w:b/>
          <w:sz w:val="32"/>
          <w:szCs w:val="32"/>
        </w:rPr>
      </w:pPr>
      <w:r>
        <w:rPr>
          <w:rFonts w:ascii="Tahoma" w:hAnsi="Tahoma" w:cs="Tahoma"/>
          <w:b/>
          <w:sz w:val="32"/>
          <w:szCs w:val="32"/>
        </w:rPr>
        <w:t xml:space="preserve"> </w:t>
      </w:r>
    </w:p>
    <w:p w:rsidR="00A1617C" w:rsidRDefault="00A1617C" w:rsidP="00A1617C">
      <w:pPr>
        <w:ind w:left="360"/>
        <w:rPr>
          <w:rFonts w:ascii="Tahoma" w:hAnsi="Tahoma" w:cs="Tahoma"/>
          <w:b/>
        </w:rPr>
      </w:pPr>
      <w:r>
        <w:rPr>
          <w:rFonts w:ascii="Tahoma" w:hAnsi="Tahoma" w:cs="Tahoma"/>
          <w:b/>
        </w:rPr>
        <w:lastRenderedPageBreak/>
        <w:t>This portfolio section will contain evidence of your Language Proficiency.</w:t>
      </w:r>
    </w:p>
    <w:p w:rsidR="00A1617C" w:rsidRDefault="00A1617C" w:rsidP="00A1617C">
      <w:pPr>
        <w:ind w:left="360"/>
        <w:rPr>
          <w:rFonts w:ascii="Tahoma" w:hAnsi="Tahoma" w:cs="Tahoma"/>
          <w:b/>
        </w:rPr>
      </w:pPr>
    </w:p>
    <w:p w:rsidR="00A1617C" w:rsidRDefault="00A1617C" w:rsidP="00A1617C">
      <w:pPr>
        <w:ind w:left="360"/>
        <w:rPr>
          <w:rFonts w:ascii="Tahoma" w:hAnsi="Tahoma" w:cs="Tahoma"/>
          <w:b/>
        </w:rPr>
      </w:pPr>
      <w:r>
        <w:rPr>
          <w:rFonts w:ascii="Tahoma" w:hAnsi="Tahoma" w:cs="Tahoma"/>
          <w:b/>
        </w:rPr>
        <w:t>Examples:</w:t>
      </w:r>
    </w:p>
    <w:p w:rsidR="00A1617C" w:rsidRDefault="00A1617C" w:rsidP="00A1617C">
      <w:pPr>
        <w:rPr>
          <w:rFonts w:ascii="Tahoma" w:hAnsi="Tahoma" w:cs="Tahoma"/>
          <w:sz w:val="32"/>
          <w:szCs w:val="32"/>
        </w:rPr>
      </w:pPr>
    </w:p>
    <w:p w:rsidR="00A1617C" w:rsidRDefault="00A1617C" w:rsidP="003B37EB">
      <w:pPr>
        <w:numPr>
          <w:ilvl w:val="0"/>
          <w:numId w:val="5"/>
        </w:numPr>
        <w:rPr>
          <w:rFonts w:ascii="Tahoma" w:hAnsi="Tahoma" w:cs="Tahoma"/>
          <w:b/>
        </w:rPr>
      </w:pPr>
      <w:r>
        <w:rPr>
          <w:rFonts w:ascii="Tahoma" w:hAnsi="Tahoma" w:cs="Tahoma"/>
          <w:b/>
        </w:rPr>
        <w:t xml:space="preserve">Samples of work from World Language Classes </w:t>
      </w:r>
    </w:p>
    <w:p w:rsidR="00A1617C" w:rsidRDefault="00A1617C" w:rsidP="00A1617C">
      <w:pPr>
        <w:ind w:left="720"/>
        <w:rPr>
          <w:rFonts w:ascii="Tahoma" w:hAnsi="Tahoma" w:cs="Tahoma"/>
        </w:rPr>
      </w:pPr>
      <w:r>
        <w:rPr>
          <w:rFonts w:ascii="Tahoma" w:hAnsi="Tahoma" w:cs="Tahoma"/>
        </w:rPr>
        <w:t>Papers, videos or recordings you create, electronic presentations, design of a comic book in another language. Provide explanation and/or translation of assignment.</w:t>
      </w:r>
    </w:p>
    <w:p w:rsidR="00A1617C" w:rsidRDefault="00A1617C" w:rsidP="00A1617C">
      <w:pPr>
        <w:ind w:left="1080" w:firstLine="360"/>
        <w:rPr>
          <w:rFonts w:ascii="Tahoma" w:hAnsi="Tahoma" w:cs="Tahoma"/>
          <w:b/>
        </w:rPr>
      </w:pPr>
    </w:p>
    <w:p w:rsidR="00A1617C" w:rsidRDefault="00A1617C" w:rsidP="003B37EB">
      <w:pPr>
        <w:numPr>
          <w:ilvl w:val="0"/>
          <w:numId w:val="5"/>
        </w:numPr>
        <w:rPr>
          <w:rFonts w:ascii="Tahoma" w:hAnsi="Tahoma" w:cs="Tahoma"/>
          <w:b/>
        </w:rPr>
      </w:pPr>
      <w:r>
        <w:rPr>
          <w:rFonts w:ascii="Tahoma" w:hAnsi="Tahoma" w:cs="Tahoma"/>
          <w:b/>
          <w:noProof/>
        </w:rPr>
        <w:pict>
          <v:shape id="_x0000_s1059" type="#_x0000_t202" style="position:absolute;left:0;text-align:left;margin-left:447.3pt;margin-top:4.85pt;width:87.45pt;height:69.55pt;z-index:251694080" fillcolor="yellow" strokecolor="#f2f2f2 [3041]" strokeweight="3pt">
            <v:shadow on="t" type="perspective" color="#622423 [1605]" opacity=".5" offset="1pt" offset2="-1pt"/>
            <v:textbox style="mso-next-textbox:#_x0000_s1059">
              <w:txbxContent>
                <w:p w:rsidR="00A1617C" w:rsidRPr="00051A3F" w:rsidRDefault="00A1617C" w:rsidP="00A1617C">
                  <w:pPr>
                    <w:rPr>
                      <w:sz w:val="36"/>
                      <w:szCs w:val="36"/>
                    </w:rPr>
                  </w:pPr>
                </w:p>
              </w:txbxContent>
            </v:textbox>
          </v:shape>
        </w:pict>
      </w:r>
      <w:r>
        <w:rPr>
          <w:rFonts w:ascii="Tahoma" w:hAnsi="Tahoma" w:cs="Tahoma"/>
          <w:b/>
        </w:rPr>
        <w:t>Lingua Folio Pilot Program</w:t>
      </w:r>
    </w:p>
    <w:p w:rsidR="00A1617C" w:rsidRDefault="00A1617C" w:rsidP="00A1617C">
      <w:pPr>
        <w:ind w:firstLine="720"/>
        <w:rPr>
          <w:rFonts w:ascii="Tahoma" w:hAnsi="Tahoma" w:cs="Tahoma"/>
        </w:rPr>
      </w:pPr>
      <w:r w:rsidRPr="0031177B">
        <w:rPr>
          <w:rFonts w:ascii="Tahoma" w:hAnsi="Tahoma" w:cs="Tahoma"/>
        </w:rPr>
        <w:t>Certificates</w:t>
      </w:r>
    </w:p>
    <w:p w:rsidR="00A1617C" w:rsidRPr="0031177B" w:rsidRDefault="00A1617C" w:rsidP="00A1617C">
      <w:pPr>
        <w:ind w:left="1440"/>
        <w:rPr>
          <w:rFonts w:ascii="Tahoma" w:hAnsi="Tahoma" w:cs="Tahoma"/>
        </w:rPr>
      </w:pPr>
    </w:p>
    <w:p w:rsidR="00A1617C" w:rsidRDefault="00A1617C" w:rsidP="003B37EB">
      <w:pPr>
        <w:numPr>
          <w:ilvl w:val="0"/>
          <w:numId w:val="5"/>
        </w:numPr>
        <w:rPr>
          <w:rFonts w:ascii="Tahoma" w:hAnsi="Tahoma" w:cs="Tahoma"/>
          <w:b/>
        </w:rPr>
      </w:pPr>
      <w:r>
        <w:rPr>
          <w:rFonts w:ascii="Tahoma" w:hAnsi="Tahoma" w:cs="Tahoma"/>
          <w:b/>
        </w:rPr>
        <w:t xml:space="preserve">Learning through Rosetta Stone </w:t>
      </w:r>
    </w:p>
    <w:p w:rsidR="00A1617C" w:rsidRPr="009E3337" w:rsidRDefault="00A1617C" w:rsidP="00A1617C">
      <w:pPr>
        <w:ind w:left="720"/>
        <w:rPr>
          <w:rFonts w:ascii="Tahoma" w:hAnsi="Tahoma" w:cs="Tahoma"/>
        </w:rPr>
      </w:pPr>
      <w:r w:rsidRPr="009E3337">
        <w:rPr>
          <w:rFonts w:ascii="Tahoma" w:hAnsi="Tahoma" w:cs="Tahoma"/>
        </w:rPr>
        <w:t>Certificates</w:t>
      </w:r>
    </w:p>
    <w:p w:rsidR="00A1617C" w:rsidRPr="0031177B" w:rsidRDefault="00A1617C" w:rsidP="00A1617C">
      <w:pPr>
        <w:ind w:left="360"/>
        <w:rPr>
          <w:rFonts w:ascii="Tahoma" w:hAnsi="Tahoma" w:cs="Tahoma"/>
          <w:b/>
        </w:rPr>
      </w:pPr>
    </w:p>
    <w:p w:rsidR="00A1617C" w:rsidRDefault="00A1617C" w:rsidP="003B37EB">
      <w:pPr>
        <w:numPr>
          <w:ilvl w:val="0"/>
          <w:numId w:val="6"/>
        </w:numPr>
        <w:rPr>
          <w:rFonts w:ascii="Tahoma" w:hAnsi="Tahoma" w:cs="Tahoma"/>
        </w:rPr>
      </w:pPr>
      <w:r>
        <w:rPr>
          <w:rFonts w:ascii="Tahoma" w:hAnsi="Tahoma" w:cs="Tahoma"/>
          <w:b/>
        </w:rPr>
        <w:t xml:space="preserve">Travel Documentation </w:t>
      </w:r>
    </w:p>
    <w:p w:rsidR="00A1617C" w:rsidRDefault="00A1617C" w:rsidP="00A1617C">
      <w:pPr>
        <w:ind w:firstLine="720"/>
        <w:rPr>
          <w:rFonts w:ascii="Tahoma" w:hAnsi="Tahoma" w:cs="Tahoma"/>
        </w:rPr>
      </w:pPr>
      <w:r>
        <w:rPr>
          <w:rFonts w:ascii="Tahoma" w:hAnsi="Tahoma" w:cs="Tahoma"/>
        </w:rPr>
        <w:t>Journal of travel concentrating on use of target language</w:t>
      </w:r>
    </w:p>
    <w:p w:rsidR="00A1617C" w:rsidRDefault="00A1617C" w:rsidP="00A1617C">
      <w:pPr>
        <w:ind w:firstLine="720"/>
        <w:rPr>
          <w:rFonts w:ascii="Tahoma" w:hAnsi="Tahoma" w:cs="Tahoma"/>
        </w:rPr>
      </w:pPr>
      <w:r>
        <w:rPr>
          <w:rFonts w:ascii="Tahoma" w:hAnsi="Tahoma" w:cs="Tahoma"/>
        </w:rPr>
        <w:t>Copy of Passport Stamp</w:t>
      </w:r>
    </w:p>
    <w:p w:rsidR="00A1617C" w:rsidRDefault="00A1617C" w:rsidP="00A1617C">
      <w:pPr>
        <w:ind w:left="1080" w:firstLine="360"/>
        <w:rPr>
          <w:rFonts w:ascii="Tahoma" w:hAnsi="Tahoma" w:cs="Tahoma"/>
        </w:rPr>
      </w:pPr>
    </w:p>
    <w:p w:rsidR="00A1617C" w:rsidRPr="00D12F4C" w:rsidRDefault="00A1617C" w:rsidP="003B37EB">
      <w:pPr>
        <w:numPr>
          <w:ilvl w:val="0"/>
          <w:numId w:val="6"/>
        </w:numPr>
        <w:rPr>
          <w:rFonts w:ascii="Tahoma" w:hAnsi="Tahoma" w:cs="Tahoma"/>
        </w:rPr>
      </w:pPr>
      <w:r>
        <w:rPr>
          <w:rFonts w:ascii="Tahoma" w:hAnsi="Tahoma" w:cs="Tahoma"/>
          <w:b/>
        </w:rPr>
        <w:t xml:space="preserve">Evidence of Language Club or Honor Societies Participation </w:t>
      </w:r>
    </w:p>
    <w:p w:rsidR="00A1617C" w:rsidRDefault="00A1617C" w:rsidP="00A1617C">
      <w:pPr>
        <w:ind w:left="720"/>
        <w:rPr>
          <w:rFonts w:ascii="Tahoma" w:hAnsi="Tahoma" w:cs="Tahoma"/>
          <w:b/>
        </w:rPr>
      </w:pPr>
    </w:p>
    <w:p w:rsidR="00A1617C" w:rsidRPr="00D12F4C" w:rsidRDefault="00A1617C" w:rsidP="003B37EB">
      <w:pPr>
        <w:pStyle w:val="ListParagraph"/>
        <w:numPr>
          <w:ilvl w:val="0"/>
          <w:numId w:val="6"/>
        </w:numPr>
        <w:rPr>
          <w:rFonts w:ascii="Tahoma" w:hAnsi="Tahoma" w:cs="Tahoma"/>
        </w:rPr>
      </w:pPr>
      <w:r w:rsidRPr="00D12F4C">
        <w:rPr>
          <w:rFonts w:ascii="Tahoma" w:hAnsi="Tahoma" w:cs="Tahoma"/>
          <w:b/>
        </w:rPr>
        <w:t>AFLAP Test Scores</w:t>
      </w:r>
    </w:p>
    <w:p w:rsidR="00A1617C" w:rsidRPr="00D12F4C" w:rsidRDefault="00A1617C" w:rsidP="00A1617C">
      <w:pPr>
        <w:pStyle w:val="ListParagraph"/>
        <w:rPr>
          <w:rFonts w:ascii="Tahoma" w:hAnsi="Tahoma" w:cs="Tahoma"/>
        </w:rPr>
      </w:pPr>
    </w:p>
    <w:p w:rsidR="00A1617C" w:rsidRDefault="00A1617C" w:rsidP="003B37EB">
      <w:pPr>
        <w:numPr>
          <w:ilvl w:val="0"/>
          <w:numId w:val="6"/>
        </w:numPr>
        <w:rPr>
          <w:rFonts w:ascii="Tahoma" w:hAnsi="Tahoma" w:cs="Tahoma"/>
        </w:rPr>
      </w:pPr>
      <w:r>
        <w:rPr>
          <w:rFonts w:ascii="Tahoma" w:hAnsi="Tahoma" w:cs="Tahoma"/>
          <w:b/>
        </w:rPr>
        <w:t xml:space="preserve">Courses off Campus </w:t>
      </w:r>
    </w:p>
    <w:p w:rsidR="00A1617C" w:rsidRDefault="00A1617C" w:rsidP="00A1617C">
      <w:pPr>
        <w:ind w:firstLine="720"/>
        <w:rPr>
          <w:rFonts w:ascii="Tahoma" w:hAnsi="Tahoma" w:cs="Tahoma"/>
        </w:rPr>
      </w:pPr>
      <w:r>
        <w:rPr>
          <w:rFonts w:ascii="Tahoma" w:hAnsi="Tahoma" w:cs="Tahoma"/>
        </w:rPr>
        <w:t xml:space="preserve">Transcripts and sample assignments </w:t>
      </w:r>
    </w:p>
    <w:p w:rsidR="00A1617C" w:rsidRDefault="00A1617C" w:rsidP="00A1617C">
      <w:pPr>
        <w:rPr>
          <w:rFonts w:ascii="Tahoma" w:hAnsi="Tahoma" w:cs="Tahoma"/>
        </w:rPr>
      </w:pPr>
    </w:p>
    <w:p w:rsidR="00A1617C" w:rsidRDefault="00A1617C" w:rsidP="00A1617C">
      <w:pPr>
        <w:ind w:left="720"/>
        <w:rPr>
          <w:rFonts w:ascii="Tahoma" w:hAnsi="Tahoma" w:cs="Tahoma"/>
        </w:rPr>
      </w:pPr>
    </w:p>
    <w:p w:rsidR="00A1617C" w:rsidRDefault="00A1617C" w:rsidP="00A1617C">
      <w:pPr>
        <w:ind w:left="720"/>
        <w:rPr>
          <w:rFonts w:ascii="Tahoma" w:hAnsi="Tahoma" w:cs="Tahoma"/>
        </w:rPr>
      </w:pPr>
    </w:p>
    <w:p w:rsidR="00A1617C" w:rsidRDefault="00A1617C" w:rsidP="00A1617C">
      <w:pPr>
        <w:ind w:left="720"/>
        <w:rPr>
          <w:rFonts w:ascii="Tahoma" w:hAnsi="Tahoma" w:cs="Tahoma"/>
        </w:rPr>
      </w:pPr>
    </w:p>
    <w:p w:rsidR="00A1617C" w:rsidRDefault="00A1617C" w:rsidP="00A1617C">
      <w:pPr>
        <w:ind w:left="720"/>
        <w:rPr>
          <w:rFonts w:ascii="Tahoma" w:hAnsi="Tahoma" w:cs="Tahoma"/>
        </w:rPr>
      </w:pPr>
    </w:p>
    <w:p w:rsidR="00A1617C" w:rsidRDefault="00A1617C" w:rsidP="00A1617C">
      <w:pPr>
        <w:ind w:left="720"/>
        <w:rPr>
          <w:rFonts w:ascii="Tahoma" w:hAnsi="Tahoma" w:cs="Tahoma"/>
        </w:rPr>
      </w:pPr>
    </w:p>
    <w:p w:rsidR="00A1617C" w:rsidRDefault="00A1617C" w:rsidP="00A1617C">
      <w:pPr>
        <w:ind w:left="720"/>
        <w:rPr>
          <w:rFonts w:ascii="Tahoma" w:hAnsi="Tahoma" w:cs="Tahoma"/>
        </w:rPr>
      </w:pPr>
    </w:p>
    <w:p w:rsidR="00A1617C" w:rsidRDefault="00A1617C" w:rsidP="00A1617C">
      <w:pPr>
        <w:ind w:left="720"/>
        <w:rPr>
          <w:rFonts w:ascii="Tahoma" w:hAnsi="Tahoma" w:cs="Tahoma"/>
        </w:rPr>
      </w:pPr>
    </w:p>
    <w:p w:rsidR="00A1617C" w:rsidRDefault="00A1617C" w:rsidP="00A1617C">
      <w:pPr>
        <w:ind w:left="720"/>
        <w:rPr>
          <w:rFonts w:ascii="Tahoma" w:hAnsi="Tahoma" w:cs="Tahoma"/>
        </w:rPr>
      </w:pPr>
    </w:p>
    <w:p w:rsidR="00A1617C" w:rsidRDefault="00A1617C" w:rsidP="00A1617C">
      <w:pPr>
        <w:ind w:left="720"/>
        <w:rPr>
          <w:rFonts w:ascii="Tahoma" w:hAnsi="Tahoma" w:cs="Tahoma"/>
        </w:rPr>
      </w:pPr>
    </w:p>
    <w:p w:rsidR="00A1617C" w:rsidRDefault="00A1617C" w:rsidP="00A1617C">
      <w:pPr>
        <w:ind w:left="720"/>
        <w:rPr>
          <w:rFonts w:ascii="Tahoma" w:hAnsi="Tahoma" w:cs="Tahoma"/>
        </w:rPr>
      </w:pPr>
    </w:p>
    <w:p w:rsidR="00A1617C" w:rsidRDefault="00A1617C" w:rsidP="00A1617C">
      <w:pPr>
        <w:ind w:left="720"/>
        <w:rPr>
          <w:rFonts w:ascii="Tahoma" w:hAnsi="Tahoma" w:cs="Tahoma"/>
        </w:rPr>
      </w:pPr>
    </w:p>
    <w:p w:rsidR="00A1617C" w:rsidRDefault="00A1617C" w:rsidP="00A1617C">
      <w:pPr>
        <w:ind w:left="720"/>
        <w:rPr>
          <w:rFonts w:ascii="Tahoma" w:hAnsi="Tahoma" w:cs="Tahoma"/>
          <w:b/>
          <w:sz w:val="32"/>
          <w:szCs w:val="32"/>
        </w:rPr>
      </w:pPr>
    </w:p>
    <w:p w:rsidR="00A1617C" w:rsidRDefault="00A1617C" w:rsidP="00A1617C">
      <w:pPr>
        <w:ind w:left="720"/>
        <w:rPr>
          <w:rFonts w:ascii="Tahoma" w:hAnsi="Tahoma" w:cs="Tahoma"/>
          <w:b/>
          <w:sz w:val="32"/>
          <w:szCs w:val="32"/>
        </w:rPr>
      </w:pPr>
    </w:p>
    <w:p w:rsidR="00A1617C" w:rsidRPr="00622FB0" w:rsidRDefault="00A1617C" w:rsidP="00A1617C">
      <w:pPr>
        <w:ind w:left="720"/>
        <w:jc w:val="center"/>
        <w:rPr>
          <w:rFonts w:ascii="Tahoma" w:hAnsi="Tahoma" w:cs="Tahoma"/>
          <w:b/>
          <w:color w:val="D5D000"/>
          <w:sz w:val="32"/>
          <w:szCs w:val="32"/>
        </w:rPr>
      </w:pPr>
      <w:r w:rsidRPr="00DA3D78">
        <w:rPr>
          <w:rFonts w:ascii="Tahoma" w:hAnsi="Tahoma" w:cs="Tahoma"/>
          <w:b/>
          <w:noProof/>
          <w:sz w:val="32"/>
          <w:szCs w:val="32"/>
        </w:rPr>
        <w:pict>
          <v:group id="_x0000_s1128" style="position:absolute;left:0;text-align:left;margin-left:12.1pt;margin-top:-39.7pt;width:47.8pt;height:17.75pt;z-index:251723776" coordorigin="602,301" coordsize="956,355">
            <v:shape id="_x0000_s1129" type="#_x0000_t202" style="position:absolute;left:602;top:301;width:236;height:355">
              <v:textbox style="mso-next-textbox:#_x0000_s1129">
                <w:txbxContent>
                  <w:p w:rsidR="00A1617C" w:rsidRPr="0024448F" w:rsidRDefault="00A1617C" w:rsidP="00A1617C"/>
                </w:txbxContent>
              </v:textbox>
            </v:shape>
            <v:shape id="_x0000_s1130" type="#_x0000_t202" style="position:absolute;left:846;top:301;width:236;height:355">
              <v:textbox style="mso-next-textbox:#_x0000_s1130">
                <w:txbxContent>
                  <w:p w:rsidR="00A1617C" w:rsidRDefault="00A1617C" w:rsidP="00A1617C"/>
                </w:txbxContent>
              </v:textbox>
            </v:shape>
            <v:shape id="_x0000_s1131" type="#_x0000_t202" style="position:absolute;left:1086;top:301;width:236;height:355">
              <v:textbox style="mso-next-textbox:#_x0000_s1131">
                <w:txbxContent>
                  <w:p w:rsidR="00A1617C" w:rsidRDefault="00A1617C" w:rsidP="00A1617C"/>
                </w:txbxContent>
              </v:textbox>
            </v:shape>
            <v:shape id="_x0000_s1132" type="#_x0000_t202" style="position:absolute;left:1322;top:301;width:236;height:355">
              <v:textbox style="mso-next-textbox:#_x0000_s1132">
                <w:txbxContent>
                  <w:p w:rsidR="00A1617C" w:rsidRDefault="00A1617C" w:rsidP="00A1617C"/>
                </w:txbxContent>
              </v:textbox>
            </v:shape>
          </v:group>
        </w:pict>
      </w:r>
      <w:r w:rsidRPr="00622FB0">
        <w:rPr>
          <w:rFonts w:ascii="Tahoma" w:hAnsi="Tahoma" w:cs="Tahoma"/>
          <w:b/>
          <w:color w:val="D5D000"/>
          <w:sz w:val="32"/>
          <w:szCs w:val="32"/>
        </w:rPr>
        <w:t>CULTURAL APPRECIATION AND TRAVEL</w:t>
      </w:r>
    </w:p>
    <w:p w:rsidR="00A1617C" w:rsidRPr="00622FB0" w:rsidRDefault="00A1617C" w:rsidP="00A1617C">
      <w:pPr>
        <w:ind w:left="720"/>
        <w:jc w:val="center"/>
        <w:rPr>
          <w:rFonts w:ascii="Tahoma" w:hAnsi="Tahoma" w:cs="Tahoma"/>
          <w:b/>
          <w:color w:val="D5D000"/>
          <w:sz w:val="32"/>
          <w:szCs w:val="32"/>
        </w:rPr>
      </w:pPr>
      <w:r w:rsidRPr="00622FB0">
        <w:rPr>
          <w:rFonts w:ascii="Tahoma" w:hAnsi="Tahoma" w:cs="Tahoma"/>
          <w:b/>
          <w:color w:val="D5D000"/>
          <w:sz w:val="32"/>
          <w:szCs w:val="32"/>
        </w:rPr>
        <w:t>HOBBIES</w:t>
      </w:r>
    </w:p>
    <w:p w:rsidR="00A1617C" w:rsidRDefault="00A1617C" w:rsidP="00A1617C">
      <w:pPr>
        <w:ind w:left="720"/>
        <w:rPr>
          <w:rFonts w:ascii="Tahoma" w:hAnsi="Tahoma" w:cs="Tahoma"/>
          <w:b/>
          <w:sz w:val="32"/>
          <w:szCs w:val="32"/>
        </w:rPr>
      </w:pPr>
    </w:p>
    <w:p w:rsidR="00A1617C" w:rsidRDefault="00A1617C" w:rsidP="00A1617C">
      <w:pPr>
        <w:ind w:firstLine="720"/>
        <w:rPr>
          <w:rFonts w:ascii="Tahoma" w:hAnsi="Tahoma" w:cs="Tahoma"/>
          <w:b/>
        </w:rPr>
      </w:pPr>
      <w:r>
        <w:rPr>
          <w:rFonts w:ascii="Tahoma" w:hAnsi="Tahoma" w:cs="Tahoma"/>
          <w:b/>
        </w:rPr>
        <w:lastRenderedPageBreak/>
        <w:t>This portfolio section will contain evidence of:</w:t>
      </w:r>
    </w:p>
    <w:p w:rsidR="00A1617C" w:rsidRDefault="00A1617C" w:rsidP="00A1617C">
      <w:pPr>
        <w:ind w:left="720"/>
        <w:rPr>
          <w:rFonts w:ascii="Tahoma" w:hAnsi="Tahoma" w:cs="Tahoma"/>
          <w:b/>
          <w:sz w:val="32"/>
          <w:szCs w:val="32"/>
        </w:rPr>
      </w:pPr>
    </w:p>
    <w:p w:rsidR="00A1617C" w:rsidRPr="00E44197" w:rsidRDefault="00A1617C" w:rsidP="003B37EB">
      <w:pPr>
        <w:numPr>
          <w:ilvl w:val="0"/>
          <w:numId w:val="4"/>
        </w:numPr>
        <w:rPr>
          <w:rFonts w:ascii="Tahoma" w:hAnsi="Tahoma" w:cs="Tahoma"/>
          <w:b/>
        </w:rPr>
      </w:pPr>
      <w:r>
        <w:rPr>
          <w:rFonts w:ascii="Tahoma" w:hAnsi="Tahoma" w:cs="Tahoma"/>
          <w:b/>
        </w:rPr>
        <w:t xml:space="preserve">Community Activities </w:t>
      </w:r>
    </w:p>
    <w:p w:rsidR="00A1617C" w:rsidRDefault="00A1617C" w:rsidP="00A1617C">
      <w:pPr>
        <w:ind w:left="360" w:firstLine="720"/>
        <w:rPr>
          <w:rFonts w:ascii="Tahoma" w:hAnsi="Tahoma" w:cs="Tahoma"/>
          <w:b/>
        </w:rPr>
      </w:pPr>
      <w:r>
        <w:rPr>
          <w:rFonts w:ascii="Tahoma" w:hAnsi="Tahoma" w:cs="Tahoma"/>
        </w:rPr>
        <w:t>Participation and/or attendance at cultural festivals or events</w:t>
      </w:r>
    </w:p>
    <w:p w:rsidR="00A1617C" w:rsidRDefault="00A1617C" w:rsidP="00A1617C">
      <w:pPr>
        <w:rPr>
          <w:rFonts w:ascii="Tahoma" w:hAnsi="Tahoma" w:cs="Tahoma"/>
          <w:b/>
        </w:rPr>
      </w:pPr>
    </w:p>
    <w:p w:rsidR="00A1617C" w:rsidRDefault="00A1617C" w:rsidP="003B37EB">
      <w:pPr>
        <w:numPr>
          <w:ilvl w:val="0"/>
          <w:numId w:val="4"/>
        </w:numPr>
        <w:rPr>
          <w:rFonts w:ascii="Tahoma" w:hAnsi="Tahoma" w:cs="Tahoma"/>
          <w:b/>
        </w:rPr>
      </w:pPr>
      <w:r>
        <w:rPr>
          <w:rFonts w:ascii="Tahoma" w:hAnsi="Tahoma" w:cs="Tahoma"/>
          <w:b/>
        </w:rPr>
        <w:t>Hobbies and Interests with an International Element</w:t>
      </w:r>
    </w:p>
    <w:p w:rsidR="00A1617C" w:rsidRDefault="00A1617C" w:rsidP="00A1617C">
      <w:pPr>
        <w:ind w:left="720" w:firstLine="360"/>
        <w:rPr>
          <w:rFonts w:ascii="Tahoma" w:hAnsi="Tahoma" w:cs="Tahoma"/>
          <w:b/>
        </w:rPr>
      </w:pPr>
      <w:r>
        <w:rPr>
          <w:rFonts w:ascii="Tahoma" w:hAnsi="Tahoma" w:cs="Tahoma"/>
        </w:rPr>
        <w:t xml:space="preserve">Documentation of hobbies or interests with an international element </w:t>
      </w:r>
    </w:p>
    <w:p w:rsidR="00A1617C" w:rsidRDefault="00A1617C" w:rsidP="00A1617C">
      <w:pPr>
        <w:rPr>
          <w:rFonts w:ascii="Tahoma" w:hAnsi="Tahoma" w:cs="Tahoma"/>
          <w:b/>
        </w:rPr>
      </w:pPr>
    </w:p>
    <w:p w:rsidR="00A1617C" w:rsidRDefault="00A1617C" w:rsidP="003B37EB">
      <w:pPr>
        <w:numPr>
          <w:ilvl w:val="0"/>
          <w:numId w:val="4"/>
        </w:numPr>
        <w:rPr>
          <w:rFonts w:ascii="Tahoma" w:hAnsi="Tahoma" w:cs="Tahoma"/>
          <w:b/>
        </w:rPr>
      </w:pPr>
      <w:r>
        <w:rPr>
          <w:rFonts w:ascii="Tahoma" w:hAnsi="Tahoma" w:cs="Tahoma"/>
          <w:b/>
        </w:rPr>
        <w:t>Travel</w:t>
      </w:r>
    </w:p>
    <w:p w:rsidR="00A1617C" w:rsidRDefault="00A1617C" w:rsidP="00A1617C">
      <w:pPr>
        <w:ind w:left="360" w:firstLine="720"/>
        <w:rPr>
          <w:rFonts w:ascii="Tahoma" w:hAnsi="Tahoma" w:cs="Tahoma"/>
        </w:rPr>
      </w:pPr>
      <w:r w:rsidRPr="00DA3D78">
        <w:rPr>
          <w:rFonts w:ascii="Tahoma" w:hAnsi="Tahoma" w:cs="Tahoma"/>
          <w:b/>
          <w:noProof/>
        </w:rPr>
        <w:pict>
          <v:shape id="_x0000_s1060" type="#_x0000_t202" style="position:absolute;left:0;text-align:left;margin-left:451.95pt;margin-top:-.1pt;width:87.45pt;height:69.55pt;z-index:251695104" fillcolor="yellow" strokecolor="#f2f2f2 [3041]" strokeweight="3pt">
            <v:shadow on="t" type="perspective" color="#622423 [1605]" opacity=".5" offset="1pt" offset2="-1pt"/>
            <v:textbox style="mso-next-textbox:#_x0000_s1060">
              <w:txbxContent>
                <w:p w:rsidR="00A1617C" w:rsidRPr="00051A3F" w:rsidRDefault="00A1617C" w:rsidP="00A1617C">
                  <w:pPr>
                    <w:rPr>
                      <w:sz w:val="36"/>
                      <w:szCs w:val="36"/>
                    </w:rPr>
                  </w:pPr>
                </w:p>
              </w:txbxContent>
            </v:textbox>
          </v:shape>
        </w:pict>
      </w:r>
      <w:r>
        <w:rPr>
          <w:rFonts w:ascii="Tahoma" w:hAnsi="Tahoma" w:cs="Tahoma"/>
        </w:rPr>
        <w:t>Documentation of how a trip increased your global awareness</w:t>
      </w:r>
    </w:p>
    <w:p w:rsidR="00A1617C" w:rsidRPr="00E03BCB" w:rsidRDefault="00A1617C" w:rsidP="00A1617C">
      <w:pPr>
        <w:ind w:left="360" w:firstLine="720"/>
        <w:rPr>
          <w:rFonts w:ascii="Tahoma" w:hAnsi="Tahoma" w:cs="Tahoma"/>
        </w:rPr>
      </w:pPr>
      <w:r>
        <w:rPr>
          <w:rFonts w:ascii="Tahoma" w:hAnsi="Tahoma" w:cs="Tahoma"/>
        </w:rPr>
        <w:t>Copy of Passport Stamp</w:t>
      </w:r>
    </w:p>
    <w:p w:rsidR="00A1617C" w:rsidRDefault="00A1617C" w:rsidP="00A1617C">
      <w:pPr>
        <w:rPr>
          <w:rFonts w:ascii="Tahoma" w:hAnsi="Tahoma" w:cs="Tahoma"/>
          <w:b/>
        </w:rPr>
      </w:pPr>
    </w:p>
    <w:p w:rsidR="00A1617C" w:rsidRPr="00E44197" w:rsidRDefault="00A1617C" w:rsidP="003B37EB">
      <w:pPr>
        <w:numPr>
          <w:ilvl w:val="0"/>
          <w:numId w:val="4"/>
        </w:numPr>
        <w:rPr>
          <w:rFonts w:ascii="Tahoma" w:hAnsi="Tahoma" w:cs="Tahoma"/>
          <w:b/>
        </w:rPr>
      </w:pPr>
      <w:r>
        <w:rPr>
          <w:rFonts w:ascii="Tahoma" w:hAnsi="Tahoma" w:cs="Tahoma"/>
          <w:b/>
        </w:rPr>
        <w:t xml:space="preserve">Mentoring Experiences </w:t>
      </w:r>
    </w:p>
    <w:p w:rsidR="00A1617C" w:rsidRDefault="00A1617C" w:rsidP="00A1617C">
      <w:pPr>
        <w:ind w:left="1080"/>
        <w:rPr>
          <w:rFonts w:ascii="Tahoma" w:hAnsi="Tahoma" w:cs="Tahoma"/>
        </w:rPr>
      </w:pPr>
      <w:r>
        <w:rPr>
          <w:rFonts w:ascii="Tahoma" w:hAnsi="Tahoma" w:cs="Tahoma"/>
        </w:rPr>
        <w:t>Documentation of hosting a foreign exchange student, participating in an exchange program or mentoring experiences with someone from another culture</w:t>
      </w:r>
    </w:p>
    <w:p w:rsidR="00A1617C" w:rsidRDefault="00A1617C" w:rsidP="00A1617C">
      <w:pPr>
        <w:rPr>
          <w:rFonts w:ascii="Tahoma" w:hAnsi="Tahoma" w:cs="Tahoma"/>
        </w:rPr>
      </w:pPr>
    </w:p>
    <w:p w:rsidR="00A1617C" w:rsidRDefault="00A1617C" w:rsidP="003B37EB">
      <w:pPr>
        <w:numPr>
          <w:ilvl w:val="0"/>
          <w:numId w:val="4"/>
        </w:numPr>
        <w:rPr>
          <w:rFonts w:ascii="Tahoma" w:hAnsi="Tahoma" w:cs="Tahoma"/>
          <w:b/>
        </w:rPr>
      </w:pPr>
      <w:r>
        <w:rPr>
          <w:rFonts w:ascii="Tahoma" w:hAnsi="Tahoma" w:cs="Tahoma"/>
          <w:b/>
        </w:rPr>
        <w:t>Interview</w:t>
      </w:r>
    </w:p>
    <w:p w:rsidR="00A1617C" w:rsidRPr="00E03BCB" w:rsidRDefault="00A1617C" w:rsidP="00A1617C">
      <w:pPr>
        <w:ind w:left="1080"/>
        <w:rPr>
          <w:rFonts w:ascii="Tahoma" w:hAnsi="Tahoma" w:cs="Tahoma"/>
        </w:rPr>
      </w:pPr>
      <w:r>
        <w:rPr>
          <w:rFonts w:ascii="Tahoma" w:hAnsi="Tahoma" w:cs="Tahoma"/>
        </w:rPr>
        <w:t>Documentation of an interview with someone involved with a cultural festival or event</w:t>
      </w:r>
    </w:p>
    <w:p w:rsidR="00A1617C" w:rsidRPr="00263A00" w:rsidRDefault="00A1617C" w:rsidP="00A1617C">
      <w:pPr>
        <w:ind w:left="720"/>
        <w:rPr>
          <w:rFonts w:ascii="Tahoma" w:hAnsi="Tahoma" w:cs="Tahoma"/>
          <w:b/>
        </w:rPr>
      </w:pPr>
    </w:p>
    <w:p w:rsidR="00A1617C" w:rsidRDefault="00A1617C" w:rsidP="00A1617C">
      <w:pPr>
        <w:ind w:left="720"/>
        <w:rPr>
          <w:rFonts w:ascii="Tahoma" w:hAnsi="Tahoma" w:cs="Tahoma"/>
          <w:b/>
        </w:rPr>
      </w:pPr>
    </w:p>
    <w:p w:rsidR="00A1617C" w:rsidRDefault="00A1617C" w:rsidP="00A1617C">
      <w:pPr>
        <w:ind w:left="720"/>
        <w:rPr>
          <w:rFonts w:ascii="Tahoma" w:hAnsi="Tahoma" w:cs="Tahoma"/>
          <w:b/>
        </w:rPr>
      </w:pPr>
    </w:p>
    <w:p w:rsidR="00A1617C" w:rsidRDefault="00A1617C" w:rsidP="00A1617C">
      <w:pPr>
        <w:ind w:left="720"/>
        <w:rPr>
          <w:rFonts w:ascii="Tahoma" w:hAnsi="Tahoma" w:cs="Tahoma"/>
          <w:b/>
        </w:rPr>
      </w:pPr>
    </w:p>
    <w:p w:rsidR="00A1617C" w:rsidRDefault="00A1617C" w:rsidP="00A1617C">
      <w:pPr>
        <w:ind w:left="720"/>
        <w:rPr>
          <w:rFonts w:ascii="Tahoma" w:hAnsi="Tahoma" w:cs="Tahoma"/>
          <w:b/>
        </w:rPr>
      </w:pPr>
    </w:p>
    <w:p w:rsidR="00A1617C" w:rsidRDefault="00A1617C" w:rsidP="00A1617C">
      <w:pPr>
        <w:ind w:left="720"/>
        <w:rPr>
          <w:rFonts w:ascii="Tahoma" w:hAnsi="Tahoma" w:cs="Tahoma"/>
          <w:b/>
        </w:rPr>
      </w:pPr>
    </w:p>
    <w:p w:rsidR="00A1617C" w:rsidRDefault="00A1617C" w:rsidP="00A1617C">
      <w:pPr>
        <w:ind w:left="720"/>
        <w:rPr>
          <w:rFonts w:ascii="Tahoma" w:hAnsi="Tahoma" w:cs="Tahoma"/>
          <w:b/>
        </w:rPr>
      </w:pPr>
    </w:p>
    <w:p w:rsidR="00A1617C" w:rsidRDefault="00A1617C" w:rsidP="00A1617C">
      <w:pPr>
        <w:ind w:left="720"/>
        <w:rPr>
          <w:rFonts w:ascii="Tahoma" w:hAnsi="Tahoma" w:cs="Tahoma"/>
          <w:b/>
        </w:rPr>
      </w:pPr>
    </w:p>
    <w:p w:rsidR="00A1617C" w:rsidRDefault="00A1617C" w:rsidP="00A1617C">
      <w:pPr>
        <w:ind w:left="720"/>
        <w:rPr>
          <w:rFonts w:ascii="Tahoma" w:hAnsi="Tahoma" w:cs="Tahoma"/>
          <w:b/>
        </w:rPr>
      </w:pPr>
    </w:p>
    <w:p w:rsidR="00A1617C" w:rsidRDefault="00A1617C" w:rsidP="00A1617C">
      <w:pPr>
        <w:ind w:left="720"/>
        <w:rPr>
          <w:rFonts w:ascii="Tahoma" w:hAnsi="Tahoma" w:cs="Tahoma"/>
          <w:b/>
        </w:rPr>
      </w:pPr>
    </w:p>
    <w:p w:rsidR="00A1617C" w:rsidRDefault="00A1617C" w:rsidP="00A1617C">
      <w:pPr>
        <w:ind w:left="720"/>
        <w:rPr>
          <w:rFonts w:ascii="Tahoma" w:hAnsi="Tahoma" w:cs="Tahoma"/>
          <w:b/>
        </w:rPr>
      </w:pPr>
    </w:p>
    <w:p w:rsidR="00A1617C" w:rsidRDefault="00A1617C" w:rsidP="00A1617C">
      <w:pPr>
        <w:ind w:left="720"/>
        <w:rPr>
          <w:rFonts w:ascii="Tahoma" w:hAnsi="Tahoma" w:cs="Tahoma"/>
          <w:b/>
        </w:rPr>
      </w:pPr>
    </w:p>
    <w:p w:rsidR="00A1617C" w:rsidRDefault="00A1617C" w:rsidP="00A1617C">
      <w:pPr>
        <w:ind w:left="720"/>
        <w:rPr>
          <w:rFonts w:ascii="Tahoma" w:hAnsi="Tahoma" w:cs="Tahoma"/>
          <w:b/>
        </w:rPr>
      </w:pPr>
    </w:p>
    <w:p w:rsidR="00A1617C" w:rsidRDefault="00A1617C" w:rsidP="00A1617C">
      <w:pPr>
        <w:ind w:left="720"/>
        <w:rPr>
          <w:rFonts w:ascii="Tahoma" w:hAnsi="Tahoma" w:cs="Tahoma"/>
          <w:b/>
        </w:rPr>
      </w:pPr>
    </w:p>
    <w:p w:rsidR="00A1617C" w:rsidRDefault="00A1617C" w:rsidP="00A1617C">
      <w:pPr>
        <w:ind w:left="720"/>
        <w:rPr>
          <w:rFonts w:ascii="Tahoma" w:hAnsi="Tahoma" w:cs="Tahoma"/>
          <w:b/>
        </w:rPr>
      </w:pPr>
    </w:p>
    <w:p w:rsidR="00A1617C" w:rsidRDefault="00A1617C" w:rsidP="00A1617C">
      <w:pPr>
        <w:ind w:left="720"/>
        <w:rPr>
          <w:rFonts w:ascii="Tahoma" w:hAnsi="Tahoma" w:cs="Tahoma"/>
          <w:b/>
        </w:rPr>
      </w:pPr>
    </w:p>
    <w:p w:rsidR="00A1617C" w:rsidRDefault="00A1617C" w:rsidP="00A1617C">
      <w:pPr>
        <w:ind w:left="720"/>
        <w:rPr>
          <w:rFonts w:ascii="Tahoma" w:hAnsi="Tahoma" w:cs="Tahoma"/>
          <w:b/>
        </w:rPr>
      </w:pPr>
    </w:p>
    <w:p w:rsidR="00A1617C" w:rsidRDefault="00A1617C" w:rsidP="00A1617C">
      <w:pPr>
        <w:ind w:left="720"/>
        <w:rPr>
          <w:rFonts w:ascii="Tahoma" w:hAnsi="Tahoma" w:cs="Tahoma"/>
          <w:b/>
        </w:rPr>
      </w:pPr>
    </w:p>
    <w:p w:rsidR="00A1617C" w:rsidRDefault="00A1617C" w:rsidP="00A1617C">
      <w:pPr>
        <w:ind w:left="720"/>
        <w:rPr>
          <w:rFonts w:ascii="Tahoma" w:hAnsi="Tahoma" w:cs="Tahoma"/>
          <w:b/>
        </w:rPr>
      </w:pPr>
    </w:p>
    <w:p w:rsidR="00A1617C" w:rsidRDefault="00A1617C" w:rsidP="00A1617C">
      <w:pPr>
        <w:ind w:left="720"/>
        <w:rPr>
          <w:rFonts w:ascii="Tahoma" w:hAnsi="Tahoma" w:cs="Tahoma"/>
          <w:b/>
        </w:rPr>
      </w:pPr>
    </w:p>
    <w:p w:rsidR="00A1617C" w:rsidRPr="00622FB0" w:rsidRDefault="00A1617C" w:rsidP="00A1617C">
      <w:pPr>
        <w:jc w:val="center"/>
        <w:rPr>
          <w:rFonts w:ascii="Tahoma" w:hAnsi="Tahoma" w:cs="Tahoma"/>
          <w:b/>
          <w:color w:val="D5D000"/>
          <w:sz w:val="32"/>
          <w:szCs w:val="32"/>
        </w:rPr>
      </w:pPr>
      <w:r w:rsidRPr="00DA3D78">
        <w:rPr>
          <w:rFonts w:ascii="Tahoma" w:hAnsi="Tahoma" w:cs="Tahoma"/>
          <w:noProof/>
        </w:rPr>
        <w:pict>
          <v:group id="_x0000_s1133" style="position:absolute;left:0;text-align:left;margin-left:12.1pt;margin-top:-24.85pt;width:47.8pt;height:17.75pt;z-index:251724800" coordorigin="602,301" coordsize="956,355">
            <v:shape id="_x0000_s1134" type="#_x0000_t202" style="position:absolute;left:602;top:301;width:236;height:355">
              <v:textbox style="mso-next-textbox:#_x0000_s1134">
                <w:txbxContent>
                  <w:p w:rsidR="00A1617C" w:rsidRPr="0024448F" w:rsidRDefault="00A1617C" w:rsidP="00A1617C"/>
                </w:txbxContent>
              </v:textbox>
            </v:shape>
            <v:shape id="_x0000_s1135" type="#_x0000_t202" style="position:absolute;left:846;top:301;width:236;height:355">
              <v:textbox style="mso-next-textbox:#_x0000_s1135">
                <w:txbxContent>
                  <w:p w:rsidR="00A1617C" w:rsidRDefault="00A1617C" w:rsidP="00A1617C"/>
                </w:txbxContent>
              </v:textbox>
            </v:shape>
            <v:shape id="_x0000_s1136" type="#_x0000_t202" style="position:absolute;left:1086;top:301;width:236;height:355">
              <v:textbox style="mso-next-textbox:#_x0000_s1136">
                <w:txbxContent>
                  <w:p w:rsidR="00A1617C" w:rsidRDefault="00A1617C" w:rsidP="00A1617C"/>
                </w:txbxContent>
              </v:textbox>
            </v:shape>
            <v:shape id="_x0000_s1137" type="#_x0000_t202" style="position:absolute;left:1322;top:301;width:236;height:355">
              <v:textbox style="mso-next-textbox:#_x0000_s1137">
                <w:txbxContent>
                  <w:p w:rsidR="00A1617C" w:rsidRDefault="00A1617C" w:rsidP="00A1617C"/>
                </w:txbxContent>
              </v:textbox>
            </v:shape>
          </v:group>
        </w:pict>
      </w:r>
      <w:r w:rsidRPr="00622FB0">
        <w:rPr>
          <w:rFonts w:ascii="Tahoma" w:hAnsi="Tahoma" w:cs="Tahoma"/>
          <w:b/>
          <w:color w:val="D5D000"/>
          <w:sz w:val="32"/>
          <w:szCs w:val="32"/>
        </w:rPr>
        <w:t>SKILLS FOR A GLOBAL ECONOMY</w:t>
      </w:r>
    </w:p>
    <w:p w:rsidR="00A1617C" w:rsidRDefault="00A1617C" w:rsidP="00A1617C">
      <w:pPr>
        <w:rPr>
          <w:rFonts w:ascii="Tahoma" w:hAnsi="Tahoma" w:cs="Tahoma"/>
          <w:b/>
          <w:sz w:val="32"/>
          <w:szCs w:val="32"/>
        </w:rPr>
      </w:pPr>
    </w:p>
    <w:p w:rsidR="00A1617C" w:rsidRDefault="00A1617C" w:rsidP="00A1617C">
      <w:pPr>
        <w:rPr>
          <w:rFonts w:ascii="Tahoma" w:hAnsi="Tahoma" w:cs="Tahoma"/>
          <w:b/>
        </w:rPr>
      </w:pPr>
      <w:r>
        <w:rPr>
          <w:rFonts w:ascii="Tahoma" w:hAnsi="Tahoma" w:cs="Tahoma"/>
          <w:b/>
        </w:rPr>
        <w:t xml:space="preserve">This portfolio section will contain samples of your school work </w:t>
      </w:r>
    </w:p>
    <w:p w:rsidR="00A1617C" w:rsidRDefault="00A1617C" w:rsidP="00A1617C">
      <w:pPr>
        <w:rPr>
          <w:rFonts w:ascii="Tahoma" w:hAnsi="Tahoma" w:cs="Tahoma"/>
          <w:b/>
        </w:rPr>
      </w:pPr>
      <w:proofErr w:type="gramStart"/>
      <w:r>
        <w:rPr>
          <w:rFonts w:ascii="Tahoma" w:hAnsi="Tahoma" w:cs="Tahoma"/>
          <w:b/>
        </w:rPr>
        <w:lastRenderedPageBreak/>
        <w:t>that</w:t>
      </w:r>
      <w:proofErr w:type="gramEnd"/>
      <w:r>
        <w:rPr>
          <w:rFonts w:ascii="Tahoma" w:hAnsi="Tahoma" w:cs="Tahoma"/>
          <w:b/>
        </w:rPr>
        <w:t xml:space="preserve"> demonstrate the following characteristics and skills:</w:t>
      </w:r>
    </w:p>
    <w:p w:rsidR="00A1617C" w:rsidRDefault="00A1617C" w:rsidP="00A1617C">
      <w:pPr>
        <w:rPr>
          <w:rFonts w:ascii="Tahoma" w:hAnsi="Tahoma" w:cs="Tahoma"/>
          <w:b/>
        </w:rPr>
      </w:pPr>
    </w:p>
    <w:p w:rsidR="00A1617C" w:rsidRDefault="00A1617C" w:rsidP="00A1617C">
      <w:pPr>
        <w:rPr>
          <w:rFonts w:ascii="Tahoma" w:hAnsi="Tahoma" w:cs="Tahoma"/>
          <w:b/>
        </w:rPr>
      </w:pPr>
      <w:r>
        <w:rPr>
          <w:rFonts w:ascii="Tahoma" w:hAnsi="Tahoma" w:cs="Tahoma"/>
          <w:b/>
        </w:rPr>
        <w:t>The Five Emerging Characteristics of Global Leaders</w:t>
      </w:r>
    </w:p>
    <w:p w:rsidR="00A1617C" w:rsidRDefault="00A1617C" w:rsidP="003B37EB">
      <w:pPr>
        <w:numPr>
          <w:ilvl w:val="0"/>
          <w:numId w:val="4"/>
        </w:numPr>
        <w:rPr>
          <w:rFonts w:ascii="Tahoma" w:hAnsi="Tahoma" w:cs="Tahoma"/>
          <w:b/>
        </w:rPr>
      </w:pPr>
      <w:r>
        <w:rPr>
          <w:rFonts w:ascii="Tahoma" w:hAnsi="Tahoma" w:cs="Tahoma"/>
          <w:b/>
        </w:rPr>
        <w:t>Thinking globally</w:t>
      </w:r>
    </w:p>
    <w:p w:rsidR="00A1617C" w:rsidRDefault="00A1617C" w:rsidP="003B37EB">
      <w:pPr>
        <w:numPr>
          <w:ilvl w:val="0"/>
          <w:numId w:val="4"/>
        </w:numPr>
        <w:rPr>
          <w:rFonts w:ascii="Tahoma" w:hAnsi="Tahoma" w:cs="Tahoma"/>
          <w:b/>
        </w:rPr>
      </w:pPr>
      <w:r>
        <w:rPr>
          <w:rFonts w:ascii="Tahoma" w:hAnsi="Tahoma" w:cs="Tahoma"/>
          <w:b/>
        </w:rPr>
        <w:t>Appreciating cultural diversity</w:t>
      </w:r>
    </w:p>
    <w:p w:rsidR="00A1617C" w:rsidRDefault="00A1617C" w:rsidP="003B37EB">
      <w:pPr>
        <w:numPr>
          <w:ilvl w:val="0"/>
          <w:numId w:val="4"/>
        </w:numPr>
        <w:rPr>
          <w:rFonts w:ascii="Tahoma" w:hAnsi="Tahoma" w:cs="Tahoma"/>
          <w:b/>
        </w:rPr>
      </w:pPr>
      <w:r>
        <w:rPr>
          <w:rFonts w:ascii="Tahoma" w:hAnsi="Tahoma" w:cs="Tahoma"/>
          <w:b/>
        </w:rPr>
        <w:t>Developing technological savvy</w:t>
      </w:r>
    </w:p>
    <w:p w:rsidR="00A1617C" w:rsidRDefault="00A1617C" w:rsidP="003B37EB">
      <w:pPr>
        <w:numPr>
          <w:ilvl w:val="0"/>
          <w:numId w:val="4"/>
        </w:numPr>
        <w:rPr>
          <w:rFonts w:ascii="Tahoma" w:hAnsi="Tahoma" w:cs="Tahoma"/>
          <w:b/>
        </w:rPr>
      </w:pPr>
      <w:r>
        <w:rPr>
          <w:rFonts w:ascii="Tahoma" w:hAnsi="Tahoma" w:cs="Tahoma"/>
          <w:b/>
        </w:rPr>
        <w:t>Building partnerships and alliances</w:t>
      </w:r>
    </w:p>
    <w:p w:rsidR="00A1617C" w:rsidRDefault="00A1617C" w:rsidP="003B37EB">
      <w:pPr>
        <w:numPr>
          <w:ilvl w:val="0"/>
          <w:numId w:val="4"/>
        </w:numPr>
        <w:rPr>
          <w:rFonts w:ascii="Tahoma" w:hAnsi="Tahoma" w:cs="Tahoma"/>
          <w:b/>
        </w:rPr>
      </w:pPr>
      <w:r>
        <w:rPr>
          <w:rFonts w:ascii="Tahoma" w:hAnsi="Tahoma" w:cs="Tahoma"/>
          <w:b/>
        </w:rPr>
        <w:t>Sharing leadership</w:t>
      </w:r>
    </w:p>
    <w:p w:rsidR="00A1617C" w:rsidRDefault="00A1617C" w:rsidP="00A1617C">
      <w:pPr>
        <w:autoSpaceDE w:val="0"/>
        <w:autoSpaceDN w:val="0"/>
        <w:adjustRightInd w:val="0"/>
        <w:rPr>
          <w:rFonts w:ascii="AGaramond-Regular" w:hAnsi="AGaramond-Regular" w:cs="AGaramond-Regular"/>
          <w:sz w:val="28"/>
          <w:szCs w:val="28"/>
        </w:rPr>
      </w:pPr>
    </w:p>
    <w:p w:rsidR="00A1617C" w:rsidRPr="00EC639D" w:rsidRDefault="00A1617C" w:rsidP="00A1617C">
      <w:pPr>
        <w:autoSpaceDE w:val="0"/>
        <w:autoSpaceDN w:val="0"/>
        <w:adjustRightInd w:val="0"/>
        <w:rPr>
          <w:rFonts w:ascii="Tahoma" w:hAnsi="Tahoma" w:cs="Tahoma"/>
          <w:sz w:val="28"/>
          <w:szCs w:val="28"/>
        </w:rPr>
      </w:pPr>
      <w:r w:rsidRPr="00DA3D78">
        <w:rPr>
          <w:rFonts w:ascii="Tahoma" w:hAnsi="Tahoma" w:cs="Tahoma"/>
          <w:b/>
          <w:noProof/>
        </w:rPr>
        <w:pict>
          <v:shape id="_x0000_s1061" type="#_x0000_t202" style="position:absolute;margin-left:450.55pt;margin-top:7.8pt;width:87.45pt;height:69.55pt;z-index:251696128" fillcolor="yellow" strokecolor="#f2f2f2 [3041]" strokeweight="3pt">
            <v:shadow on="t" type="perspective" color="#622423 [1605]" opacity=".5" offset="1pt" offset2="-1pt"/>
            <v:textbox style="mso-next-textbox:#_x0000_s1061">
              <w:txbxContent>
                <w:p w:rsidR="00A1617C" w:rsidRPr="00051A3F" w:rsidRDefault="00A1617C" w:rsidP="00A1617C">
                  <w:pPr>
                    <w:rPr>
                      <w:sz w:val="36"/>
                      <w:szCs w:val="36"/>
                    </w:rPr>
                  </w:pPr>
                </w:p>
              </w:txbxContent>
            </v:textbox>
          </v:shape>
        </w:pict>
      </w:r>
      <w:proofErr w:type="gramStart"/>
      <w:r w:rsidRPr="00EC639D">
        <w:rPr>
          <w:rFonts w:ascii="Tahoma" w:hAnsi="Tahoma" w:cs="Tahoma"/>
          <w:sz w:val="28"/>
          <w:szCs w:val="28"/>
        </w:rPr>
        <w:t>enGauge®</w:t>
      </w:r>
      <w:proofErr w:type="gramEnd"/>
      <w:r w:rsidRPr="00EC639D">
        <w:rPr>
          <w:rFonts w:ascii="Tahoma" w:hAnsi="Tahoma" w:cs="Tahoma"/>
          <w:sz w:val="28"/>
          <w:szCs w:val="28"/>
        </w:rPr>
        <w:t>21st Century Skills:  Literacy in the Digital Age</w:t>
      </w:r>
    </w:p>
    <w:p w:rsidR="00A1617C" w:rsidRPr="002D6739" w:rsidRDefault="00A1617C" w:rsidP="00A1617C">
      <w:pPr>
        <w:autoSpaceDE w:val="0"/>
        <w:autoSpaceDN w:val="0"/>
        <w:adjustRightInd w:val="0"/>
        <w:ind w:firstLine="720"/>
        <w:rPr>
          <w:rFonts w:ascii="Tahoma" w:hAnsi="Tahoma" w:cs="Tahoma"/>
          <w:b/>
          <w:bCs/>
        </w:rPr>
      </w:pPr>
      <w:r w:rsidRPr="002D6739">
        <w:rPr>
          <w:rFonts w:ascii="Tahoma" w:hAnsi="Tahoma" w:cs="Tahoma"/>
          <w:b/>
          <w:bCs/>
        </w:rPr>
        <w:t>Digital-Age Literacy</w:t>
      </w:r>
    </w:p>
    <w:p w:rsidR="00A1617C" w:rsidRPr="002D6739" w:rsidRDefault="00A1617C" w:rsidP="00A1617C">
      <w:pPr>
        <w:autoSpaceDE w:val="0"/>
        <w:autoSpaceDN w:val="0"/>
        <w:adjustRightInd w:val="0"/>
        <w:ind w:left="720" w:firstLine="720"/>
        <w:rPr>
          <w:rFonts w:ascii="Tahoma" w:hAnsi="Tahoma" w:cs="Tahoma"/>
        </w:rPr>
      </w:pPr>
      <w:r w:rsidRPr="002D6739">
        <w:rPr>
          <w:rFonts w:ascii="Tahoma" w:hAnsi="Tahoma" w:cs="Tahoma"/>
        </w:rPr>
        <w:t xml:space="preserve">• Basic, scientific, economic, and technological </w:t>
      </w:r>
      <w:proofErr w:type="spellStart"/>
      <w:r w:rsidRPr="002D6739">
        <w:rPr>
          <w:rFonts w:ascii="Tahoma" w:hAnsi="Tahoma" w:cs="Tahoma"/>
        </w:rPr>
        <w:t>literacies</w:t>
      </w:r>
      <w:proofErr w:type="spellEnd"/>
    </w:p>
    <w:p w:rsidR="00A1617C" w:rsidRPr="002D6739" w:rsidRDefault="00A1617C" w:rsidP="00A1617C">
      <w:pPr>
        <w:autoSpaceDE w:val="0"/>
        <w:autoSpaceDN w:val="0"/>
        <w:adjustRightInd w:val="0"/>
        <w:ind w:left="720" w:firstLine="720"/>
        <w:rPr>
          <w:rFonts w:ascii="Tahoma" w:hAnsi="Tahoma" w:cs="Tahoma"/>
        </w:rPr>
      </w:pPr>
      <w:r w:rsidRPr="002D6739">
        <w:rPr>
          <w:rFonts w:ascii="Tahoma" w:hAnsi="Tahoma" w:cs="Tahoma"/>
        </w:rPr>
        <w:t xml:space="preserve">• Visual and information </w:t>
      </w:r>
      <w:proofErr w:type="spellStart"/>
      <w:r w:rsidRPr="002D6739">
        <w:rPr>
          <w:rFonts w:ascii="Tahoma" w:hAnsi="Tahoma" w:cs="Tahoma"/>
        </w:rPr>
        <w:t>literacies</w:t>
      </w:r>
      <w:proofErr w:type="spellEnd"/>
    </w:p>
    <w:p w:rsidR="00A1617C" w:rsidRPr="002D6739" w:rsidRDefault="00A1617C" w:rsidP="00A1617C">
      <w:pPr>
        <w:autoSpaceDE w:val="0"/>
        <w:autoSpaceDN w:val="0"/>
        <w:adjustRightInd w:val="0"/>
        <w:ind w:left="720" w:firstLine="720"/>
        <w:rPr>
          <w:rFonts w:ascii="Tahoma" w:hAnsi="Tahoma" w:cs="Tahoma"/>
        </w:rPr>
      </w:pPr>
      <w:r w:rsidRPr="002D6739">
        <w:rPr>
          <w:rFonts w:ascii="Tahoma" w:hAnsi="Tahoma" w:cs="Tahoma"/>
        </w:rPr>
        <w:t>• Multicultural literacy and global awareness</w:t>
      </w:r>
    </w:p>
    <w:p w:rsidR="00A1617C" w:rsidRPr="002D6739" w:rsidRDefault="00A1617C" w:rsidP="00A1617C">
      <w:pPr>
        <w:autoSpaceDE w:val="0"/>
        <w:autoSpaceDN w:val="0"/>
        <w:adjustRightInd w:val="0"/>
        <w:ind w:firstLine="720"/>
        <w:rPr>
          <w:rFonts w:ascii="Tahoma" w:hAnsi="Tahoma" w:cs="Tahoma"/>
          <w:b/>
          <w:bCs/>
        </w:rPr>
      </w:pPr>
      <w:r w:rsidRPr="002D6739">
        <w:rPr>
          <w:rFonts w:ascii="Tahoma" w:hAnsi="Tahoma" w:cs="Tahoma"/>
          <w:b/>
          <w:bCs/>
        </w:rPr>
        <w:t>Inventive Thinking</w:t>
      </w:r>
    </w:p>
    <w:p w:rsidR="00A1617C" w:rsidRPr="002D6739" w:rsidRDefault="00A1617C" w:rsidP="00A1617C">
      <w:pPr>
        <w:autoSpaceDE w:val="0"/>
        <w:autoSpaceDN w:val="0"/>
        <w:adjustRightInd w:val="0"/>
        <w:ind w:left="720" w:firstLine="720"/>
        <w:rPr>
          <w:rFonts w:ascii="Tahoma" w:hAnsi="Tahoma" w:cs="Tahoma"/>
        </w:rPr>
      </w:pPr>
      <w:r w:rsidRPr="002D6739">
        <w:rPr>
          <w:rFonts w:ascii="Tahoma" w:hAnsi="Tahoma" w:cs="Tahoma"/>
        </w:rPr>
        <w:t>• Adaptability and managing complexity</w:t>
      </w:r>
    </w:p>
    <w:p w:rsidR="00A1617C" w:rsidRPr="002D6739" w:rsidRDefault="00A1617C" w:rsidP="00A1617C">
      <w:pPr>
        <w:autoSpaceDE w:val="0"/>
        <w:autoSpaceDN w:val="0"/>
        <w:adjustRightInd w:val="0"/>
        <w:ind w:left="720" w:firstLine="720"/>
        <w:rPr>
          <w:rFonts w:ascii="Tahoma" w:hAnsi="Tahoma" w:cs="Tahoma"/>
        </w:rPr>
      </w:pPr>
      <w:r w:rsidRPr="002D6739">
        <w:rPr>
          <w:rFonts w:ascii="Tahoma" w:hAnsi="Tahoma" w:cs="Tahoma"/>
        </w:rPr>
        <w:t>• Self-direction</w:t>
      </w:r>
    </w:p>
    <w:p w:rsidR="00A1617C" w:rsidRPr="002D6739" w:rsidRDefault="00A1617C" w:rsidP="00A1617C">
      <w:pPr>
        <w:autoSpaceDE w:val="0"/>
        <w:autoSpaceDN w:val="0"/>
        <w:adjustRightInd w:val="0"/>
        <w:ind w:left="720" w:firstLine="720"/>
        <w:rPr>
          <w:rFonts w:ascii="Tahoma" w:hAnsi="Tahoma" w:cs="Tahoma"/>
        </w:rPr>
      </w:pPr>
      <w:r w:rsidRPr="002D6739">
        <w:rPr>
          <w:rFonts w:ascii="Tahoma" w:hAnsi="Tahoma" w:cs="Tahoma"/>
        </w:rPr>
        <w:t>• Curiosity, creativity, and risk taking</w:t>
      </w:r>
    </w:p>
    <w:p w:rsidR="00A1617C" w:rsidRPr="002D6739" w:rsidRDefault="00A1617C" w:rsidP="00A1617C">
      <w:pPr>
        <w:autoSpaceDE w:val="0"/>
        <w:autoSpaceDN w:val="0"/>
        <w:adjustRightInd w:val="0"/>
        <w:ind w:left="720" w:firstLine="720"/>
        <w:rPr>
          <w:rFonts w:ascii="Tahoma" w:hAnsi="Tahoma" w:cs="Tahoma"/>
        </w:rPr>
      </w:pPr>
      <w:r w:rsidRPr="002D6739">
        <w:rPr>
          <w:rFonts w:ascii="Tahoma" w:hAnsi="Tahoma" w:cs="Tahoma"/>
        </w:rPr>
        <w:t>• Higher-order thinking and sound reasoning</w:t>
      </w:r>
    </w:p>
    <w:p w:rsidR="00A1617C" w:rsidRPr="002D6739" w:rsidRDefault="00A1617C" w:rsidP="00A1617C">
      <w:pPr>
        <w:autoSpaceDE w:val="0"/>
        <w:autoSpaceDN w:val="0"/>
        <w:adjustRightInd w:val="0"/>
        <w:ind w:firstLine="720"/>
        <w:rPr>
          <w:rFonts w:ascii="Tahoma" w:hAnsi="Tahoma" w:cs="Tahoma"/>
          <w:b/>
          <w:bCs/>
        </w:rPr>
      </w:pPr>
      <w:r w:rsidRPr="002D6739">
        <w:rPr>
          <w:rFonts w:ascii="Tahoma" w:hAnsi="Tahoma" w:cs="Tahoma"/>
          <w:b/>
          <w:bCs/>
        </w:rPr>
        <w:t>Effective Communication</w:t>
      </w:r>
    </w:p>
    <w:p w:rsidR="00A1617C" w:rsidRPr="002D6739" w:rsidRDefault="00A1617C" w:rsidP="00A1617C">
      <w:pPr>
        <w:autoSpaceDE w:val="0"/>
        <w:autoSpaceDN w:val="0"/>
        <w:adjustRightInd w:val="0"/>
        <w:ind w:left="720" w:firstLine="720"/>
        <w:rPr>
          <w:rFonts w:ascii="Tahoma" w:hAnsi="Tahoma" w:cs="Tahoma"/>
        </w:rPr>
      </w:pPr>
      <w:r w:rsidRPr="002D6739">
        <w:rPr>
          <w:rFonts w:ascii="Tahoma" w:hAnsi="Tahoma" w:cs="Tahoma"/>
        </w:rPr>
        <w:t>• Teaming, collaboration, and interpersonal skills</w:t>
      </w:r>
    </w:p>
    <w:p w:rsidR="00A1617C" w:rsidRPr="002D6739" w:rsidRDefault="00A1617C" w:rsidP="00A1617C">
      <w:pPr>
        <w:autoSpaceDE w:val="0"/>
        <w:autoSpaceDN w:val="0"/>
        <w:adjustRightInd w:val="0"/>
        <w:ind w:left="720" w:firstLine="720"/>
        <w:rPr>
          <w:rFonts w:ascii="Tahoma" w:hAnsi="Tahoma" w:cs="Tahoma"/>
        </w:rPr>
      </w:pPr>
      <w:r w:rsidRPr="002D6739">
        <w:rPr>
          <w:rFonts w:ascii="Tahoma" w:hAnsi="Tahoma" w:cs="Tahoma"/>
        </w:rPr>
        <w:t>• Personal, social, and civic responsibility</w:t>
      </w:r>
    </w:p>
    <w:p w:rsidR="00A1617C" w:rsidRPr="002D6739" w:rsidRDefault="00A1617C" w:rsidP="00A1617C">
      <w:pPr>
        <w:autoSpaceDE w:val="0"/>
        <w:autoSpaceDN w:val="0"/>
        <w:adjustRightInd w:val="0"/>
        <w:ind w:left="720" w:firstLine="720"/>
        <w:rPr>
          <w:rFonts w:ascii="Tahoma" w:hAnsi="Tahoma" w:cs="Tahoma"/>
        </w:rPr>
      </w:pPr>
      <w:r w:rsidRPr="002D6739">
        <w:rPr>
          <w:rFonts w:ascii="Tahoma" w:hAnsi="Tahoma" w:cs="Tahoma"/>
        </w:rPr>
        <w:t>• Interactive communication</w:t>
      </w:r>
    </w:p>
    <w:p w:rsidR="00A1617C" w:rsidRPr="002D6739" w:rsidRDefault="00A1617C" w:rsidP="00A1617C">
      <w:pPr>
        <w:autoSpaceDE w:val="0"/>
        <w:autoSpaceDN w:val="0"/>
        <w:adjustRightInd w:val="0"/>
        <w:ind w:firstLine="720"/>
        <w:rPr>
          <w:rFonts w:ascii="Tahoma" w:hAnsi="Tahoma" w:cs="Tahoma"/>
          <w:b/>
          <w:bCs/>
        </w:rPr>
      </w:pPr>
      <w:r w:rsidRPr="002D6739">
        <w:rPr>
          <w:rFonts w:ascii="Tahoma" w:hAnsi="Tahoma" w:cs="Tahoma"/>
          <w:b/>
          <w:bCs/>
        </w:rPr>
        <w:t>High Productivity</w:t>
      </w:r>
    </w:p>
    <w:p w:rsidR="00A1617C" w:rsidRPr="002D6739" w:rsidRDefault="00A1617C" w:rsidP="00A1617C">
      <w:pPr>
        <w:autoSpaceDE w:val="0"/>
        <w:autoSpaceDN w:val="0"/>
        <w:adjustRightInd w:val="0"/>
        <w:ind w:left="720" w:firstLine="720"/>
        <w:rPr>
          <w:rFonts w:ascii="Tahoma" w:hAnsi="Tahoma" w:cs="Tahoma"/>
        </w:rPr>
      </w:pPr>
      <w:r w:rsidRPr="002D6739">
        <w:rPr>
          <w:rFonts w:ascii="Tahoma" w:hAnsi="Tahoma" w:cs="Tahoma"/>
        </w:rPr>
        <w:t>• Prioritizing, planning, and managing for results</w:t>
      </w:r>
    </w:p>
    <w:p w:rsidR="00A1617C" w:rsidRPr="002D6739" w:rsidRDefault="00A1617C" w:rsidP="00A1617C">
      <w:pPr>
        <w:autoSpaceDE w:val="0"/>
        <w:autoSpaceDN w:val="0"/>
        <w:adjustRightInd w:val="0"/>
        <w:ind w:left="720" w:firstLine="720"/>
        <w:rPr>
          <w:rFonts w:ascii="Tahoma" w:hAnsi="Tahoma" w:cs="Tahoma"/>
        </w:rPr>
      </w:pPr>
      <w:r w:rsidRPr="002D6739">
        <w:rPr>
          <w:rFonts w:ascii="Tahoma" w:hAnsi="Tahoma" w:cs="Tahoma"/>
        </w:rPr>
        <w:t>• Effective use of real-world tools</w:t>
      </w:r>
    </w:p>
    <w:p w:rsidR="00A1617C" w:rsidRDefault="00A1617C" w:rsidP="00A1617C">
      <w:pPr>
        <w:autoSpaceDE w:val="0"/>
        <w:autoSpaceDN w:val="0"/>
        <w:adjustRightInd w:val="0"/>
        <w:ind w:left="720" w:firstLine="720"/>
        <w:rPr>
          <w:rFonts w:ascii="Tahoma" w:hAnsi="Tahoma" w:cs="Tahoma"/>
        </w:rPr>
      </w:pPr>
      <w:r w:rsidRPr="002D6739">
        <w:rPr>
          <w:rFonts w:ascii="Tahoma" w:hAnsi="Tahoma" w:cs="Tahoma"/>
        </w:rPr>
        <w:t>• Ability to produce relevant, high-quality products</w:t>
      </w:r>
    </w:p>
    <w:p w:rsidR="00A1617C" w:rsidRDefault="00A1617C" w:rsidP="00A1617C">
      <w:pPr>
        <w:autoSpaceDE w:val="0"/>
        <w:autoSpaceDN w:val="0"/>
        <w:adjustRightInd w:val="0"/>
        <w:ind w:left="720" w:firstLine="720"/>
        <w:rPr>
          <w:rFonts w:ascii="Tahoma" w:hAnsi="Tahoma" w:cs="Tahoma"/>
        </w:rPr>
      </w:pPr>
    </w:p>
    <w:p w:rsidR="00A1617C" w:rsidRDefault="00A1617C" w:rsidP="00A1617C">
      <w:pPr>
        <w:autoSpaceDE w:val="0"/>
        <w:autoSpaceDN w:val="0"/>
        <w:adjustRightInd w:val="0"/>
        <w:rPr>
          <w:rFonts w:ascii="Tahoma" w:hAnsi="Tahoma" w:cs="Tahoma"/>
        </w:rPr>
      </w:pPr>
    </w:p>
    <w:p w:rsidR="00A1617C" w:rsidRPr="00ED7C21" w:rsidRDefault="00A1617C" w:rsidP="00A1617C">
      <w:pPr>
        <w:autoSpaceDE w:val="0"/>
        <w:autoSpaceDN w:val="0"/>
        <w:adjustRightInd w:val="0"/>
        <w:rPr>
          <w:rFonts w:ascii="Tahoma" w:hAnsi="Tahoma" w:cs="Tahoma"/>
          <w:b/>
        </w:rPr>
      </w:pPr>
      <w:r w:rsidRPr="00ED7C21">
        <w:rPr>
          <w:rFonts w:ascii="Tahoma" w:hAnsi="Tahoma" w:cs="Tahoma"/>
          <w:b/>
        </w:rPr>
        <w:t>Include a brief description explaining how the sample demonstrates the characteristic or skill.</w:t>
      </w:r>
    </w:p>
    <w:p w:rsidR="00A1617C" w:rsidRDefault="00A1617C" w:rsidP="00A1617C">
      <w:pPr>
        <w:autoSpaceDE w:val="0"/>
        <w:autoSpaceDN w:val="0"/>
        <w:adjustRightInd w:val="0"/>
        <w:rPr>
          <w:rFonts w:ascii="Tahoma" w:hAnsi="Tahoma" w:cs="Tahoma"/>
        </w:rPr>
      </w:pPr>
    </w:p>
    <w:p w:rsidR="00A1617C" w:rsidRDefault="00A1617C" w:rsidP="00A1617C">
      <w:pPr>
        <w:autoSpaceDE w:val="0"/>
        <w:autoSpaceDN w:val="0"/>
        <w:adjustRightInd w:val="0"/>
        <w:rPr>
          <w:rFonts w:ascii="Tahoma" w:hAnsi="Tahoma" w:cs="Tahoma"/>
        </w:rPr>
      </w:pPr>
    </w:p>
    <w:p w:rsidR="00A1617C" w:rsidRDefault="00A1617C" w:rsidP="00A1617C">
      <w:pPr>
        <w:autoSpaceDE w:val="0"/>
        <w:autoSpaceDN w:val="0"/>
        <w:adjustRightInd w:val="0"/>
        <w:rPr>
          <w:rFonts w:ascii="Tahoma" w:hAnsi="Tahoma" w:cs="Tahoma"/>
        </w:rPr>
      </w:pPr>
    </w:p>
    <w:p w:rsidR="00A1617C" w:rsidRDefault="00A1617C" w:rsidP="00A1617C">
      <w:pPr>
        <w:autoSpaceDE w:val="0"/>
        <w:autoSpaceDN w:val="0"/>
        <w:adjustRightInd w:val="0"/>
        <w:rPr>
          <w:rFonts w:ascii="Tahoma" w:hAnsi="Tahoma" w:cs="Tahoma"/>
        </w:rPr>
      </w:pPr>
    </w:p>
    <w:p w:rsidR="00A1617C" w:rsidRDefault="00A1617C" w:rsidP="00A1617C">
      <w:pPr>
        <w:autoSpaceDE w:val="0"/>
        <w:autoSpaceDN w:val="0"/>
        <w:adjustRightInd w:val="0"/>
        <w:rPr>
          <w:rFonts w:ascii="Tahoma" w:hAnsi="Tahoma" w:cs="Tahoma"/>
        </w:rPr>
      </w:pPr>
    </w:p>
    <w:p w:rsidR="00A1617C" w:rsidRDefault="00A1617C" w:rsidP="00A1617C">
      <w:pPr>
        <w:autoSpaceDE w:val="0"/>
        <w:autoSpaceDN w:val="0"/>
        <w:adjustRightInd w:val="0"/>
        <w:rPr>
          <w:rFonts w:ascii="Tahoma" w:hAnsi="Tahoma" w:cs="Tahoma"/>
        </w:rPr>
      </w:pPr>
    </w:p>
    <w:p w:rsidR="00A1617C" w:rsidRDefault="00A1617C" w:rsidP="00A1617C">
      <w:pPr>
        <w:autoSpaceDE w:val="0"/>
        <w:autoSpaceDN w:val="0"/>
        <w:adjustRightInd w:val="0"/>
        <w:rPr>
          <w:rFonts w:ascii="Tahoma" w:hAnsi="Tahoma" w:cs="Tahoma"/>
        </w:rPr>
      </w:pPr>
    </w:p>
    <w:p w:rsidR="00A1617C" w:rsidRDefault="00A1617C" w:rsidP="00A1617C">
      <w:pPr>
        <w:autoSpaceDE w:val="0"/>
        <w:autoSpaceDN w:val="0"/>
        <w:adjustRightInd w:val="0"/>
        <w:rPr>
          <w:rFonts w:ascii="Tahoma" w:hAnsi="Tahoma" w:cs="Tahoma"/>
        </w:rPr>
      </w:pPr>
    </w:p>
    <w:p w:rsidR="00A1617C" w:rsidRDefault="00A1617C" w:rsidP="00A1617C">
      <w:pPr>
        <w:rPr>
          <w:rFonts w:ascii="Tahoma" w:hAnsi="Tahoma" w:cs="Tahoma"/>
          <w:b/>
          <w:sz w:val="32"/>
          <w:szCs w:val="32"/>
        </w:rPr>
      </w:pPr>
    </w:p>
    <w:p w:rsidR="00A1617C" w:rsidRPr="00622FB0" w:rsidRDefault="00A1617C" w:rsidP="00A1617C">
      <w:pPr>
        <w:jc w:val="center"/>
        <w:rPr>
          <w:rFonts w:ascii="Tahoma" w:hAnsi="Tahoma" w:cs="Tahoma"/>
          <w:b/>
          <w:color w:val="D5D000"/>
          <w:sz w:val="32"/>
          <w:szCs w:val="32"/>
        </w:rPr>
      </w:pPr>
      <w:r w:rsidRPr="00DA3D78">
        <w:rPr>
          <w:rFonts w:ascii="Tahoma" w:hAnsi="Tahoma" w:cs="Tahoma"/>
          <w:noProof/>
          <w:sz w:val="32"/>
          <w:szCs w:val="32"/>
        </w:rPr>
        <w:pict>
          <v:group id="_x0000_s1138" style="position:absolute;left:0;text-align:left;margin-left:.3pt;margin-top:-22.7pt;width:47.8pt;height:17.75pt;z-index:251725824" coordorigin="602,301" coordsize="956,355">
            <v:shape id="_x0000_s1139" type="#_x0000_t202" style="position:absolute;left:602;top:301;width:236;height:355">
              <v:textbox style="mso-next-textbox:#_x0000_s1139">
                <w:txbxContent>
                  <w:p w:rsidR="00A1617C" w:rsidRPr="0024448F" w:rsidRDefault="00A1617C" w:rsidP="00A1617C"/>
                </w:txbxContent>
              </v:textbox>
            </v:shape>
            <v:shape id="_x0000_s1140" type="#_x0000_t202" style="position:absolute;left:846;top:301;width:236;height:355">
              <v:textbox style="mso-next-textbox:#_x0000_s1140">
                <w:txbxContent>
                  <w:p w:rsidR="00A1617C" w:rsidRDefault="00A1617C" w:rsidP="00A1617C"/>
                </w:txbxContent>
              </v:textbox>
            </v:shape>
            <v:shape id="_x0000_s1141" type="#_x0000_t202" style="position:absolute;left:1086;top:301;width:236;height:355">
              <v:textbox style="mso-next-textbox:#_x0000_s1141">
                <w:txbxContent>
                  <w:p w:rsidR="00A1617C" w:rsidRDefault="00A1617C" w:rsidP="00A1617C"/>
                </w:txbxContent>
              </v:textbox>
            </v:shape>
            <v:shape id="_x0000_s1142" type="#_x0000_t202" style="position:absolute;left:1322;top:301;width:236;height:355">
              <v:textbox style="mso-next-textbox:#_x0000_s1142">
                <w:txbxContent>
                  <w:p w:rsidR="00A1617C" w:rsidRDefault="00A1617C" w:rsidP="00A1617C"/>
                </w:txbxContent>
              </v:textbox>
            </v:shape>
          </v:group>
        </w:pict>
      </w:r>
      <w:r w:rsidRPr="00622FB0">
        <w:rPr>
          <w:rFonts w:ascii="Tahoma" w:hAnsi="Tahoma" w:cs="Tahoma"/>
          <w:b/>
          <w:color w:val="D5D000"/>
          <w:sz w:val="32"/>
          <w:szCs w:val="32"/>
        </w:rPr>
        <w:t>JOURNAL</w:t>
      </w:r>
    </w:p>
    <w:p w:rsidR="00A1617C" w:rsidRDefault="00A1617C" w:rsidP="00A1617C">
      <w:pPr>
        <w:rPr>
          <w:rFonts w:ascii="Tahoma" w:hAnsi="Tahoma" w:cs="Tahoma"/>
          <w:b/>
          <w:sz w:val="32"/>
          <w:szCs w:val="32"/>
        </w:rPr>
      </w:pPr>
    </w:p>
    <w:p w:rsidR="00A1617C" w:rsidRDefault="00A1617C" w:rsidP="00A1617C">
      <w:pPr>
        <w:rPr>
          <w:rFonts w:ascii="Tahoma" w:hAnsi="Tahoma" w:cs="Tahoma"/>
          <w:b/>
        </w:rPr>
      </w:pPr>
      <w:r>
        <w:rPr>
          <w:rFonts w:ascii="Tahoma" w:hAnsi="Tahoma" w:cs="Tahoma"/>
          <w:b/>
        </w:rPr>
        <w:lastRenderedPageBreak/>
        <w:t>This portfolio section will contain your reflections on your journey to becoming a global citizen.</w:t>
      </w:r>
    </w:p>
    <w:p w:rsidR="00A1617C" w:rsidRDefault="00A1617C" w:rsidP="00A1617C">
      <w:pPr>
        <w:rPr>
          <w:rFonts w:ascii="Tahoma" w:hAnsi="Tahoma" w:cs="Tahoma"/>
          <w:b/>
        </w:rPr>
      </w:pPr>
    </w:p>
    <w:p w:rsidR="00A1617C" w:rsidRDefault="00A1617C" w:rsidP="00A1617C">
      <w:pPr>
        <w:rPr>
          <w:rFonts w:ascii="Tahoma" w:hAnsi="Tahoma" w:cs="Tahoma"/>
        </w:rPr>
      </w:pPr>
      <w:r>
        <w:rPr>
          <w:rFonts w:ascii="Tahoma" w:hAnsi="Tahoma" w:cs="Tahoma"/>
          <w:noProof/>
        </w:rPr>
        <w:pict>
          <v:shape id="_x0000_s1062" type="#_x0000_t202" style="position:absolute;margin-left:452pt;margin-top:111.1pt;width:87.45pt;height:69.55pt;z-index:251697152" fillcolor="yellow" strokecolor="#f2f2f2 [3041]" strokeweight="3pt">
            <v:shadow on="t" type="perspective" color="#622423 [1605]" opacity=".5" offset="1pt" offset2="-1pt"/>
            <v:textbox style="mso-next-textbox:#_x0000_s1062">
              <w:txbxContent>
                <w:p w:rsidR="00A1617C" w:rsidRPr="00051A3F" w:rsidRDefault="00A1617C" w:rsidP="00A1617C">
                  <w:pPr>
                    <w:rPr>
                      <w:sz w:val="36"/>
                      <w:szCs w:val="36"/>
                    </w:rPr>
                  </w:pPr>
                </w:p>
              </w:txbxContent>
            </v:textbox>
          </v:shape>
        </w:pict>
      </w:r>
      <w:r w:rsidRPr="000F0D9B">
        <w:rPr>
          <w:rFonts w:ascii="Tahoma" w:hAnsi="Tahoma" w:cs="Tahoma"/>
        </w:rPr>
        <w:t>This portfolio began with the question, “What is a Global Citizen?” and provided a definition from</w:t>
      </w:r>
      <w:r>
        <w:rPr>
          <w:rFonts w:ascii="Tahoma" w:hAnsi="Tahoma" w:cs="Tahoma"/>
          <w:b/>
        </w:rPr>
        <w:t xml:space="preserve"> </w:t>
      </w:r>
      <w:r>
        <w:rPr>
          <w:rFonts w:ascii="Tahoma" w:hAnsi="Tahoma" w:cs="Tahoma"/>
          <w:i/>
        </w:rPr>
        <w:t xml:space="preserve">The Global Citizen </w:t>
      </w:r>
      <w:r>
        <w:rPr>
          <w:rFonts w:ascii="Tahoma" w:hAnsi="Tahoma" w:cs="Tahoma"/>
        </w:rPr>
        <w:t>stating,</w:t>
      </w:r>
      <w:r>
        <w:rPr>
          <w:rFonts w:ascii="Tahoma" w:hAnsi="Tahoma" w:cs="Tahoma"/>
          <w:i/>
        </w:rPr>
        <w:t xml:space="preserve"> </w:t>
      </w:r>
      <w:r>
        <w:rPr>
          <w:rFonts w:ascii="Tahoma" w:hAnsi="Tahoma" w:cs="Tahoma"/>
        </w:rPr>
        <w:t xml:space="preserve">“global citizens are global-minded people…who crave international experience and are passionate about living fulfilling lives” (E. </w:t>
      </w:r>
      <w:proofErr w:type="spellStart"/>
      <w:r>
        <w:rPr>
          <w:rFonts w:ascii="Tahoma" w:hAnsi="Tahoma" w:cs="Tahoma"/>
        </w:rPr>
        <w:t>Kruempelmann</w:t>
      </w:r>
      <w:proofErr w:type="spellEnd"/>
      <w:r>
        <w:rPr>
          <w:rFonts w:ascii="Tahoma" w:hAnsi="Tahoma" w:cs="Tahoma"/>
        </w:rPr>
        <w:t xml:space="preserve"> 1). Characteristics of global citizens include curiosity about the world, hobbies and interests with an international element, involvement in and contribution to global causes, international networking and contacts, language proficiency, cross-cultural appreciation and travel experience, and knowledge and development of skills needed for a global economy.</w:t>
      </w:r>
    </w:p>
    <w:p w:rsidR="00A1617C" w:rsidRDefault="00A1617C" w:rsidP="00A1617C">
      <w:pPr>
        <w:rPr>
          <w:rFonts w:ascii="Tahoma" w:hAnsi="Tahoma" w:cs="Tahoma"/>
        </w:rPr>
      </w:pPr>
    </w:p>
    <w:p w:rsidR="00A1617C" w:rsidRDefault="00A1617C" w:rsidP="00A1617C">
      <w:pPr>
        <w:rPr>
          <w:rFonts w:ascii="Tahoma" w:hAnsi="Tahoma" w:cs="Tahoma"/>
        </w:rPr>
      </w:pPr>
      <w:r>
        <w:rPr>
          <w:rFonts w:ascii="Tahoma" w:hAnsi="Tahoma" w:cs="Tahoma"/>
        </w:rPr>
        <w:t>During your Academy experience, you will write journal entries each year in your Seminar course and include them in this section of the portfolio.</w:t>
      </w:r>
    </w:p>
    <w:p w:rsidR="00A1617C" w:rsidRDefault="00A1617C" w:rsidP="00A1617C">
      <w:pPr>
        <w:rPr>
          <w:rFonts w:ascii="Tahoma" w:hAnsi="Tahoma" w:cs="Tahoma"/>
        </w:rPr>
      </w:pPr>
    </w:p>
    <w:p w:rsidR="00A1617C" w:rsidRDefault="00A1617C" w:rsidP="00A1617C">
      <w:pPr>
        <w:rPr>
          <w:rFonts w:ascii="Tahoma" w:hAnsi="Tahoma" w:cs="Tahoma"/>
          <w:b/>
        </w:rPr>
      </w:pPr>
      <w:r>
        <w:rPr>
          <w:rFonts w:ascii="Tahoma" w:hAnsi="Tahoma" w:cs="Tahoma"/>
        </w:rPr>
        <w:t>As your final journal entry, create your own definition of a Global Citizen and incorporate it into a reflective essay with your insights into your journey in becoming a Global Citizen.</w:t>
      </w:r>
    </w:p>
    <w:p w:rsidR="00A1617C" w:rsidRDefault="00A1617C" w:rsidP="00A1617C">
      <w:pPr>
        <w:rPr>
          <w:rFonts w:ascii="Tahoma" w:hAnsi="Tahoma" w:cs="Tahoma"/>
          <w:b/>
        </w:rPr>
      </w:pPr>
    </w:p>
    <w:p w:rsidR="00A1617C" w:rsidRDefault="00A1617C" w:rsidP="00A1617C">
      <w:pPr>
        <w:rPr>
          <w:rFonts w:ascii="Tahoma" w:hAnsi="Tahoma" w:cs="Tahoma"/>
          <w:sz w:val="32"/>
          <w:szCs w:val="32"/>
        </w:rPr>
      </w:pPr>
    </w:p>
    <w:p w:rsidR="00A1617C" w:rsidRDefault="00A1617C" w:rsidP="00A1617C">
      <w:pPr>
        <w:rPr>
          <w:rFonts w:ascii="Tahoma" w:hAnsi="Tahoma" w:cs="Tahoma"/>
          <w:sz w:val="32"/>
          <w:szCs w:val="32"/>
        </w:rPr>
      </w:pPr>
    </w:p>
    <w:p w:rsidR="00A1617C" w:rsidRDefault="00A1617C" w:rsidP="00A1617C">
      <w:pPr>
        <w:rPr>
          <w:rFonts w:ascii="Tahoma" w:hAnsi="Tahoma" w:cs="Tahoma"/>
          <w:sz w:val="32"/>
          <w:szCs w:val="32"/>
        </w:rPr>
      </w:pPr>
    </w:p>
    <w:p w:rsidR="00A1617C" w:rsidRDefault="00A1617C" w:rsidP="00A1617C">
      <w:pPr>
        <w:rPr>
          <w:rFonts w:ascii="Tahoma" w:hAnsi="Tahoma" w:cs="Tahoma"/>
          <w:sz w:val="32"/>
          <w:szCs w:val="32"/>
        </w:rPr>
      </w:pPr>
    </w:p>
    <w:p w:rsidR="00A1617C" w:rsidRDefault="00A1617C" w:rsidP="00A1617C">
      <w:pPr>
        <w:rPr>
          <w:rFonts w:ascii="Tahoma" w:hAnsi="Tahoma" w:cs="Tahoma"/>
          <w:sz w:val="32"/>
          <w:szCs w:val="32"/>
        </w:rPr>
      </w:pPr>
    </w:p>
    <w:p w:rsidR="00A1617C" w:rsidRDefault="00A1617C" w:rsidP="00A1617C">
      <w:pPr>
        <w:rPr>
          <w:rFonts w:ascii="Tahoma" w:hAnsi="Tahoma" w:cs="Tahoma"/>
          <w:sz w:val="32"/>
          <w:szCs w:val="32"/>
        </w:rPr>
      </w:pPr>
    </w:p>
    <w:p w:rsidR="00A1617C" w:rsidRDefault="00A1617C" w:rsidP="00A1617C">
      <w:pPr>
        <w:rPr>
          <w:rFonts w:ascii="Tahoma" w:hAnsi="Tahoma" w:cs="Tahoma"/>
          <w:sz w:val="32"/>
          <w:szCs w:val="32"/>
        </w:rPr>
      </w:pPr>
    </w:p>
    <w:p w:rsidR="00A1617C" w:rsidRDefault="00A1617C" w:rsidP="00A1617C">
      <w:pPr>
        <w:rPr>
          <w:rFonts w:ascii="Tahoma" w:hAnsi="Tahoma" w:cs="Tahoma"/>
          <w:sz w:val="32"/>
          <w:szCs w:val="32"/>
        </w:rPr>
      </w:pPr>
    </w:p>
    <w:p w:rsidR="00A1617C" w:rsidRDefault="00A1617C" w:rsidP="00A1617C">
      <w:pPr>
        <w:rPr>
          <w:rFonts w:ascii="Tahoma" w:hAnsi="Tahoma" w:cs="Tahoma"/>
          <w:sz w:val="32"/>
          <w:szCs w:val="32"/>
        </w:rPr>
      </w:pPr>
    </w:p>
    <w:p w:rsidR="00A1617C" w:rsidRDefault="00A1617C" w:rsidP="00A1617C">
      <w:pPr>
        <w:rPr>
          <w:rFonts w:ascii="Tahoma" w:hAnsi="Tahoma" w:cs="Tahoma"/>
          <w:sz w:val="32"/>
          <w:szCs w:val="32"/>
        </w:rPr>
      </w:pPr>
    </w:p>
    <w:p w:rsidR="00A1617C" w:rsidRDefault="00A1617C" w:rsidP="00A1617C">
      <w:pPr>
        <w:rPr>
          <w:rFonts w:ascii="Tahoma" w:hAnsi="Tahoma" w:cs="Tahoma"/>
          <w:sz w:val="32"/>
          <w:szCs w:val="32"/>
        </w:rPr>
      </w:pPr>
    </w:p>
    <w:p w:rsidR="00A1617C" w:rsidRDefault="00A1617C" w:rsidP="00A1617C">
      <w:pPr>
        <w:rPr>
          <w:rFonts w:ascii="Tahoma" w:hAnsi="Tahoma" w:cs="Tahoma"/>
          <w:sz w:val="32"/>
          <w:szCs w:val="32"/>
        </w:rPr>
      </w:pPr>
    </w:p>
    <w:p w:rsidR="00A1617C" w:rsidRDefault="00A1617C" w:rsidP="00A1617C">
      <w:pPr>
        <w:rPr>
          <w:rFonts w:ascii="Tahoma" w:hAnsi="Tahoma" w:cs="Tahoma"/>
          <w:sz w:val="32"/>
          <w:szCs w:val="32"/>
        </w:rPr>
      </w:pPr>
    </w:p>
    <w:p w:rsidR="00A1617C" w:rsidRDefault="00A1617C" w:rsidP="00A1617C">
      <w:pPr>
        <w:rPr>
          <w:rFonts w:ascii="Tahoma" w:hAnsi="Tahoma" w:cs="Tahoma"/>
          <w:sz w:val="32"/>
          <w:szCs w:val="32"/>
        </w:rPr>
      </w:pPr>
    </w:p>
    <w:p w:rsidR="00A1617C" w:rsidRDefault="00A1617C" w:rsidP="00A1617C">
      <w:pPr>
        <w:rPr>
          <w:rFonts w:ascii="Tahoma" w:hAnsi="Tahoma" w:cs="Tahoma"/>
          <w:sz w:val="32"/>
          <w:szCs w:val="32"/>
        </w:rPr>
      </w:pPr>
    </w:p>
    <w:p w:rsidR="00A1617C" w:rsidRDefault="00A1617C" w:rsidP="00A1617C">
      <w:pPr>
        <w:rPr>
          <w:rFonts w:ascii="Tahoma" w:hAnsi="Tahoma" w:cs="Tahoma"/>
          <w:sz w:val="32"/>
          <w:szCs w:val="32"/>
        </w:rPr>
      </w:pPr>
    </w:p>
    <w:p w:rsidR="00A1617C" w:rsidRDefault="00A1617C" w:rsidP="00A1617C">
      <w:pPr>
        <w:rPr>
          <w:rFonts w:ascii="Tahoma" w:hAnsi="Tahoma" w:cs="Tahoma"/>
          <w:sz w:val="32"/>
          <w:szCs w:val="32"/>
        </w:rPr>
      </w:pPr>
    </w:p>
    <w:p w:rsidR="00A1617C" w:rsidRDefault="00A1617C" w:rsidP="00A1617C">
      <w:pPr>
        <w:rPr>
          <w:rFonts w:ascii="Tahoma" w:hAnsi="Tahoma" w:cs="Tahoma"/>
          <w:b/>
        </w:rPr>
      </w:pPr>
      <w:r>
        <w:rPr>
          <w:rFonts w:ascii="Tahoma" w:hAnsi="Tahoma" w:cs="Tahoma"/>
          <w:b/>
          <w:noProof/>
        </w:rPr>
        <w:pict>
          <v:group id="_x0000_s1143" style="position:absolute;margin-left:.3pt;margin-top:-2.7pt;width:47.8pt;height:17.75pt;z-index:251726848" coordorigin="602,301" coordsize="956,355">
            <v:shape id="_x0000_s1144" type="#_x0000_t202" style="position:absolute;left:602;top:301;width:236;height:355">
              <v:textbox style="mso-next-textbox:#_x0000_s1144">
                <w:txbxContent>
                  <w:p w:rsidR="00A1617C" w:rsidRPr="0024448F" w:rsidRDefault="00A1617C" w:rsidP="00A1617C"/>
                </w:txbxContent>
              </v:textbox>
            </v:shape>
            <v:shape id="_x0000_s1145" type="#_x0000_t202" style="position:absolute;left:846;top:301;width:236;height:355">
              <v:textbox style="mso-next-textbox:#_x0000_s1145">
                <w:txbxContent>
                  <w:p w:rsidR="00A1617C" w:rsidRDefault="00A1617C" w:rsidP="00A1617C"/>
                </w:txbxContent>
              </v:textbox>
            </v:shape>
            <v:shape id="_x0000_s1146" type="#_x0000_t202" style="position:absolute;left:1086;top:301;width:236;height:355">
              <v:textbox style="mso-next-textbox:#_x0000_s1146">
                <w:txbxContent>
                  <w:p w:rsidR="00A1617C" w:rsidRDefault="00A1617C" w:rsidP="00A1617C"/>
                </w:txbxContent>
              </v:textbox>
            </v:shape>
            <v:shape id="_x0000_s1147" type="#_x0000_t202" style="position:absolute;left:1322;top:301;width:236;height:355">
              <v:textbox style="mso-next-textbox:#_x0000_s1147">
                <w:txbxContent>
                  <w:p w:rsidR="00A1617C" w:rsidRDefault="00A1617C" w:rsidP="00A1617C"/>
                </w:txbxContent>
              </v:textbox>
            </v:shape>
          </v:group>
        </w:pict>
      </w:r>
    </w:p>
    <w:p w:rsidR="00A1617C" w:rsidRPr="00622FB0" w:rsidRDefault="00A1617C" w:rsidP="00A1617C">
      <w:pPr>
        <w:jc w:val="center"/>
        <w:rPr>
          <w:rFonts w:ascii="Tahoma" w:hAnsi="Tahoma" w:cs="Tahoma"/>
          <w:b/>
          <w:color w:val="D5D000"/>
          <w:sz w:val="32"/>
          <w:szCs w:val="32"/>
        </w:rPr>
      </w:pPr>
      <w:bookmarkStart w:id="3" w:name="PF3CommunityService"/>
      <w:r w:rsidRPr="00622FB0">
        <w:rPr>
          <w:rFonts w:ascii="Tahoma" w:hAnsi="Tahoma" w:cs="Tahoma"/>
          <w:b/>
          <w:color w:val="D5D000"/>
          <w:sz w:val="32"/>
          <w:szCs w:val="32"/>
        </w:rPr>
        <w:t>Required Community Service</w:t>
      </w:r>
    </w:p>
    <w:bookmarkEnd w:id="3"/>
    <w:p w:rsidR="00A1617C" w:rsidRDefault="00A1617C" w:rsidP="00A1617C">
      <w:pPr>
        <w:rPr>
          <w:rFonts w:ascii="Tahoma" w:hAnsi="Tahoma" w:cs="Tahoma"/>
          <w:b/>
        </w:rPr>
      </w:pPr>
    </w:p>
    <w:p w:rsidR="00A1617C" w:rsidRDefault="00A1617C" w:rsidP="00A1617C">
      <w:pPr>
        <w:rPr>
          <w:rFonts w:ascii="Tahoma" w:hAnsi="Tahoma" w:cs="Tahoma"/>
          <w:b/>
        </w:rPr>
      </w:pPr>
    </w:p>
    <w:p w:rsidR="00A1617C" w:rsidRPr="00BB32C4" w:rsidRDefault="00A1617C" w:rsidP="00A1617C">
      <w:pPr>
        <w:rPr>
          <w:rFonts w:ascii="Tahoma" w:hAnsi="Tahoma" w:cs="Tahoma"/>
          <w:b/>
        </w:rPr>
      </w:pPr>
      <w:r>
        <w:rPr>
          <w:rFonts w:ascii="Tahoma" w:hAnsi="Tahoma" w:cs="Tahoma"/>
          <w:b/>
        </w:rPr>
        <w:t>Community service h</w:t>
      </w:r>
      <w:r w:rsidRPr="00BB32C4">
        <w:rPr>
          <w:rFonts w:ascii="Tahoma" w:hAnsi="Tahoma" w:cs="Tahoma"/>
          <w:b/>
        </w:rPr>
        <w:t>ours required</w:t>
      </w:r>
      <w:r>
        <w:rPr>
          <w:rFonts w:ascii="Tahoma" w:hAnsi="Tahoma" w:cs="Tahoma"/>
          <w:b/>
        </w:rPr>
        <w:t xml:space="preserve"> each year</w:t>
      </w:r>
      <w:r w:rsidRPr="00BB32C4">
        <w:rPr>
          <w:rFonts w:ascii="Tahoma" w:hAnsi="Tahoma" w:cs="Tahoma"/>
          <w:b/>
        </w:rPr>
        <w:t xml:space="preserve">:  </w:t>
      </w:r>
    </w:p>
    <w:p w:rsidR="00A1617C" w:rsidRPr="00BB32C4" w:rsidRDefault="00A1617C" w:rsidP="00A1617C">
      <w:pPr>
        <w:ind w:firstLine="720"/>
        <w:rPr>
          <w:rFonts w:ascii="Tahoma" w:hAnsi="Tahoma" w:cs="Tahoma"/>
          <w:b/>
        </w:rPr>
      </w:pPr>
      <w:r w:rsidRPr="00BB32C4">
        <w:rPr>
          <w:rFonts w:ascii="Tahoma" w:hAnsi="Tahoma" w:cs="Tahoma"/>
          <w:b/>
        </w:rPr>
        <w:t>Freshmen</w:t>
      </w:r>
      <w:r w:rsidRPr="00BB32C4">
        <w:rPr>
          <w:rFonts w:ascii="Tahoma" w:hAnsi="Tahoma" w:cs="Tahoma"/>
          <w:b/>
        </w:rPr>
        <w:tab/>
      </w:r>
      <w:r>
        <w:rPr>
          <w:rFonts w:ascii="Tahoma" w:hAnsi="Tahoma" w:cs="Tahoma"/>
          <w:b/>
        </w:rPr>
        <w:tab/>
      </w:r>
      <w:r>
        <w:rPr>
          <w:rFonts w:ascii="Tahoma" w:hAnsi="Tahoma" w:cs="Tahoma"/>
          <w:b/>
        </w:rPr>
        <w:tab/>
      </w:r>
      <w:r w:rsidRPr="00BB32C4">
        <w:rPr>
          <w:rFonts w:ascii="Tahoma" w:hAnsi="Tahoma" w:cs="Tahoma"/>
          <w:b/>
        </w:rPr>
        <w:t>40</w:t>
      </w:r>
    </w:p>
    <w:p w:rsidR="00A1617C" w:rsidRPr="00BB32C4" w:rsidRDefault="00A1617C" w:rsidP="00A1617C">
      <w:pPr>
        <w:ind w:firstLine="720"/>
        <w:rPr>
          <w:rFonts w:ascii="Tahoma" w:hAnsi="Tahoma" w:cs="Tahoma"/>
          <w:b/>
        </w:rPr>
      </w:pPr>
      <w:r w:rsidRPr="00BB32C4">
        <w:rPr>
          <w:rFonts w:ascii="Tahoma" w:hAnsi="Tahoma" w:cs="Tahoma"/>
          <w:b/>
        </w:rPr>
        <w:t>Sophomore</w:t>
      </w:r>
      <w:r>
        <w:rPr>
          <w:rFonts w:ascii="Tahoma" w:hAnsi="Tahoma" w:cs="Tahoma"/>
          <w:b/>
        </w:rPr>
        <w:t>s</w:t>
      </w:r>
      <w:r w:rsidRPr="00BB32C4">
        <w:rPr>
          <w:rFonts w:ascii="Tahoma" w:hAnsi="Tahoma" w:cs="Tahoma"/>
          <w:b/>
        </w:rPr>
        <w:tab/>
      </w:r>
      <w:r>
        <w:rPr>
          <w:rFonts w:ascii="Tahoma" w:hAnsi="Tahoma" w:cs="Tahoma"/>
          <w:b/>
        </w:rPr>
        <w:tab/>
      </w:r>
      <w:r w:rsidRPr="00BB32C4">
        <w:rPr>
          <w:rFonts w:ascii="Tahoma" w:hAnsi="Tahoma" w:cs="Tahoma"/>
          <w:b/>
        </w:rPr>
        <w:t>40</w:t>
      </w:r>
    </w:p>
    <w:p w:rsidR="00A1617C" w:rsidRPr="00BB32C4" w:rsidRDefault="00A1617C" w:rsidP="00A1617C">
      <w:pPr>
        <w:ind w:firstLine="720"/>
        <w:rPr>
          <w:rFonts w:ascii="Tahoma" w:hAnsi="Tahoma" w:cs="Tahoma"/>
          <w:b/>
        </w:rPr>
      </w:pPr>
      <w:r w:rsidRPr="00BB32C4">
        <w:rPr>
          <w:rFonts w:ascii="Tahoma" w:hAnsi="Tahoma" w:cs="Tahoma"/>
          <w:b/>
        </w:rPr>
        <w:t>Junior</w:t>
      </w:r>
      <w:r>
        <w:rPr>
          <w:rFonts w:ascii="Tahoma" w:hAnsi="Tahoma" w:cs="Tahoma"/>
          <w:b/>
        </w:rPr>
        <w:t>s</w:t>
      </w:r>
      <w:r w:rsidRPr="00BB32C4">
        <w:rPr>
          <w:rFonts w:ascii="Tahoma" w:hAnsi="Tahoma" w:cs="Tahoma"/>
          <w:b/>
        </w:rPr>
        <w:tab/>
      </w:r>
      <w:r w:rsidRPr="00BB32C4">
        <w:rPr>
          <w:rFonts w:ascii="Tahoma" w:hAnsi="Tahoma" w:cs="Tahoma"/>
          <w:b/>
        </w:rPr>
        <w:tab/>
      </w:r>
      <w:r>
        <w:rPr>
          <w:rFonts w:ascii="Tahoma" w:hAnsi="Tahoma" w:cs="Tahoma"/>
          <w:b/>
        </w:rPr>
        <w:tab/>
      </w:r>
      <w:r w:rsidRPr="00BB32C4">
        <w:rPr>
          <w:rFonts w:ascii="Tahoma" w:hAnsi="Tahoma" w:cs="Tahoma"/>
          <w:b/>
        </w:rPr>
        <w:t>30</w:t>
      </w:r>
    </w:p>
    <w:p w:rsidR="00A1617C" w:rsidRDefault="00A1617C" w:rsidP="00A1617C">
      <w:pPr>
        <w:ind w:firstLine="720"/>
        <w:rPr>
          <w:rFonts w:ascii="Tahoma" w:hAnsi="Tahoma" w:cs="Tahoma"/>
          <w:b/>
        </w:rPr>
      </w:pPr>
      <w:r w:rsidRPr="00BB32C4">
        <w:rPr>
          <w:rFonts w:ascii="Tahoma" w:hAnsi="Tahoma" w:cs="Tahoma"/>
          <w:b/>
        </w:rPr>
        <w:t>Senior</w:t>
      </w:r>
      <w:r>
        <w:rPr>
          <w:rFonts w:ascii="Tahoma" w:hAnsi="Tahoma" w:cs="Tahoma"/>
          <w:b/>
        </w:rPr>
        <w:t>s</w:t>
      </w:r>
      <w:r w:rsidRPr="00BB32C4">
        <w:rPr>
          <w:rFonts w:ascii="Tahoma" w:hAnsi="Tahoma" w:cs="Tahoma"/>
          <w:b/>
        </w:rPr>
        <w:tab/>
      </w:r>
      <w:r w:rsidRPr="00BB32C4">
        <w:rPr>
          <w:rFonts w:ascii="Tahoma" w:hAnsi="Tahoma" w:cs="Tahoma"/>
          <w:b/>
        </w:rPr>
        <w:tab/>
      </w:r>
      <w:r>
        <w:rPr>
          <w:rFonts w:ascii="Tahoma" w:hAnsi="Tahoma" w:cs="Tahoma"/>
          <w:b/>
        </w:rPr>
        <w:tab/>
      </w:r>
      <w:r w:rsidRPr="00BB32C4">
        <w:rPr>
          <w:rFonts w:ascii="Tahoma" w:hAnsi="Tahoma" w:cs="Tahoma"/>
          <w:b/>
        </w:rPr>
        <w:t>30</w:t>
      </w:r>
    </w:p>
    <w:p w:rsidR="00A1617C" w:rsidRDefault="00A1617C" w:rsidP="00A1617C">
      <w:pPr>
        <w:ind w:firstLine="720"/>
        <w:rPr>
          <w:rFonts w:ascii="Tahoma" w:hAnsi="Tahoma" w:cs="Tahoma"/>
          <w:b/>
          <w:i/>
        </w:rPr>
      </w:pPr>
      <w:r w:rsidRPr="0093547B">
        <w:rPr>
          <w:rFonts w:ascii="Tahoma" w:hAnsi="Tahoma" w:cs="Tahoma"/>
          <w:b/>
        </w:rPr>
        <w:t xml:space="preserve">Total Requirement       140  </w:t>
      </w:r>
      <w:r>
        <w:rPr>
          <w:rFonts w:ascii="Tahoma" w:hAnsi="Tahoma" w:cs="Tahoma"/>
          <w:b/>
        </w:rPr>
        <w:t xml:space="preserve">  </w:t>
      </w:r>
      <w:r w:rsidRPr="0093547B">
        <w:rPr>
          <w:rFonts w:ascii="Tahoma" w:hAnsi="Tahoma" w:cs="Tahoma"/>
          <w:b/>
          <w:i/>
        </w:rPr>
        <w:t xml:space="preserve">Due by </w:t>
      </w:r>
      <w:r>
        <w:rPr>
          <w:rFonts w:ascii="Tahoma" w:hAnsi="Tahoma" w:cs="Tahoma"/>
          <w:b/>
          <w:i/>
        </w:rPr>
        <w:t>mid-May</w:t>
      </w:r>
      <w:r w:rsidRPr="0093547B">
        <w:rPr>
          <w:rFonts w:ascii="Tahoma" w:hAnsi="Tahoma" w:cs="Tahoma"/>
          <w:b/>
          <w:i/>
        </w:rPr>
        <w:t xml:space="preserve"> of Senior Year</w:t>
      </w:r>
      <w:r>
        <w:rPr>
          <w:rFonts w:ascii="Tahoma" w:hAnsi="Tahoma" w:cs="Tahoma"/>
          <w:b/>
          <w:i/>
        </w:rPr>
        <w:t>*</w:t>
      </w:r>
    </w:p>
    <w:p w:rsidR="00A1617C" w:rsidRDefault="00A1617C" w:rsidP="00A1617C">
      <w:pPr>
        <w:ind w:firstLine="720"/>
        <w:rPr>
          <w:rFonts w:ascii="Tahoma" w:hAnsi="Tahoma" w:cs="Tahoma"/>
          <w:b/>
          <w:i/>
        </w:rPr>
      </w:pPr>
    </w:p>
    <w:p w:rsidR="00A1617C" w:rsidRDefault="00A1617C" w:rsidP="00A1617C">
      <w:pPr>
        <w:ind w:firstLine="720"/>
        <w:rPr>
          <w:rFonts w:ascii="Tahoma" w:hAnsi="Tahoma" w:cs="Tahoma"/>
          <w:b/>
          <w:i/>
        </w:rPr>
      </w:pPr>
    </w:p>
    <w:p w:rsidR="00A1617C" w:rsidRDefault="00A1617C" w:rsidP="00A1617C">
      <w:pPr>
        <w:ind w:firstLine="720"/>
        <w:rPr>
          <w:rFonts w:ascii="Tahoma" w:hAnsi="Tahoma" w:cs="Tahoma"/>
          <w:b/>
          <w:i/>
        </w:rPr>
      </w:pPr>
    </w:p>
    <w:p w:rsidR="00A1617C" w:rsidRDefault="00A1617C" w:rsidP="00A1617C">
      <w:pPr>
        <w:rPr>
          <w:rFonts w:ascii="Tahoma" w:hAnsi="Tahoma" w:cs="Tahoma"/>
          <w:b/>
        </w:rPr>
      </w:pPr>
      <w:r>
        <w:rPr>
          <w:rFonts w:ascii="Tahoma" w:hAnsi="Tahoma" w:cs="Tahoma"/>
          <w:b/>
        </w:rPr>
        <w:t>Cultural Events</w:t>
      </w:r>
    </w:p>
    <w:p w:rsidR="00A1617C" w:rsidRPr="00BB32C4" w:rsidRDefault="00A1617C" w:rsidP="00A1617C">
      <w:pPr>
        <w:tabs>
          <w:tab w:val="left" w:pos="720"/>
          <w:tab w:val="left" w:pos="1440"/>
          <w:tab w:val="left" w:pos="2160"/>
          <w:tab w:val="left" w:pos="2880"/>
          <w:tab w:val="left" w:pos="3600"/>
          <w:tab w:val="left" w:pos="5313"/>
        </w:tabs>
        <w:ind w:firstLine="720"/>
        <w:rPr>
          <w:rFonts w:ascii="Tahoma" w:hAnsi="Tahoma" w:cs="Tahoma"/>
          <w:b/>
        </w:rPr>
      </w:pPr>
      <w:r w:rsidRPr="00BB32C4">
        <w:rPr>
          <w:rFonts w:ascii="Tahoma" w:hAnsi="Tahoma" w:cs="Tahoma"/>
          <w:b/>
        </w:rPr>
        <w:t>Freshmen</w:t>
      </w:r>
      <w:r w:rsidRPr="00BB32C4">
        <w:rPr>
          <w:rFonts w:ascii="Tahoma" w:hAnsi="Tahoma" w:cs="Tahoma"/>
          <w:b/>
        </w:rPr>
        <w:tab/>
      </w:r>
      <w:r>
        <w:rPr>
          <w:rFonts w:ascii="Tahoma" w:hAnsi="Tahoma" w:cs="Tahoma"/>
          <w:b/>
        </w:rPr>
        <w:tab/>
      </w:r>
      <w:r>
        <w:rPr>
          <w:rFonts w:ascii="Tahoma" w:hAnsi="Tahoma" w:cs="Tahoma"/>
          <w:b/>
        </w:rPr>
        <w:tab/>
        <w:t>4</w:t>
      </w:r>
      <w:r>
        <w:rPr>
          <w:rFonts w:ascii="Tahoma" w:hAnsi="Tahoma" w:cs="Tahoma"/>
          <w:b/>
        </w:rPr>
        <w:tab/>
      </w:r>
    </w:p>
    <w:p w:rsidR="00A1617C" w:rsidRPr="00BB32C4" w:rsidRDefault="00A1617C" w:rsidP="00A1617C">
      <w:pPr>
        <w:ind w:firstLine="720"/>
        <w:rPr>
          <w:rFonts w:ascii="Tahoma" w:hAnsi="Tahoma" w:cs="Tahoma"/>
          <w:b/>
        </w:rPr>
      </w:pPr>
      <w:r w:rsidRPr="00BB32C4">
        <w:rPr>
          <w:rFonts w:ascii="Tahoma" w:hAnsi="Tahoma" w:cs="Tahoma"/>
          <w:b/>
        </w:rPr>
        <w:t>Sophomore</w:t>
      </w:r>
      <w:r>
        <w:rPr>
          <w:rFonts w:ascii="Tahoma" w:hAnsi="Tahoma" w:cs="Tahoma"/>
          <w:b/>
        </w:rPr>
        <w:t>s</w:t>
      </w:r>
      <w:r w:rsidRPr="00BB32C4">
        <w:rPr>
          <w:rFonts w:ascii="Tahoma" w:hAnsi="Tahoma" w:cs="Tahoma"/>
          <w:b/>
        </w:rPr>
        <w:tab/>
      </w:r>
      <w:r>
        <w:rPr>
          <w:rFonts w:ascii="Tahoma" w:hAnsi="Tahoma" w:cs="Tahoma"/>
          <w:b/>
        </w:rPr>
        <w:tab/>
        <w:t>4</w:t>
      </w:r>
    </w:p>
    <w:p w:rsidR="00A1617C" w:rsidRPr="00BB32C4" w:rsidRDefault="00A1617C" w:rsidP="00A1617C">
      <w:pPr>
        <w:ind w:firstLine="720"/>
        <w:rPr>
          <w:rFonts w:ascii="Tahoma" w:hAnsi="Tahoma" w:cs="Tahoma"/>
          <w:b/>
        </w:rPr>
      </w:pPr>
      <w:r w:rsidRPr="00BB32C4">
        <w:rPr>
          <w:rFonts w:ascii="Tahoma" w:hAnsi="Tahoma" w:cs="Tahoma"/>
          <w:b/>
        </w:rPr>
        <w:t>Junior</w:t>
      </w:r>
      <w:r>
        <w:rPr>
          <w:rFonts w:ascii="Tahoma" w:hAnsi="Tahoma" w:cs="Tahoma"/>
          <w:b/>
        </w:rPr>
        <w:t>s</w:t>
      </w:r>
      <w:r w:rsidRPr="00BB32C4">
        <w:rPr>
          <w:rFonts w:ascii="Tahoma" w:hAnsi="Tahoma" w:cs="Tahoma"/>
          <w:b/>
        </w:rPr>
        <w:tab/>
      </w:r>
      <w:r w:rsidRPr="00BB32C4">
        <w:rPr>
          <w:rFonts w:ascii="Tahoma" w:hAnsi="Tahoma" w:cs="Tahoma"/>
          <w:b/>
        </w:rPr>
        <w:tab/>
      </w:r>
      <w:r>
        <w:rPr>
          <w:rFonts w:ascii="Tahoma" w:hAnsi="Tahoma" w:cs="Tahoma"/>
          <w:b/>
        </w:rPr>
        <w:tab/>
        <w:t>4</w:t>
      </w:r>
    </w:p>
    <w:p w:rsidR="00A1617C" w:rsidRDefault="00A1617C" w:rsidP="00A1617C">
      <w:pPr>
        <w:ind w:firstLine="720"/>
        <w:rPr>
          <w:rFonts w:ascii="Tahoma" w:hAnsi="Tahoma" w:cs="Tahoma"/>
          <w:b/>
        </w:rPr>
      </w:pPr>
      <w:r w:rsidRPr="00BB32C4">
        <w:rPr>
          <w:rFonts w:ascii="Tahoma" w:hAnsi="Tahoma" w:cs="Tahoma"/>
          <w:b/>
        </w:rPr>
        <w:t>Senior</w:t>
      </w:r>
      <w:r>
        <w:rPr>
          <w:rFonts w:ascii="Tahoma" w:hAnsi="Tahoma" w:cs="Tahoma"/>
          <w:b/>
        </w:rPr>
        <w:t>s</w:t>
      </w:r>
      <w:r w:rsidRPr="00BB32C4">
        <w:rPr>
          <w:rFonts w:ascii="Tahoma" w:hAnsi="Tahoma" w:cs="Tahoma"/>
          <w:b/>
        </w:rPr>
        <w:tab/>
      </w:r>
      <w:r w:rsidRPr="00BB32C4">
        <w:rPr>
          <w:rFonts w:ascii="Tahoma" w:hAnsi="Tahoma" w:cs="Tahoma"/>
          <w:b/>
        </w:rPr>
        <w:tab/>
      </w:r>
      <w:r>
        <w:rPr>
          <w:rFonts w:ascii="Tahoma" w:hAnsi="Tahoma" w:cs="Tahoma"/>
          <w:b/>
        </w:rPr>
        <w:tab/>
        <w:t>4</w:t>
      </w:r>
    </w:p>
    <w:p w:rsidR="00A1617C" w:rsidRDefault="00A1617C" w:rsidP="00A1617C">
      <w:pPr>
        <w:ind w:firstLine="720"/>
        <w:rPr>
          <w:rFonts w:ascii="Tahoma" w:hAnsi="Tahoma" w:cs="Tahoma"/>
          <w:b/>
          <w:i/>
        </w:rPr>
      </w:pPr>
      <w:r w:rsidRPr="00DA3D78">
        <w:rPr>
          <w:rFonts w:ascii="Tahoma" w:hAnsi="Tahoma" w:cs="Tahoma"/>
          <w:b/>
          <w:noProof/>
        </w:rPr>
        <w:pict>
          <v:shape id="_x0000_s1063" type="#_x0000_t202" style="position:absolute;left:0;text-align:left;margin-left:449.45pt;margin-top:13.25pt;width:78.75pt;height:69.5pt;z-index:251698176" fillcolor="yellow" strokecolor="#f2f2f2 [3041]" strokeweight="3pt">
            <v:shadow on="t" type="perspective" color="#622423 [1605]" opacity=".5" offset="1pt" offset2="-1pt"/>
            <v:textbox style="mso-next-textbox:#_x0000_s1063">
              <w:txbxContent>
                <w:p w:rsidR="00A1617C" w:rsidRPr="00051A3F" w:rsidRDefault="00A1617C" w:rsidP="00A1617C">
                  <w:pPr>
                    <w:rPr>
                      <w:sz w:val="44"/>
                      <w:szCs w:val="44"/>
                    </w:rPr>
                  </w:pPr>
                  <w:r>
                    <w:rPr>
                      <w:sz w:val="44"/>
                      <w:szCs w:val="44"/>
                    </w:rPr>
                    <w:t>PF3</w:t>
                  </w:r>
                </w:p>
              </w:txbxContent>
            </v:textbox>
          </v:shape>
        </w:pict>
      </w:r>
      <w:r w:rsidRPr="0093547B">
        <w:rPr>
          <w:rFonts w:ascii="Tahoma" w:hAnsi="Tahoma" w:cs="Tahoma"/>
          <w:b/>
        </w:rPr>
        <w:t xml:space="preserve">Total Requirement       </w:t>
      </w:r>
      <w:r>
        <w:rPr>
          <w:rFonts w:ascii="Tahoma" w:hAnsi="Tahoma" w:cs="Tahoma"/>
          <w:b/>
        </w:rPr>
        <w:t>16</w:t>
      </w:r>
      <w:r w:rsidRPr="0093547B">
        <w:rPr>
          <w:rFonts w:ascii="Tahoma" w:hAnsi="Tahoma" w:cs="Tahoma"/>
          <w:b/>
        </w:rPr>
        <w:t xml:space="preserve">  </w:t>
      </w:r>
      <w:r>
        <w:rPr>
          <w:rFonts w:ascii="Tahoma" w:hAnsi="Tahoma" w:cs="Tahoma"/>
          <w:b/>
        </w:rPr>
        <w:t xml:space="preserve">  </w:t>
      </w:r>
      <w:r w:rsidRPr="0093547B">
        <w:rPr>
          <w:rFonts w:ascii="Tahoma" w:hAnsi="Tahoma" w:cs="Tahoma"/>
          <w:b/>
          <w:i/>
        </w:rPr>
        <w:t xml:space="preserve">Due by </w:t>
      </w:r>
      <w:r>
        <w:rPr>
          <w:rFonts w:ascii="Tahoma" w:hAnsi="Tahoma" w:cs="Tahoma"/>
          <w:b/>
          <w:i/>
        </w:rPr>
        <w:t>mid-May</w:t>
      </w:r>
      <w:r w:rsidRPr="0093547B">
        <w:rPr>
          <w:rFonts w:ascii="Tahoma" w:hAnsi="Tahoma" w:cs="Tahoma"/>
          <w:b/>
          <w:i/>
        </w:rPr>
        <w:t xml:space="preserve"> of Senior Year</w:t>
      </w:r>
      <w:r>
        <w:rPr>
          <w:rFonts w:ascii="Tahoma" w:hAnsi="Tahoma" w:cs="Tahoma"/>
          <w:b/>
          <w:i/>
        </w:rPr>
        <w:t>*</w:t>
      </w:r>
    </w:p>
    <w:p w:rsidR="00A1617C" w:rsidRDefault="00A1617C" w:rsidP="00A1617C">
      <w:pPr>
        <w:ind w:firstLine="720"/>
        <w:rPr>
          <w:rFonts w:ascii="Tahoma" w:hAnsi="Tahoma" w:cs="Tahoma"/>
          <w:b/>
          <w:i/>
        </w:rPr>
      </w:pPr>
    </w:p>
    <w:p w:rsidR="00A1617C" w:rsidRPr="00D12F4C" w:rsidRDefault="00A1617C" w:rsidP="00A1617C">
      <w:pPr>
        <w:rPr>
          <w:rFonts w:ascii="Tahoma" w:hAnsi="Tahoma" w:cs="Tahoma"/>
          <w:b/>
        </w:rPr>
      </w:pPr>
    </w:p>
    <w:p w:rsidR="00A1617C" w:rsidRDefault="00A1617C" w:rsidP="00A1617C">
      <w:pPr>
        <w:ind w:firstLine="720"/>
        <w:rPr>
          <w:rFonts w:ascii="Tahoma" w:hAnsi="Tahoma" w:cs="Tahoma"/>
          <w:b/>
          <w:i/>
        </w:rPr>
      </w:pPr>
    </w:p>
    <w:p w:rsidR="00A1617C" w:rsidRDefault="00A1617C" w:rsidP="00A1617C">
      <w:pPr>
        <w:ind w:firstLine="720"/>
        <w:rPr>
          <w:rFonts w:ascii="Tahoma" w:hAnsi="Tahoma" w:cs="Tahoma"/>
          <w:b/>
          <w:i/>
        </w:rPr>
      </w:pPr>
    </w:p>
    <w:p w:rsidR="00A1617C" w:rsidRDefault="00A1617C" w:rsidP="00A1617C">
      <w:pPr>
        <w:ind w:firstLine="720"/>
        <w:jc w:val="center"/>
        <w:rPr>
          <w:rFonts w:ascii="Tahoma" w:hAnsi="Tahoma" w:cs="Tahoma"/>
          <w:b/>
          <w:i/>
        </w:rPr>
      </w:pPr>
      <w:r>
        <w:rPr>
          <w:rFonts w:ascii="Tahoma" w:hAnsi="Tahoma" w:cs="Tahoma"/>
          <w:b/>
          <w:i/>
        </w:rPr>
        <w:t>Verification Sheet Available Online at</w:t>
      </w:r>
    </w:p>
    <w:p w:rsidR="00A1617C" w:rsidRDefault="00A1617C" w:rsidP="00A1617C">
      <w:pPr>
        <w:ind w:firstLine="720"/>
        <w:jc w:val="center"/>
        <w:rPr>
          <w:rFonts w:ascii="Tahoma" w:hAnsi="Tahoma" w:cs="Tahoma"/>
          <w:b/>
          <w:i/>
        </w:rPr>
      </w:pPr>
    </w:p>
    <w:p w:rsidR="00A1617C" w:rsidRDefault="00A1617C" w:rsidP="00A1617C">
      <w:pPr>
        <w:ind w:firstLine="720"/>
        <w:jc w:val="center"/>
        <w:rPr>
          <w:rFonts w:ascii="Tahoma" w:hAnsi="Tahoma" w:cs="Tahoma"/>
          <w:b/>
        </w:rPr>
      </w:pPr>
      <w:hyperlink r:id="rId13" w:history="1">
        <w:r w:rsidRPr="00C41ED5">
          <w:rPr>
            <w:rStyle w:val="Hyperlink"/>
            <w:rFonts w:ascii="Tahoma" w:eastAsiaTheme="majorEastAsia" w:hAnsi="Tahoma" w:cs="Tahoma"/>
          </w:rPr>
          <w:t>http://www.tallwoodhs.vbschools.com/global.htm</w:t>
        </w:r>
      </w:hyperlink>
    </w:p>
    <w:p w:rsidR="00A1617C" w:rsidRDefault="00A1617C" w:rsidP="00A1617C">
      <w:pPr>
        <w:ind w:firstLine="720"/>
        <w:jc w:val="center"/>
        <w:rPr>
          <w:rFonts w:ascii="Tahoma" w:hAnsi="Tahoma" w:cs="Tahoma"/>
          <w:b/>
        </w:rPr>
      </w:pPr>
    </w:p>
    <w:p w:rsidR="00A1617C" w:rsidRDefault="00A1617C" w:rsidP="00A1617C">
      <w:pPr>
        <w:ind w:firstLine="720"/>
        <w:jc w:val="center"/>
        <w:rPr>
          <w:rFonts w:ascii="Tahoma" w:hAnsi="Tahoma" w:cs="Tahoma"/>
          <w:b/>
        </w:rPr>
      </w:pPr>
      <w:r>
        <w:rPr>
          <w:rFonts w:ascii="Tahoma" w:hAnsi="Tahoma" w:cs="Tahoma"/>
          <w:b/>
        </w:rPr>
        <w:t xml:space="preserve">Verification Forms must be turned in to </w:t>
      </w:r>
    </w:p>
    <w:p w:rsidR="00A1617C" w:rsidRDefault="00A1617C" w:rsidP="00A1617C">
      <w:pPr>
        <w:ind w:firstLine="720"/>
        <w:jc w:val="center"/>
        <w:rPr>
          <w:rFonts w:ascii="Tahoma" w:hAnsi="Tahoma" w:cs="Tahoma"/>
          <w:b/>
        </w:rPr>
      </w:pPr>
      <w:r>
        <w:rPr>
          <w:rFonts w:ascii="Tahoma" w:hAnsi="Tahoma" w:cs="Tahoma"/>
          <w:b/>
        </w:rPr>
        <w:t>Academy Coordinator, Ms. Gurley.</w:t>
      </w:r>
    </w:p>
    <w:p w:rsidR="00A1617C" w:rsidRPr="009F1ACE" w:rsidRDefault="00A1617C" w:rsidP="00A1617C">
      <w:pPr>
        <w:ind w:firstLine="720"/>
        <w:jc w:val="center"/>
        <w:rPr>
          <w:rFonts w:ascii="Tahoma" w:hAnsi="Tahoma" w:cs="Tahoma"/>
        </w:rPr>
      </w:pPr>
    </w:p>
    <w:p w:rsidR="00A1617C" w:rsidRPr="009F1ACE" w:rsidRDefault="00A1617C" w:rsidP="00A1617C">
      <w:pPr>
        <w:rPr>
          <w:rFonts w:ascii="Tahoma" w:hAnsi="Tahoma" w:cs="Tahoma"/>
        </w:rPr>
      </w:pPr>
      <w:r w:rsidRPr="009F1ACE">
        <w:rPr>
          <w:rFonts w:ascii="Tahoma" w:hAnsi="Tahoma" w:cs="Tahoma"/>
        </w:rPr>
        <w:t xml:space="preserve">*Due to the stress of completing multiple requirements for finalizing classes, students are encouraged to complete these requirements well in advance of the deadline.  Through the course of the senior year, there will be occasional checks on progress made towards these requirements.  Every effort will be made to ensure successful completion of the hours on the part of </w:t>
      </w:r>
      <w:proofErr w:type="spellStart"/>
      <w:r w:rsidRPr="009F1ACE">
        <w:rPr>
          <w:rFonts w:ascii="Tahoma" w:hAnsi="Tahoma" w:cs="Tahoma"/>
        </w:rPr>
        <w:t>Tallwood</w:t>
      </w:r>
      <w:proofErr w:type="spellEnd"/>
      <w:r w:rsidRPr="009F1ACE">
        <w:rPr>
          <w:rFonts w:ascii="Tahoma" w:hAnsi="Tahoma" w:cs="Tahoma"/>
        </w:rPr>
        <w:t>; students are asked, therefore to monitor and/or report their progress as the deadline approaches.</w:t>
      </w:r>
    </w:p>
    <w:p w:rsidR="00A1617C" w:rsidRDefault="00A1617C" w:rsidP="00A1617C">
      <w:pPr>
        <w:jc w:val="center"/>
        <w:rPr>
          <w:rFonts w:ascii="Tahoma" w:hAnsi="Tahoma" w:cs="Tahoma"/>
        </w:rPr>
      </w:pPr>
      <w:r>
        <w:rPr>
          <w:rFonts w:ascii="Tahoma" w:hAnsi="Tahoma" w:cs="Tahoma"/>
          <w:b/>
        </w:rPr>
        <w:br w:type="page"/>
      </w:r>
    </w:p>
    <w:p w:rsidR="00A1617C" w:rsidRDefault="00A1617C" w:rsidP="00A1617C">
      <w:pPr>
        <w:jc w:val="center"/>
        <w:rPr>
          <w:rFonts w:ascii="Tahoma" w:hAnsi="Tahoma" w:cs="Tahoma"/>
          <w:b/>
          <w:color w:val="D5D000"/>
          <w:sz w:val="32"/>
          <w:szCs w:val="32"/>
        </w:rPr>
      </w:pPr>
      <w:r>
        <w:rPr>
          <w:rFonts w:ascii="Tahoma" w:hAnsi="Tahoma" w:cs="Tahoma"/>
          <w:b/>
          <w:noProof/>
          <w:color w:val="D5D000"/>
          <w:sz w:val="32"/>
          <w:szCs w:val="32"/>
        </w:rPr>
        <w:lastRenderedPageBreak/>
        <w:pict>
          <v:group id="_x0000_s1203" style="position:absolute;left:0;text-align:left;margin-left:-23.5pt;margin-top:-31.8pt;width:47.8pt;height:17.75pt;z-index:251739136" coordorigin="602,301" coordsize="956,355">
            <v:shape id="_x0000_s1204" type="#_x0000_t202" style="position:absolute;left:602;top:301;width:236;height:355">
              <v:textbox style="mso-next-textbox:#_x0000_s1204">
                <w:txbxContent>
                  <w:p w:rsidR="00A1617C" w:rsidRPr="0024448F" w:rsidRDefault="00A1617C" w:rsidP="00A1617C"/>
                </w:txbxContent>
              </v:textbox>
            </v:shape>
            <v:shape id="_x0000_s1205" type="#_x0000_t202" style="position:absolute;left:846;top:301;width:236;height:355">
              <v:textbox style="mso-next-textbox:#_x0000_s1205">
                <w:txbxContent>
                  <w:p w:rsidR="00A1617C" w:rsidRDefault="00A1617C" w:rsidP="00A1617C"/>
                </w:txbxContent>
              </v:textbox>
            </v:shape>
            <v:shape id="_x0000_s1206" type="#_x0000_t202" style="position:absolute;left:1086;top:301;width:236;height:355">
              <v:textbox style="mso-next-textbox:#_x0000_s1206">
                <w:txbxContent>
                  <w:p w:rsidR="00A1617C" w:rsidRDefault="00A1617C" w:rsidP="00A1617C"/>
                </w:txbxContent>
              </v:textbox>
            </v:shape>
            <v:shape id="_x0000_s1207" type="#_x0000_t202" style="position:absolute;left:1322;top:301;width:236;height:355">
              <v:textbox style="mso-next-textbox:#_x0000_s1207">
                <w:txbxContent>
                  <w:p w:rsidR="00A1617C" w:rsidRDefault="00A1617C" w:rsidP="00A1617C"/>
                </w:txbxContent>
              </v:textbox>
            </v:shape>
          </v:group>
        </w:pict>
      </w:r>
      <w:r>
        <w:rPr>
          <w:rFonts w:ascii="Tahoma" w:hAnsi="Tahoma" w:cs="Tahoma"/>
          <w:b/>
          <w:color w:val="D5D000"/>
          <w:sz w:val="32"/>
          <w:szCs w:val="32"/>
        </w:rPr>
        <w:t>VERIFICATION LOG</w:t>
      </w:r>
    </w:p>
    <w:p w:rsidR="00A1617C" w:rsidRDefault="00A1617C" w:rsidP="00A1617C">
      <w:pPr>
        <w:jc w:val="center"/>
        <w:rPr>
          <w:rFonts w:ascii="Tahoma" w:hAnsi="Tahoma" w:cs="Tahoma"/>
          <w:b/>
        </w:rPr>
      </w:pPr>
      <w:r w:rsidRPr="00DA3D78">
        <w:rPr>
          <w:rFonts w:ascii="Tahoma" w:hAnsi="Tahoma" w:cs="Tahoma"/>
          <w:b/>
          <w:noProof/>
          <w:color w:val="D5D000"/>
          <w:sz w:val="32"/>
          <w:szCs w:val="32"/>
        </w:rPr>
        <w:pict>
          <v:shape id="_x0000_s1208" type="#_x0000_t202" style="position:absolute;left:0;text-align:left;margin-left:-32.05pt;margin-top:44.3pt;width:499.35pt;height:532.05pt;z-index:251740160">
            <v:textbox>
              <w:txbxContent>
                <w:p w:rsidR="00A1617C" w:rsidRDefault="00A1617C" w:rsidP="00A1617C">
                  <w:pPr>
                    <w:spacing w:line="480" w:lineRule="auto"/>
                    <w:jc w:val="center"/>
                    <w:rPr>
                      <w:rFonts w:ascii="Tahoma" w:hAnsi="Tahoma" w:cs="Tahoma"/>
                      <w:b/>
                    </w:rPr>
                  </w:pPr>
                  <w:r>
                    <w:rPr>
                      <w:rFonts w:ascii="Tahoma" w:hAnsi="Tahoma" w:cs="Tahoma"/>
                      <w:b/>
                    </w:rPr>
                    <w:t>Verification Log</w:t>
                  </w:r>
                </w:p>
                <w:p w:rsidR="00A1617C" w:rsidRPr="00E6085B" w:rsidRDefault="00A1617C" w:rsidP="00A1617C">
                  <w:pPr>
                    <w:spacing w:line="480" w:lineRule="auto"/>
                    <w:rPr>
                      <w:rFonts w:ascii="Tahoma" w:hAnsi="Tahoma" w:cs="Tahoma"/>
                      <w:b/>
                    </w:rPr>
                  </w:pPr>
                  <w:r>
                    <w:rPr>
                      <w:b/>
                      <w:bCs/>
                      <w:sz w:val="20"/>
                      <w:szCs w:val="20"/>
                    </w:rPr>
                    <w:t>D</w:t>
                  </w:r>
                  <w:r w:rsidRPr="00EF0548">
                    <w:rPr>
                      <w:b/>
                      <w:bCs/>
                      <w:sz w:val="20"/>
                      <w:szCs w:val="20"/>
                    </w:rPr>
                    <w:t xml:space="preserve">irections: </w:t>
                  </w:r>
                </w:p>
                <w:p w:rsidR="00A1617C" w:rsidRPr="00E710E2" w:rsidRDefault="00A1617C" w:rsidP="003B37EB">
                  <w:pPr>
                    <w:numPr>
                      <w:ilvl w:val="0"/>
                      <w:numId w:val="7"/>
                    </w:numPr>
                    <w:rPr>
                      <w:b/>
                      <w:sz w:val="20"/>
                      <w:szCs w:val="20"/>
                    </w:rPr>
                  </w:pPr>
                  <w:r w:rsidRPr="00E710E2">
                    <w:rPr>
                      <w:b/>
                      <w:sz w:val="20"/>
                      <w:szCs w:val="20"/>
                    </w:rPr>
                    <w:t>List EACH community service and cultural experience on the Verification Log.</w:t>
                  </w:r>
                  <w:r>
                    <w:rPr>
                      <w:b/>
                      <w:sz w:val="20"/>
                      <w:szCs w:val="20"/>
                    </w:rPr>
                    <w:t xml:space="preserve"> A signature verifying that the activity was completed is essential.</w:t>
                  </w:r>
                </w:p>
                <w:p w:rsidR="00A1617C" w:rsidRPr="00E710E2" w:rsidRDefault="00A1617C" w:rsidP="003B37EB">
                  <w:pPr>
                    <w:numPr>
                      <w:ilvl w:val="0"/>
                      <w:numId w:val="7"/>
                    </w:numPr>
                    <w:rPr>
                      <w:rFonts w:ascii="Tahoma" w:hAnsi="Tahoma" w:cs="Tahoma"/>
                      <w:b/>
                      <w:i/>
                      <w:sz w:val="16"/>
                      <w:szCs w:val="16"/>
                      <w:u w:val="single"/>
                    </w:rPr>
                  </w:pPr>
                  <w:r w:rsidRPr="00E710E2">
                    <w:rPr>
                      <w:b/>
                      <w:sz w:val="20"/>
                      <w:szCs w:val="20"/>
                    </w:rPr>
                    <w:t xml:space="preserve">Submit Verification Log to Ms. Gurley. Forms may be submitted anytime during the year, but they will only be logged </w:t>
                  </w:r>
                  <w:r>
                    <w:rPr>
                      <w:b/>
                      <w:sz w:val="20"/>
                      <w:szCs w:val="20"/>
                    </w:rPr>
                    <w:t xml:space="preserve">into </w:t>
                  </w:r>
                  <w:r w:rsidRPr="00E710E2">
                    <w:rPr>
                      <w:b/>
                      <w:sz w:val="20"/>
                      <w:szCs w:val="20"/>
                    </w:rPr>
                    <w:t xml:space="preserve">the </w:t>
                  </w:r>
                  <w:r>
                    <w:rPr>
                      <w:b/>
                      <w:sz w:val="20"/>
                      <w:szCs w:val="20"/>
                    </w:rPr>
                    <w:t xml:space="preserve">community service database the </w:t>
                  </w:r>
                  <w:r w:rsidRPr="00E710E2">
                    <w:rPr>
                      <w:b/>
                      <w:sz w:val="20"/>
                      <w:szCs w:val="20"/>
                    </w:rPr>
                    <w:t>beginning of October</w:t>
                  </w:r>
                  <w:r w:rsidRPr="00E710E2">
                    <w:rPr>
                      <w:b/>
                      <w:bCs/>
                      <w:sz w:val="20"/>
                      <w:szCs w:val="20"/>
                    </w:rPr>
                    <w:t xml:space="preserve">, February, and July. </w:t>
                  </w:r>
                  <w:r>
                    <w:rPr>
                      <w:b/>
                      <w:bCs/>
                      <w:sz w:val="20"/>
                      <w:szCs w:val="20"/>
                    </w:rPr>
                    <w:t>Fill in totals at the bottom of the page.</w:t>
                  </w:r>
                </w:p>
                <w:p w:rsidR="00A1617C" w:rsidRPr="00E710E2" w:rsidRDefault="00A1617C" w:rsidP="003B37EB">
                  <w:pPr>
                    <w:numPr>
                      <w:ilvl w:val="0"/>
                      <w:numId w:val="7"/>
                    </w:numPr>
                    <w:rPr>
                      <w:rFonts w:ascii="Tahoma" w:hAnsi="Tahoma" w:cs="Tahoma"/>
                      <w:b/>
                      <w:i/>
                      <w:sz w:val="16"/>
                      <w:szCs w:val="16"/>
                      <w:u w:val="single"/>
                    </w:rPr>
                  </w:pPr>
                  <w:r w:rsidRPr="00E710E2">
                    <w:rPr>
                      <w:b/>
                      <w:sz w:val="20"/>
                      <w:szCs w:val="20"/>
                    </w:rPr>
                    <w:t xml:space="preserve">Before turning in forms, make a copy for your records.  </w:t>
                  </w:r>
                  <w:r w:rsidRPr="00E710E2">
                    <w:rPr>
                      <w:b/>
                      <w:bCs/>
                      <w:sz w:val="20"/>
                      <w:szCs w:val="20"/>
                      <w:u w:val="single"/>
                    </w:rPr>
                    <w:t>Seniors must turn in all forms by May 1</w:t>
                  </w:r>
                  <w:r>
                    <w:rPr>
                      <w:b/>
                      <w:bCs/>
                      <w:sz w:val="20"/>
                      <w:szCs w:val="20"/>
                      <w:u w:val="single"/>
                    </w:rPr>
                    <w:t>8, 2011</w:t>
                  </w:r>
                  <w:r w:rsidRPr="00E710E2">
                    <w:rPr>
                      <w:b/>
                      <w:bCs/>
                      <w:sz w:val="20"/>
                      <w:szCs w:val="20"/>
                      <w:u w:val="single"/>
                    </w:rPr>
                    <w:t xml:space="preserve">.  </w:t>
                  </w:r>
                </w:p>
                <w:p w:rsidR="00A1617C" w:rsidRPr="00E710E2" w:rsidRDefault="00A1617C" w:rsidP="00A1617C">
                  <w:pPr>
                    <w:ind w:left="720"/>
                    <w:rPr>
                      <w:rFonts w:ascii="Tahoma" w:hAnsi="Tahoma" w:cs="Tahoma"/>
                      <w:b/>
                      <w:i/>
                      <w:sz w:val="16"/>
                      <w:szCs w:val="16"/>
                      <w:u w:val="single"/>
                    </w:rPr>
                  </w:pPr>
                </w:p>
                <w:p w:rsidR="00A1617C" w:rsidRPr="00CD249B" w:rsidRDefault="00A1617C" w:rsidP="00A1617C">
                  <w:pPr>
                    <w:ind w:left="720"/>
                    <w:rPr>
                      <w:b/>
                    </w:rPr>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
                    <w:gridCol w:w="3782"/>
                    <w:gridCol w:w="1419"/>
                    <w:gridCol w:w="856"/>
                    <w:gridCol w:w="182"/>
                    <w:gridCol w:w="1977"/>
                  </w:tblGrid>
                  <w:tr w:rsidR="00A1617C" w:rsidRPr="004D77D7" w:rsidTr="002369DE">
                    <w:trPr>
                      <w:trHeight w:val="530"/>
                    </w:trPr>
                    <w:tc>
                      <w:tcPr>
                        <w:tcW w:w="784" w:type="dxa"/>
                      </w:tcPr>
                      <w:p w:rsidR="00A1617C" w:rsidRPr="004D77D7" w:rsidRDefault="00A1617C" w:rsidP="00BA6D38">
                        <w:pPr>
                          <w:jc w:val="center"/>
                          <w:rPr>
                            <w:rFonts w:ascii="Tahoma" w:hAnsi="Tahoma" w:cs="Tahoma"/>
                            <w:b/>
                          </w:rPr>
                        </w:pPr>
                        <w:r w:rsidRPr="004D77D7">
                          <w:rPr>
                            <w:rFonts w:ascii="Tahoma" w:hAnsi="Tahoma" w:cs="Tahoma"/>
                            <w:b/>
                          </w:rPr>
                          <w:t>Date</w:t>
                        </w:r>
                      </w:p>
                    </w:tc>
                    <w:tc>
                      <w:tcPr>
                        <w:tcW w:w="3782" w:type="dxa"/>
                      </w:tcPr>
                      <w:p w:rsidR="00A1617C" w:rsidRPr="004938B2" w:rsidRDefault="00A1617C" w:rsidP="00BA6D38">
                        <w:pPr>
                          <w:jc w:val="center"/>
                          <w:rPr>
                            <w:rFonts w:ascii="Tahoma" w:hAnsi="Tahoma" w:cs="Tahoma"/>
                            <w:b/>
                          </w:rPr>
                        </w:pPr>
                        <w:r w:rsidRPr="004938B2">
                          <w:rPr>
                            <w:rFonts w:ascii="Tahoma" w:hAnsi="Tahoma" w:cs="Tahoma"/>
                            <w:b/>
                          </w:rPr>
                          <w:t>Brief Explanation of Activity</w:t>
                        </w:r>
                      </w:p>
                    </w:tc>
                    <w:tc>
                      <w:tcPr>
                        <w:tcW w:w="1419" w:type="dxa"/>
                      </w:tcPr>
                      <w:p w:rsidR="00A1617C" w:rsidRPr="004D77D7" w:rsidRDefault="00A1617C" w:rsidP="00BA6D38">
                        <w:pPr>
                          <w:jc w:val="center"/>
                          <w:rPr>
                            <w:rFonts w:ascii="Tahoma" w:hAnsi="Tahoma" w:cs="Tahoma"/>
                            <w:b/>
                            <w:sz w:val="16"/>
                            <w:szCs w:val="16"/>
                          </w:rPr>
                        </w:pPr>
                        <w:r w:rsidRPr="004D77D7">
                          <w:rPr>
                            <w:rFonts w:ascii="Tahoma" w:hAnsi="Tahoma" w:cs="Tahoma"/>
                            <w:b/>
                            <w:sz w:val="16"/>
                            <w:szCs w:val="16"/>
                          </w:rPr>
                          <w:t># of Community Service Hours</w:t>
                        </w:r>
                      </w:p>
                    </w:tc>
                    <w:tc>
                      <w:tcPr>
                        <w:tcW w:w="856" w:type="dxa"/>
                      </w:tcPr>
                      <w:p w:rsidR="00A1617C" w:rsidRPr="004938B2" w:rsidRDefault="00A1617C" w:rsidP="00BA6D38">
                        <w:pPr>
                          <w:jc w:val="center"/>
                          <w:rPr>
                            <w:rFonts w:ascii="Tahoma" w:hAnsi="Tahoma" w:cs="Tahoma"/>
                            <w:b/>
                            <w:sz w:val="16"/>
                            <w:szCs w:val="16"/>
                          </w:rPr>
                        </w:pPr>
                        <w:r w:rsidRPr="004938B2">
                          <w:rPr>
                            <w:rFonts w:ascii="Tahoma" w:hAnsi="Tahoma" w:cs="Tahoma"/>
                            <w:b/>
                            <w:sz w:val="16"/>
                            <w:szCs w:val="16"/>
                          </w:rPr>
                          <w:t>√ if Cultural Event</w:t>
                        </w:r>
                      </w:p>
                    </w:tc>
                    <w:tc>
                      <w:tcPr>
                        <w:tcW w:w="2159" w:type="dxa"/>
                        <w:gridSpan w:val="2"/>
                      </w:tcPr>
                      <w:p w:rsidR="00A1617C" w:rsidRPr="004D77D7" w:rsidRDefault="00A1617C" w:rsidP="00BA6D38">
                        <w:pPr>
                          <w:jc w:val="center"/>
                          <w:rPr>
                            <w:rFonts w:ascii="Tahoma" w:hAnsi="Tahoma" w:cs="Tahoma"/>
                            <w:b/>
                            <w:sz w:val="20"/>
                            <w:szCs w:val="20"/>
                          </w:rPr>
                        </w:pPr>
                        <w:r>
                          <w:rPr>
                            <w:rFonts w:ascii="Tahoma" w:hAnsi="Tahoma" w:cs="Tahoma"/>
                            <w:b/>
                            <w:sz w:val="20"/>
                            <w:szCs w:val="20"/>
                          </w:rPr>
                          <w:t>Verification Signature</w:t>
                        </w:r>
                      </w:p>
                    </w:tc>
                  </w:tr>
                  <w:tr w:rsidR="00A1617C" w:rsidRPr="004D77D7" w:rsidTr="002369DE">
                    <w:trPr>
                      <w:cantSplit/>
                      <w:trHeight w:hRule="exact" w:val="605"/>
                    </w:trPr>
                    <w:tc>
                      <w:tcPr>
                        <w:tcW w:w="784" w:type="dxa"/>
                      </w:tcPr>
                      <w:p w:rsidR="00A1617C" w:rsidRPr="004D77D7" w:rsidRDefault="00A1617C" w:rsidP="00BA6D38">
                        <w:pPr>
                          <w:spacing w:line="480" w:lineRule="auto"/>
                          <w:rPr>
                            <w:rFonts w:ascii="Tahoma" w:hAnsi="Tahoma" w:cs="Tahoma"/>
                          </w:rPr>
                        </w:pPr>
                      </w:p>
                    </w:tc>
                    <w:tc>
                      <w:tcPr>
                        <w:tcW w:w="3782" w:type="dxa"/>
                      </w:tcPr>
                      <w:p w:rsidR="00A1617C" w:rsidRDefault="00A1617C" w:rsidP="00BA6D38">
                        <w:pPr>
                          <w:spacing w:line="480" w:lineRule="auto"/>
                          <w:rPr>
                            <w:rFonts w:ascii="Tahoma" w:hAnsi="Tahoma" w:cs="Tahoma"/>
                          </w:rPr>
                        </w:pPr>
                      </w:p>
                      <w:p w:rsidR="00A1617C" w:rsidRDefault="00A1617C" w:rsidP="00BA6D38">
                        <w:pPr>
                          <w:spacing w:line="480" w:lineRule="auto"/>
                          <w:rPr>
                            <w:rFonts w:ascii="Tahoma" w:hAnsi="Tahoma" w:cs="Tahoma"/>
                          </w:rPr>
                        </w:pPr>
                        <w:r>
                          <w:rPr>
                            <w:rFonts w:ascii="Tahoma" w:hAnsi="Tahoma" w:cs="Tahoma"/>
                          </w:rPr>
                          <w:t>MNBNMBM,</w:t>
                        </w:r>
                      </w:p>
                      <w:p w:rsidR="00A1617C" w:rsidRDefault="00A1617C" w:rsidP="00BA6D38">
                        <w:pPr>
                          <w:spacing w:line="480" w:lineRule="auto"/>
                          <w:rPr>
                            <w:rFonts w:ascii="Tahoma" w:hAnsi="Tahoma" w:cs="Tahoma"/>
                          </w:rPr>
                        </w:pPr>
                      </w:p>
                      <w:p w:rsidR="00A1617C" w:rsidRPr="004D77D7" w:rsidRDefault="00A1617C" w:rsidP="00BA6D38">
                        <w:pPr>
                          <w:spacing w:line="480" w:lineRule="auto"/>
                          <w:rPr>
                            <w:rFonts w:ascii="Tahoma" w:hAnsi="Tahoma" w:cs="Tahoma"/>
                          </w:rPr>
                        </w:pPr>
                      </w:p>
                    </w:tc>
                    <w:tc>
                      <w:tcPr>
                        <w:tcW w:w="1419" w:type="dxa"/>
                      </w:tcPr>
                      <w:p w:rsidR="00A1617C" w:rsidRPr="004D77D7" w:rsidRDefault="00A1617C" w:rsidP="00BA6D38">
                        <w:pPr>
                          <w:spacing w:line="480" w:lineRule="auto"/>
                          <w:rPr>
                            <w:rFonts w:ascii="Tahoma" w:hAnsi="Tahoma" w:cs="Tahoma"/>
                          </w:rPr>
                        </w:pPr>
                      </w:p>
                    </w:tc>
                    <w:tc>
                      <w:tcPr>
                        <w:tcW w:w="856" w:type="dxa"/>
                      </w:tcPr>
                      <w:p w:rsidR="00A1617C" w:rsidRPr="004D77D7" w:rsidRDefault="00A1617C" w:rsidP="00BA6D38">
                        <w:pPr>
                          <w:spacing w:line="480" w:lineRule="auto"/>
                          <w:rPr>
                            <w:rFonts w:ascii="Tahoma" w:hAnsi="Tahoma" w:cs="Tahoma"/>
                          </w:rPr>
                        </w:pPr>
                      </w:p>
                    </w:tc>
                    <w:tc>
                      <w:tcPr>
                        <w:tcW w:w="2159" w:type="dxa"/>
                        <w:gridSpan w:val="2"/>
                      </w:tcPr>
                      <w:p w:rsidR="00A1617C" w:rsidRPr="004D77D7" w:rsidRDefault="00A1617C" w:rsidP="00BA6D38">
                        <w:pPr>
                          <w:spacing w:line="480" w:lineRule="auto"/>
                          <w:rPr>
                            <w:rFonts w:ascii="Tahoma" w:hAnsi="Tahoma" w:cs="Tahoma"/>
                          </w:rPr>
                        </w:pPr>
                      </w:p>
                    </w:tc>
                  </w:tr>
                  <w:tr w:rsidR="00A1617C" w:rsidRPr="004D77D7" w:rsidTr="002369DE">
                    <w:trPr>
                      <w:cantSplit/>
                      <w:trHeight w:hRule="exact" w:val="605"/>
                    </w:trPr>
                    <w:tc>
                      <w:tcPr>
                        <w:tcW w:w="784" w:type="dxa"/>
                      </w:tcPr>
                      <w:p w:rsidR="00A1617C" w:rsidRPr="004D77D7" w:rsidRDefault="00A1617C" w:rsidP="00BA6D38">
                        <w:pPr>
                          <w:spacing w:line="480" w:lineRule="auto"/>
                          <w:rPr>
                            <w:rFonts w:ascii="Tahoma" w:hAnsi="Tahoma" w:cs="Tahoma"/>
                          </w:rPr>
                        </w:pPr>
                      </w:p>
                    </w:tc>
                    <w:tc>
                      <w:tcPr>
                        <w:tcW w:w="3782" w:type="dxa"/>
                      </w:tcPr>
                      <w:p w:rsidR="00A1617C" w:rsidRPr="004D77D7" w:rsidRDefault="00A1617C" w:rsidP="00BA6D38">
                        <w:pPr>
                          <w:spacing w:line="480" w:lineRule="auto"/>
                          <w:rPr>
                            <w:rFonts w:ascii="Tahoma" w:hAnsi="Tahoma" w:cs="Tahoma"/>
                          </w:rPr>
                        </w:pPr>
                      </w:p>
                    </w:tc>
                    <w:tc>
                      <w:tcPr>
                        <w:tcW w:w="1419" w:type="dxa"/>
                      </w:tcPr>
                      <w:p w:rsidR="00A1617C" w:rsidRPr="004D77D7" w:rsidRDefault="00A1617C" w:rsidP="00BA6D38">
                        <w:pPr>
                          <w:spacing w:line="480" w:lineRule="auto"/>
                          <w:rPr>
                            <w:rFonts w:ascii="Tahoma" w:hAnsi="Tahoma" w:cs="Tahoma"/>
                          </w:rPr>
                        </w:pPr>
                      </w:p>
                    </w:tc>
                    <w:tc>
                      <w:tcPr>
                        <w:tcW w:w="856" w:type="dxa"/>
                      </w:tcPr>
                      <w:p w:rsidR="00A1617C" w:rsidRPr="004D77D7" w:rsidRDefault="00A1617C" w:rsidP="00BA6D38">
                        <w:pPr>
                          <w:spacing w:line="480" w:lineRule="auto"/>
                          <w:rPr>
                            <w:rFonts w:ascii="Tahoma" w:hAnsi="Tahoma" w:cs="Tahoma"/>
                          </w:rPr>
                        </w:pPr>
                      </w:p>
                    </w:tc>
                    <w:tc>
                      <w:tcPr>
                        <w:tcW w:w="2159" w:type="dxa"/>
                        <w:gridSpan w:val="2"/>
                      </w:tcPr>
                      <w:p w:rsidR="00A1617C" w:rsidRPr="004D77D7" w:rsidRDefault="00A1617C" w:rsidP="00BA6D38">
                        <w:pPr>
                          <w:spacing w:line="480" w:lineRule="auto"/>
                          <w:rPr>
                            <w:rFonts w:ascii="Tahoma" w:hAnsi="Tahoma" w:cs="Tahoma"/>
                          </w:rPr>
                        </w:pPr>
                      </w:p>
                    </w:tc>
                  </w:tr>
                  <w:tr w:rsidR="00A1617C" w:rsidRPr="004D77D7" w:rsidTr="002369DE">
                    <w:trPr>
                      <w:cantSplit/>
                      <w:trHeight w:hRule="exact" w:val="605"/>
                    </w:trPr>
                    <w:tc>
                      <w:tcPr>
                        <w:tcW w:w="784" w:type="dxa"/>
                      </w:tcPr>
                      <w:p w:rsidR="00A1617C" w:rsidRPr="004D77D7" w:rsidRDefault="00A1617C" w:rsidP="00BA6D38">
                        <w:pPr>
                          <w:spacing w:line="480" w:lineRule="auto"/>
                          <w:rPr>
                            <w:rFonts w:ascii="Tahoma" w:hAnsi="Tahoma" w:cs="Tahoma"/>
                          </w:rPr>
                        </w:pPr>
                      </w:p>
                    </w:tc>
                    <w:tc>
                      <w:tcPr>
                        <w:tcW w:w="3782" w:type="dxa"/>
                      </w:tcPr>
                      <w:p w:rsidR="00A1617C" w:rsidRPr="004D77D7" w:rsidRDefault="00A1617C" w:rsidP="00BA6D38">
                        <w:pPr>
                          <w:spacing w:line="480" w:lineRule="auto"/>
                          <w:rPr>
                            <w:rFonts w:ascii="Tahoma" w:hAnsi="Tahoma" w:cs="Tahoma"/>
                          </w:rPr>
                        </w:pPr>
                      </w:p>
                    </w:tc>
                    <w:tc>
                      <w:tcPr>
                        <w:tcW w:w="1419" w:type="dxa"/>
                      </w:tcPr>
                      <w:p w:rsidR="00A1617C" w:rsidRPr="004D77D7" w:rsidRDefault="00A1617C" w:rsidP="00BA6D38">
                        <w:pPr>
                          <w:spacing w:line="480" w:lineRule="auto"/>
                          <w:rPr>
                            <w:rFonts w:ascii="Tahoma" w:hAnsi="Tahoma" w:cs="Tahoma"/>
                          </w:rPr>
                        </w:pPr>
                      </w:p>
                    </w:tc>
                    <w:tc>
                      <w:tcPr>
                        <w:tcW w:w="856" w:type="dxa"/>
                      </w:tcPr>
                      <w:p w:rsidR="00A1617C" w:rsidRPr="004D77D7" w:rsidRDefault="00A1617C" w:rsidP="00BA6D38">
                        <w:pPr>
                          <w:spacing w:line="480" w:lineRule="auto"/>
                          <w:rPr>
                            <w:rFonts w:ascii="Tahoma" w:hAnsi="Tahoma" w:cs="Tahoma"/>
                          </w:rPr>
                        </w:pPr>
                      </w:p>
                    </w:tc>
                    <w:tc>
                      <w:tcPr>
                        <w:tcW w:w="2159" w:type="dxa"/>
                        <w:gridSpan w:val="2"/>
                      </w:tcPr>
                      <w:p w:rsidR="00A1617C" w:rsidRPr="004D77D7" w:rsidRDefault="00A1617C" w:rsidP="00BA6D38">
                        <w:pPr>
                          <w:spacing w:line="480" w:lineRule="auto"/>
                          <w:rPr>
                            <w:rFonts w:ascii="Tahoma" w:hAnsi="Tahoma" w:cs="Tahoma"/>
                          </w:rPr>
                        </w:pPr>
                      </w:p>
                    </w:tc>
                  </w:tr>
                  <w:tr w:rsidR="00A1617C" w:rsidRPr="004D77D7" w:rsidTr="002369DE">
                    <w:trPr>
                      <w:cantSplit/>
                      <w:trHeight w:hRule="exact" w:val="605"/>
                    </w:trPr>
                    <w:tc>
                      <w:tcPr>
                        <w:tcW w:w="784" w:type="dxa"/>
                      </w:tcPr>
                      <w:p w:rsidR="00A1617C" w:rsidRPr="004D77D7" w:rsidRDefault="00A1617C" w:rsidP="00BA6D38">
                        <w:pPr>
                          <w:spacing w:line="480" w:lineRule="auto"/>
                          <w:rPr>
                            <w:rFonts w:ascii="Tahoma" w:hAnsi="Tahoma" w:cs="Tahoma"/>
                          </w:rPr>
                        </w:pPr>
                      </w:p>
                    </w:tc>
                    <w:tc>
                      <w:tcPr>
                        <w:tcW w:w="3782" w:type="dxa"/>
                      </w:tcPr>
                      <w:p w:rsidR="00A1617C" w:rsidRPr="004D77D7" w:rsidRDefault="00A1617C" w:rsidP="00BA6D38">
                        <w:pPr>
                          <w:spacing w:line="480" w:lineRule="auto"/>
                          <w:rPr>
                            <w:rFonts w:ascii="Tahoma" w:hAnsi="Tahoma" w:cs="Tahoma"/>
                          </w:rPr>
                        </w:pPr>
                      </w:p>
                    </w:tc>
                    <w:tc>
                      <w:tcPr>
                        <w:tcW w:w="1419" w:type="dxa"/>
                      </w:tcPr>
                      <w:p w:rsidR="00A1617C" w:rsidRPr="004D77D7" w:rsidRDefault="00A1617C" w:rsidP="00BA6D38">
                        <w:pPr>
                          <w:spacing w:line="480" w:lineRule="auto"/>
                          <w:rPr>
                            <w:rFonts w:ascii="Tahoma" w:hAnsi="Tahoma" w:cs="Tahoma"/>
                          </w:rPr>
                        </w:pPr>
                      </w:p>
                    </w:tc>
                    <w:tc>
                      <w:tcPr>
                        <w:tcW w:w="856" w:type="dxa"/>
                      </w:tcPr>
                      <w:p w:rsidR="00A1617C" w:rsidRPr="004D77D7" w:rsidRDefault="00A1617C" w:rsidP="00BA6D38">
                        <w:pPr>
                          <w:spacing w:line="480" w:lineRule="auto"/>
                          <w:rPr>
                            <w:rFonts w:ascii="Tahoma" w:hAnsi="Tahoma" w:cs="Tahoma"/>
                          </w:rPr>
                        </w:pPr>
                      </w:p>
                    </w:tc>
                    <w:tc>
                      <w:tcPr>
                        <w:tcW w:w="2159" w:type="dxa"/>
                        <w:gridSpan w:val="2"/>
                      </w:tcPr>
                      <w:p w:rsidR="00A1617C" w:rsidRPr="004D77D7" w:rsidRDefault="00A1617C" w:rsidP="00BA6D38">
                        <w:pPr>
                          <w:spacing w:line="480" w:lineRule="auto"/>
                          <w:rPr>
                            <w:rFonts w:ascii="Tahoma" w:hAnsi="Tahoma" w:cs="Tahoma"/>
                          </w:rPr>
                        </w:pPr>
                      </w:p>
                    </w:tc>
                  </w:tr>
                  <w:tr w:rsidR="00A1617C" w:rsidRPr="004D77D7" w:rsidTr="002369DE">
                    <w:trPr>
                      <w:cantSplit/>
                      <w:trHeight w:hRule="exact" w:val="605"/>
                    </w:trPr>
                    <w:tc>
                      <w:tcPr>
                        <w:tcW w:w="784" w:type="dxa"/>
                      </w:tcPr>
                      <w:p w:rsidR="00A1617C" w:rsidRPr="004D77D7" w:rsidRDefault="00A1617C" w:rsidP="00BA6D38">
                        <w:pPr>
                          <w:spacing w:line="480" w:lineRule="auto"/>
                          <w:rPr>
                            <w:rFonts w:ascii="Tahoma" w:hAnsi="Tahoma" w:cs="Tahoma"/>
                          </w:rPr>
                        </w:pPr>
                      </w:p>
                    </w:tc>
                    <w:tc>
                      <w:tcPr>
                        <w:tcW w:w="3782" w:type="dxa"/>
                      </w:tcPr>
                      <w:p w:rsidR="00A1617C" w:rsidRPr="004D77D7" w:rsidRDefault="00A1617C" w:rsidP="00BA6D38">
                        <w:pPr>
                          <w:spacing w:line="480" w:lineRule="auto"/>
                          <w:rPr>
                            <w:rFonts w:ascii="Tahoma" w:hAnsi="Tahoma" w:cs="Tahoma"/>
                          </w:rPr>
                        </w:pPr>
                      </w:p>
                    </w:tc>
                    <w:tc>
                      <w:tcPr>
                        <w:tcW w:w="1419" w:type="dxa"/>
                      </w:tcPr>
                      <w:p w:rsidR="00A1617C" w:rsidRPr="004D77D7" w:rsidRDefault="00A1617C" w:rsidP="00BA6D38">
                        <w:pPr>
                          <w:spacing w:line="480" w:lineRule="auto"/>
                          <w:rPr>
                            <w:rFonts w:ascii="Tahoma" w:hAnsi="Tahoma" w:cs="Tahoma"/>
                          </w:rPr>
                        </w:pPr>
                      </w:p>
                    </w:tc>
                    <w:tc>
                      <w:tcPr>
                        <w:tcW w:w="856" w:type="dxa"/>
                      </w:tcPr>
                      <w:p w:rsidR="00A1617C" w:rsidRPr="004D77D7" w:rsidRDefault="00A1617C" w:rsidP="00BA6D38">
                        <w:pPr>
                          <w:spacing w:line="480" w:lineRule="auto"/>
                          <w:rPr>
                            <w:rFonts w:ascii="Tahoma" w:hAnsi="Tahoma" w:cs="Tahoma"/>
                          </w:rPr>
                        </w:pPr>
                      </w:p>
                    </w:tc>
                    <w:tc>
                      <w:tcPr>
                        <w:tcW w:w="2159" w:type="dxa"/>
                        <w:gridSpan w:val="2"/>
                      </w:tcPr>
                      <w:p w:rsidR="00A1617C" w:rsidRPr="004D77D7" w:rsidRDefault="00A1617C" w:rsidP="00BA6D38">
                        <w:pPr>
                          <w:spacing w:line="480" w:lineRule="auto"/>
                          <w:rPr>
                            <w:rFonts w:ascii="Tahoma" w:hAnsi="Tahoma" w:cs="Tahoma"/>
                          </w:rPr>
                        </w:pPr>
                      </w:p>
                    </w:tc>
                  </w:tr>
                  <w:tr w:rsidR="00A1617C" w:rsidRPr="004D77D7" w:rsidTr="002369DE">
                    <w:trPr>
                      <w:cantSplit/>
                      <w:trHeight w:hRule="exact" w:val="605"/>
                    </w:trPr>
                    <w:tc>
                      <w:tcPr>
                        <w:tcW w:w="784" w:type="dxa"/>
                      </w:tcPr>
                      <w:p w:rsidR="00A1617C" w:rsidRPr="004D77D7" w:rsidRDefault="00A1617C" w:rsidP="00BA6D38">
                        <w:pPr>
                          <w:spacing w:line="480" w:lineRule="auto"/>
                          <w:rPr>
                            <w:rFonts w:ascii="Tahoma" w:hAnsi="Tahoma" w:cs="Tahoma"/>
                          </w:rPr>
                        </w:pPr>
                      </w:p>
                    </w:tc>
                    <w:tc>
                      <w:tcPr>
                        <w:tcW w:w="3782" w:type="dxa"/>
                      </w:tcPr>
                      <w:p w:rsidR="00A1617C" w:rsidRPr="004D77D7" w:rsidRDefault="00A1617C" w:rsidP="00BA6D38">
                        <w:pPr>
                          <w:spacing w:line="480" w:lineRule="auto"/>
                          <w:rPr>
                            <w:rFonts w:ascii="Tahoma" w:hAnsi="Tahoma" w:cs="Tahoma"/>
                          </w:rPr>
                        </w:pPr>
                      </w:p>
                    </w:tc>
                    <w:tc>
                      <w:tcPr>
                        <w:tcW w:w="1419" w:type="dxa"/>
                      </w:tcPr>
                      <w:p w:rsidR="00A1617C" w:rsidRPr="004D77D7" w:rsidRDefault="00A1617C" w:rsidP="00BA6D38">
                        <w:pPr>
                          <w:spacing w:line="480" w:lineRule="auto"/>
                          <w:rPr>
                            <w:rFonts w:ascii="Tahoma" w:hAnsi="Tahoma" w:cs="Tahoma"/>
                          </w:rPr>
                        </w:pPr>
                      </w:p>
                    </w:tc>
                    <w:tc>
                      <w:tcPr>
                        <w:tcW w:w="856" w:type="dxa"/>
                      </w:tcPr>
                      <w:p w:rsidR="00A1617C" w:rsidRPr="004D77D7" w:rsidRDefault="00A1617C" w:rsidP="00BA6D38">
                        <w:pPr>
                          <w:spacing w:line="480" w:lineRule="auto"/>
                          <w:rPr>
                            <w:rFonts w:ascii="Tahoma" w:hAnsi="Tahoma" w:cs="Tahoma"/>
                          </w:rPr>
                        </w:pPr>
                      </w:p>
                    </w:tc>
                    <w:tc>
                      <w:tcPr>
                        <w:tcW w:w="2159" w:type="dxa"/>
                        <w:gridSpan w:val="2"/>
                      </w:tcPr>
                      <w:p w:rsidR="00A1617C" w:rsidRPr="004D77D7" w:rsidRDefault="00A1617C" w:rsidP="00BA6D38">
                        <w:pPr>
                          <w:spacing w:line="480" w:lineRule="auto"/>
                          <w:rPr>
                            <w:rFonts w:ascii="Tahoma" w:hAnsi="Tahoma" w:cs="Tahoma"/>
                          </w:rPr>
                        </w:pPr>
                      </w:p>
                    </w:tc>
                  </w:tr>
                  <w:tr w:rsidR="00A1617C" w:rsidRPr="004D77D7" w:rsidTr="002369DE">
                    <w:trPr>
                      <w:cantSplit/>
                      <w:trHeight w:hRule="exact" w:val="605"/>
                    </w:trPr>
                    <w:tc>
                      <w:tcPr>
                        <w:tcW w:w="784" w:type="dxa"/>
                      </w:tcPr>
                      <w:p w:rsidR="00A1617C" w:rsidRPr="004D77D7" w:rsidRDefault="00A1617C" w:rsidP="00BA6D38">
                        <w:pPr>
                          <w:spacing w:line="480" w:lineRule="auto"/>
                          <w:rPr>
                            <w:rFonts w:ascii="Tahoma" w:hAnsi="Tahoma" w:cs="Tahoma"/>
                          </w:rPr>
                        </w:pPr>
                      </w:p>
                    </w:tc>
                    <w:tc>
                      <w:tcPr>
                        <w:tcW w:w="3782" w:type="dxa"/>
                      </w:tcPr>
                      <w:p w:rsidR="00A1617C" w:rsidRPr="004D77D7" w:rsidRDefault="00A1617C" w:rsidP="00BA6D38">
                        <w:pPr>
                          <w:spacing w:line="480" w:lineRule="auto"/>
                          <w:rPr>
                            <w:rFonts w:ascii="Tahoma" w:hAnsi="Tahoma" w:cs="Tahoma"/>
                          </w:rPr>
                        </w:pPr>
                      </w:p>
                    </w:tc>
                    <w:tc>
                      <w:tcPr>
                        <w:tcW w:w="1419" w:type="dxa"/>
                      </w:tcPr>
                      <w:p w:rsidR="00A1617C" w:rsidRPr="004D77D7" w:rsidRDefault="00A1617C" w:rsidP="00BA6D38">
                        <w:pPr>
                          <w:spacing w:line="480" w:lineRule="auto"/>
                          <w:rPr>
                            <w:rFonts w:ascii="Tahoma" w:hAnsi="Tahoma" w:cs="Tahoma"/>
                          </w:rPr>
                        </w:pPr>
                      </w:p>
                    </w:tc>
                    <w:tc>
                      <w:tcPr>
                        <w:tcW w:w="856" w:type="dxa"/>
                      </w:tcPr>
                      <w:p w:rsidR="00A1617C" w:rsidRPr="004D77D7" w:rsidRDefault="00A1617C" w:rsidP="00BA6D38">
                        <w:pPr>
                          <w:spacing w:line="480" w:lineRule="auto"/>
                          <w:rPr>
                            <w:rFonts w:ascii="Tahoma" w:hAnsi="Tahoma" w:cs="Tahoma"/>
                          </w:rPr>
                        </w:pPr>
                      </w:p>
                    </w:tc>
                    <w:tc>
                      <w:tcPr>
                        <w:tcW w:w="2159" w:type="dxa"/>
                        <w:gridSpan w:val="2"/>
                      </w:tcPr>
                      <w:p w:rsidR="00A1617C" w:rsidRPr="004D77D7" w:rsidRDefault="00A1617C" w:rsidP="00BA6D38">
                        <w:pPr>
                          <w:spacing w:line="480" w:lineRule="auto"/>
                          <w:rPr>
                            <w:rFonts w:ascii="Tahoma" w:hAnsi="Tahoma" w:cs="Tahoma"/>
                          </w:rPr>
                        </w:pPr>
                      </w:p>
                    </w:tc>
                  </w:tr>
                  <w:tr w:rsidR="00A1617C" w:rsidRPr="004D77D7" w:rsidTr="002369DE">
                    <w:trPr>
                      <w:cantSplit/>
                      <w:trHeight w:hRule="exact" w:val="605"/>
                    </w:trPr>
                    <w:tc>
                      <w:tcPr>
                        <w:tcW w:w="784" w:type="dxa"/>
                      </w:tcPr>
                      <w:p w:rsidR="00A1617C" w:rsidRPr="004D77D7" w:rsidRDefault="00A1617C" w:rsidP="00BA6D38">
                        <w:pPr>
                          <w:spacing w:line="480" w:lineRule="auto"/>
                          <w:rPr>
                            <w:rFonts w:ascii="Tahoma" w:hAnsi="Tahoma" w:cs="Tahoma"/>
                          </w:rPr>
                        </w:pPr>
                      </w:p>
                    </w:tc>
                    <w:tc>
                      <w:tcPr>
                        <w:tcW w:w="3782" w:type="dxa"/>
                        <w:tcBorders>
                          <w:bottom w:val="single" w:sz="4" w:space="0" w:color="auto"/>
                        </w:tcBorders>
                      </w:tcPr>
                      <w:p w:rsidR="00A1617C" w:rsidRPr="004D77D7" w:rsidRDefault="00A1617C" w:rsidP="00BA6D38">
                        <w:pPr>
                          <w:spacing w:line="480" w:lineRule="auto"/>
                          <w:rPr>
                            <w:rFonts w:ascii="Tahoma" w:hAnsi="Tahoma" w:cs="Tahoma"/>
                          </w:rPr>
                        </w:pPr>
                      </w:p>
                    </w:tc>
                    <w:tc>
                      <w:tcPr>
                        <w:tcW w:w="1419" w:type="dxa"/>
                        <w:tcBorders>
                          <w:bottom w:val="single" w:sz="4" w:space="0" w:color="auto"/>
                        </w:tcBorders>
                      </w:tcPr>
                      <w:p w:rsidR="00A1617C" w:rsidRPr="004D77D7" w:rsidRDefault="00A1617C" w:rsidP="00BA6D38">
                        <w:pPr>
                          <w:spacing w:line="480" w:lineRule="auto"/>
                          <w:rPr>
                            <w:rFonts w:ascii="Tahoma" w:hAnsi="Tahoma" w:cs="Tahoma"/>
                          </w:rPr>
                        </w:pPr>
                      </w:p>
                    </w:tc>
                    <w:tc>
                      <w:tcPr>
                        <w:tcW w:w="856" w:type="dxa"/>
                        <w:tcBorders>
                          <w:bottom w:val="single" w:sz="4" w:space="0" w:color="auto"/>
                        </w:tcBorders>
                      </w:tcPr>
                      <w:p w:rsidR="00A1617C" w:rsidRPr="004D77D7" w:rsidRDefault="00A1617C" w:rsidP="00BA6D38">
                        <w:pPr>
                          <w:spacing w:line="480" w:lineRule="auto"/>
                          <w:rPr>
                            <w:rFonts w:ascii="Tahoma" w:hAnsi="Tahoma" w:cs="Tahoma"/>
                          </w:rPr>
                        </w:pPr>
                      </w:p>
                    </w:tc>
                    <w:tc>
                      <w:tcPr>
                        <w:tcW w:w="2159" w:type="dxa"/>
                        <w:gridSpan w:val="2"/>
                        <w:tcBorders>
                          <w:bottom w:val="single" w:sz="4" w:space="0" w:color="auto"/>
                        </w:tcBorders>
                      </w:tcPr>
                      <w:p w:rsidR="00A1617C" w:rsidRPr="004D77D7" w:rsidRDefault="00A1617C" w:rsidP="00BA6D38">
                        <w:pPr>
                          <w:spacing w:line="480" w:lineRule="auto"/>
                          <w:rPr>
                            <w:rFonts w:ascii="Tahoma" w:hAnsi="Tahoma" w:cs="Tahoma"/>
                          </w:rPr>
                        </w:pPr>
                      </w:p>
                    </w:tc>
                  </w:tr>
                  <w:tr w:rsidR="00A1617C" w:rsidRPr="004D77D7" w:rsidTr="002369DE">
                    <w:trPr>
                      <w:cantSplit/>
                      <w:trHeight w:hRule="exact" w:val="568"/>
                    </w:trPr>
                    <w:tc>
                      <w:tcPr>
                        <w:tcW w:w="784" w:type="dxa"/>
                        <w:vMerge w:val="restart"/>
                        <w:tcBorders>
                          <w:left w:val="nil"/>
                          <w:right w:val="single" w:sz="4" w:space="0" w:color="auto"/>
                        </w:tcBorders>
                      </w:tcPr>
                      <w:p w:rsidR="00A1617C" w:rsidRPr="004D77D7" w:rsidRDefault="00A1617C" w:rsidP="00BA6D38">
                        <w:pPr>
                          <w:spacing w:line="480" w:lineRule="auto"/>
                          <w:rPr>
                            <w:rFonts w:ascii="Tahoma" w:hAnsi="Tahoma" w:cs="Tahoma"/>
                          </w:rPr>
                        </w:pPr>
                      </w:p>
                    </w:tc>
                    <w:tc>
                      <w:tcPr>
                        <w:tcW w:w="3782" w:type="dxa"/>
                        <w:tcBorders>
                          <w:left w:val="single" w:sz="4" w:space="0" w:color="auto"/>
                        </w:tcBorders>
                        <w:shd w:val="clear" w:color="auto" w:fill="auto"/>
                      </w:tcPr>
                      <w:p w:rsidR="00A1617C" w:rsidRPr="00273520" w:rsidRDefault="00A1617C" w:rsidP="00BA6D38">
                        <w:pPr>
                          <w:spacing w:line="480" w:lineRule="auto"/>
                          <w:rPr>
                            <w:rFonts w:ascii="Tahoma" w:hAnsi="Tahoma" w:cs="Tahoma"/>
                            <w:b/>
                          </w:rPr>
                        </w:pPr>
                        <w:r w:rsidRPr="00273520">
                          <w:rPr>
                            <w:rFonts w:ascii="Tahoma" w:hAnsi="Tahoma" w:cs="Tahoma"/>
                            <w:b/>
                          </w:rPr>
                          <w:t xml:space="preserve">Total </w:t>
                        </w:r>
                        <w:r>
                          <w:rPr>
                            <w:rFonts w:ascii="Tahoma" w:hAnsi="Tahoma" w:cs="Tahoma"/>
                            <w:b/>
                          </w:rPr>
                          <w:t xml:space="preserve">Community Service </w:t>
                        </w:r>
                        <w:r w:rsidRPr="00273520">
                          <w:rPr>
                            <w:rFonts w:ascii="Tahoma" w:hAnsi="Tahoma" w:cs="Tahoma"/>
                            <w:b/>
                          </w:rPr>
                          <w:t>Hours</w:t>
                        </w:r>
                        <w:r>
                          <w:rPr>
                            <w:rFonts w:ascii="Tahoma" w:hAnsi="Tahoma" w:cs="Tahoma"/>
                            <w:b/>
                          </w:rPr>
                          <w:t xml:space="preserve"> This Page</w:t>
                        </w:r>
                      </w:p>
                    </w:tc>
                    <w:tc>
                      <w:tcPr>
                        <w:tcW w:w="1419" w:type="dxa"/>
                        <w:shd w:val="clear" w:color="auto" w:fill="auto"/>
                      </w:tcPr>
                      <w:p w:rsidR="00A1617C" w:rsidRPr="004D77D7" w:rsidRDefault="00A1617C" w:rsidP="00BA6D38">
                        <w:pPr>
                          <w:spacing w:line="480" w:lineRule="auto"/>
                          <w:rPr>
                            <w:rFonts w:ascii="Tahoma" w:hAnsi="Tahoma" w:cs="Tahoma"/>
                          </w:rPr>
                        </w:pPr>
                      </w:p>
                    </w:tc>
                    <w:tc>
                      <w:tcPr>
                        <w:tcW w:w="3015" w:type="dxa"/>
                        <w:gridSpan w:val="3"/>
                        <w:tcBorders>
                          <w:bottom w:val="nil"/>
                          <w:right w:val="nil"/>
                        </w:tcBorders>
                        <w:shd w:val="clear" w:color="auto" w:fill="auto"/>
                      </w:tcPr>
                      <w:p w:rsidR="00A1617C" w:rsidRPr="004D77D7" w:rsidRDefault="00A1617C" w:rsidP="00BA6D38">
                        <w:pPr>
                          <w:spacing w:line="480" w:lineRule="auto"/>
                          <w:rPr>
                            <w:rFonts w:ascii="Tahoma" w:hAnsi="Tahoma" w:cs="Tahoma"/>
                          </w:rPr>
                        </w:pPr>
                      </w:p>
                    </w:tc>
                  </w:tr>
                  <w:tr w:rsidR="00A1617C" w:rsidRPr="004D77D7" w:rsidTr="002369DE">
                    <w:trPr>
                      <w:gridAfter w:val="1"/>
                      <w:wAfter w:w="1977" w:type="dxa"/>
                      <w:cantSplit/>
                      <w:trHeight w:hRule="exact" w:val="720"/>
                    </w:trPr>
                    <w:tc>
                      <w:tcPr>
                        <w:tcW w:w="784" w:type="dxa"/>
                        <w:vMerge/>
                        <w:tcBorders>
                          <w:left w:val="nil"/>
                          <w:bottom w:val="nil"/>
                          <w:right w:val="nil"/>
                        </w:tcBorders>
                      </w:tcPr>
                      <w:p w:rsidR="00A1617C" w:rsidRPr="004D77D7" w:rsidRDefault="00A1617C" w:rsidP="00BA6D38">
                        <w:pPr>
                          <w:spacing w:line="480" w:lineRule="auto"/>
                          <w:rPr>
                            <w:rFonts w:ascii="Tahoma" w:hAnsi="Tahoma" w:cs="Tahoma"/>
                          </w:rPr>
                        </w:pPr>
                      </w:p>
                    </w:tc>
                    <w:tc>
                      <w:tcPr>
                        <w:tcW w:w="3782" w:type="dxa"/>
                        <w:tcBorders>
                          <w:left w:val="nil"/>
                          <w:bottom w:val="nil"/>
                        </w:tcBorders>
                        <w:shd w:val="clear" w:color="auto" w:fill="auto"/>
                      </w:tcPr>
                      <w:p w:rsidR="00A1617C" w:rsidRPr="004D77D7" w:rsidRDefault="00A1617C" w:rsidP="00BA6D38">
                        <w:pPr>
                          <w:spacing w:line="480" w:lineRule="auto"/>
                          <w:rPr>
                            <w:rFonts w:ascii="Tahoma" w:hAnsi="Tahoma" w:cs="Tahoma"/>
                          </w:rPr>
                        </w:pPr>
                      </w:p>
                    </w:tc>
                    <w:tc>
                      <w:tcPr>
                        <w:tcW w:w="1419" w:type="dxa"/>
                        <w:shd w:val="clear" w:color="auto" w:fill="auto"/>
                      </w:tcPr>
                      <w:p w:rsidR="00A1617C" w:rsidRDefault="00A1617C" w:rsidP="00BA6D38">
                        <w:pPr>
                          <w:rPr>
                            <w:rFonts w:ascii="Tahoma" w:hAnsi="Tahoma" w:cs="Tahoma"/>
                            <w:b/>
                            <w:sz w:val="20"/>
                            <w:szCs w:val="20"/>
                          </w:rPr>
                        </w:pPr>
                        <w:r w:rsidRPr="00DB5F40">
                          <w:rPr>
                            <w:rFonts w:ascii="Tahoma" w:hAnsi="Tahoma" w:cs="Tahoma"/>
                            <w:b/>
                            <w:sz w:val="18"/>
                            <w:szCs w:val="18"/>
                          </w:rPr>
                          <w:t>Total Cultural</w:t>
                        </w:r>
                        <w:r>
                          <w:rPr>
                            <w:rFonts w:ascii="Tahoma" w:hAnsi="Tahoma" w:cs="Tahoma"/>
                            <w:b/>
                          </w:rPr>
                          <w:t xml:space="preserve"> </w:t>
                        </w:r>
                        <w:r w:rsidRPr="00DB5F40">
                          <w:rPr>
                            <w:rFonts w:ascii="Tahoma" w:hAnsi="Tahoma" w:cs="Tahoma"/>
                            <w:b/>
                            <w:sz w:val="20"/>
                            <w:szCs w:val="20"/>
                          </w:rPr>
                          <w:t xml:space="preserve">Events </w:t>
                        </w:r>
                      </w:p>
                      <w:p w:rsidR="00A1617C" w:rsidRPr="00273520" w:rsidRDefault="00A1617C" w:rsidP="00BA6D38">
                        <w:pPr>
                          <w:rPr>
                            <w:rFonts w:ascii="Tahoma" w:hAnsi="Tahoma" w:cs="Tahoma"/>
                            <w:b/>
                          </w:rPr>
                        </w:pPr>
                        <w:r>
                          <w:rPr>
                            <w:rFonts w:ascii="Tahoma" w:hAnsi="Tahoma" w:cs="Tahoma"/>
                            <w:b/>
                            <w:sz w:val="20"/>
                            <w:szCs w:val="20"/>
                          </w:rPr>
                          <w:t>this page</w:t>
                        </w:r>
                      </w:p>
                      <w:p w:rsidR="00A1617C" w:rsidRPr="00273520" w:rsidRDefault="00A1617C" w:rsidP="00BA6D38">
                        <w:pPr>
                          <w:rPr>
                            <w:rFonts w:ascii="Tahoma" w:hAnsi="Tahoma" w:cs="Tahoma"/>
                            <w:b/>
                          </w:rPr>
                        </w:pPr>
                        <w:r w:rsidRPr="00273520">
                          <w:rPr>
                            <w:rFonts w:ascii="Tahoma" w:hAnsi="Tahoma" w:cs="Tahoma"/>
                            <w:b/>
                          </w:rPr>
                          <w:t>Activities</w:t>
                        </w:r>
                      </w:p>
                      <w:p w:rsidR="00A1617C" w:rsidRPr="004D77D7" w:rsidRDefault="00A1617C" w:rsidP="00BA6D38">
                        <w:pPr>
                          <w:spacing w:line="480" w:lineRule="auto"/>
                          <w:rPr>
                            <w:rFonts w:ascii="Tahoma" w:hAnsi="Tahoma" w:cs="Tahoma"/>
                          </w:rPr>
                        </w:pPr>
                      </w:p>
                    </w:tc>
                    <w:tc>
                      <w:tcPr>
                        <w:tcW w:w="1038" w:type="dxa"/>
                        <w:gridSpan w:val="2"/>
                        <w:shd w:val="clear" w:color="auto" w:fill="auto"/>
                      </w:tcPr>
                      <w:p w:rsidR="00A1617C" w:rsidRPr="004D77D7" w:rsidRDefault="00A1617C" w:rsidP="00BA6D38">
                        <w:pPr>
                          <w:spacing w:line="480" w:lineRule="auto"/>
                          <w:rPr>
                            <w:rFonts w:ascii="Tahoma" w:hAnsi="Tahoma" w:cs="Tahoma"/>
                          </w:rPr>
                        </w:pPr>
                      </w:p>
                    </w:tc>
                  </w:tr>
                </w:tbl>
                <w:p w:rsidR="00A1617C" w:rsidRDefault="00A1617C" w:rsidP="00A1617C"/>
                <w:p w:rsidR="00A1617C" w:rsidRDefault="00A1617C" w:rsidP="00A1617C"/>
              </w:txbxContent>
            </v:textbox>
          </v:shape>
        </w:pict>
      </w:r>
      <w:r w:rsidRPr="00DA3D78">
        <w:rPr>
          <w:rFonts w:ascii="Tahoma" w:hAnsi="Tahoma" w:cs="Tahoma"/>
          <w:b/>
          <w:noProof/>
          <w:color w:val="D5D000"/>
          <w:sz w:val="32"/>
          <w:szCs w:val="32"/>
        </w:rPr>
        <w:pict>
          <v:shape id="_x0000_s1209" type="#_x0000_t202" style="position:absolute;left:0;text-align:left;margin-left:474.8pt;margin-top:271.5pt;width:65.4pt;height:69.5pt;z-index:251741184" fillcolor="yellow" strokecolor="#f2f2f2 [3041]" strokeweight="3pt">
            <v:shadow on="t" type="perspective" color="#622423 [1605]" opacity=".5" offset="1pt" offset2="-1pt"/>
            <v:textbox style="mso-next-textbox:#_x0000_s1209">
              <w:txbxContent>
                <w:p w:rsidR="00A1617C" w:rsidRPr="00051A3F" w:rsidRDefault="00A1617C" w:rsidP="00A1617C">
                  <w:pPr>
                    <w:rPr>
                      <w:sz w:val="44"/>
                      <w:szCs w:val="44"/>
                    </w:rPr>
                  </w:pPr>
                </w:p>
              </w:txbxContent>
            </v:textbox>
          </v:shape>
        </w:pict>
      </w:r>
      <w:r w:rsidRPr="002369DE">
        <w:rPr>
          <w:rFonts w:ascii="Tahoma" w:hAnsi="Tahoma" w:cs="Tahoma"/>
          <w:sz w:val="20"/>
          <w:szCs w:val="20"/>
        </w:rPr>
        <w:t>SEE ACADEMY C</w:t>
      </w:r>
      <w:r>
        <w:rPr>
          <w:rFonts w:ascii="Tahoma" w:hAnsi="Tahoma" w:cs="Tahoma"/>
          <w:sz w:val="20"/>
          <w:szCs w:val="20"/>
        </w:rPr>
        <w:t>OORDINATOR FOR LANDSCAPE LAYOUT</w:t>
      </w:r>
      <w:r>
        <w:rPr>
          <w:rFonts w:ascii="Tahoma" w:hAnsi="Tahoma" w:cs="Tahoma"/>
          <w:b/>
        </w:rPr>
        <w:t xml:space="preserve"> </w:t>
      </w:r>
      <w:r>
        <w:rPr>
          <w:rFonts w:ascii="Tahoma" w:hAnsi="Tahoma" w:cs="Tahoma"/>
          <w:b/>
        </w:rPr>
        <w:br w:type="page"/>
      </w:r>
    </w:p>
    <w:p w:rsidR="00A1617C" w:rsidRPr="00622FB0" w:rsidRDefault="00A1617C" w:rsidP="00A1617C">
      <w:pPr>
        <w:jc w:val="center"/>
        <w:rPr>
          <w:rFonts w:ascii="Tahoma" w:hAnsi="Tahoma" w:cs="Tahoma"/>
          <w:b/>
          <w:color w:val="D5D000"/>
          <w:sz w:val="32"/>
          <w:szCs w:val="32"/>
        </w:rPr>
      </w:pPr>
      <w:bookmarkStart w:id="4" w:name="PF4ProgressCheckRubric"/>
      <w:r w:rsidRPr="00DA3D78">
        <w:rPr>
          <w:noProof/>
          <w:sz w:val="28"/>
          <w:szCs w:val="28"/>
        </w:rPr>
        <w:lastRenderedPageBreak/>
        <w:pict>
          <v:group id="_x0000_s1148" style="position:absolute;left:0;text-align:left;margin-left:12.1pt;margin-top:-2.7pt;width:47.8pt;height:17.75pt;z-index:251727872" coordorigin="602,301" coordsize="956,355">
            <v:shape id="_x0000_s1149" type="#_x0000_t202" style="position:absolute;left:602;top:301;width:236;height:355">
              <v:textbox style="mso-next-textbox:#_x0000_s1149">
                <w:txbxContent>
                  <w:p w:rsidR="00A1617C" w:rsidRPr="0024448F" w:rsidRDefault="00A1617C" w:rsidP="00A1617C"/>
                </w:txbxContent>
              </v:textbox>
            </v:shape>
            <v:shape id="_x0000_s1150" type="#_x0000_t202" style="position:absolute;left:846;top:301;width:236;height:355">
              <v:textbox style="mso-next-textbox:#_x0000_s1150">
                <w:txbxContent>
                  <w:p w:rsidR="00A1617C" w:rsidRDefault="00A1617C" w:rsidP="00A1617C"/>
                </w:txbxContent>
              </v:textbox>
            </v:shape>
            <v:shape id="_x0000_s1151" type="#_x0000_t202" style="position:absolute;left:1086;top:301;width:236;height:355">
              <v:textbox style="mso-next-textbox:#_x0000_s1151">
                <w:txbxContent>
                  <w:p w:rsidR="00A1617C" w:rsidRDefault="00A1617C" w:rsidP="00A1617C"/>
                </w:txbxContent>
              </v:textbox>
            </v:shape>
            <v:shape id="_x0000_s1152" type="#_x0000_t202" style="position:absolute;left:1322;top:301;width:236;height:355">
              <v:textbox style="mso-next-textbox:#_x0000_s1152">
                <w:txbxContent>
                  <w:p w:rsidR="00A1617C" w:rsidRDefault="00A1617C" w:rsidP="00A1617C"/>
                </w:txbxContent>
              </v:textbox>
            </v:shape>
          </v:group>
        </w:pict>
      </w:r>
      <w:r w:rsidRPr="00622FB0">
        <w:rPr>
          <w:rFonts w:ascii="Tahoma" w:hAnsi="Tahoma" w:cs="Tahoma"/>
          <w:b/>
          <w:color w:val="D5D000"/>
          <w:sz w:val="32"/>
          <w:szCs w:val="32"/>
        </w:rPr>
        <w:t>Portfolio Progress Check</w:t>
      </w:r>
    </w:p>
    <w:bookmarkEnd w:id="4"/>
    <w:p w:rsidR="00A1617C" w:rsidRDefault="00A1617C" w:rsidP="00A1617C">
      <w:pPr>
        <w:rPr>
          <w:rFonts w:ascii="Tahoma" w:hAnsi="Tahoma" w:cs="Tahoma"/>
          <w:b/>
        </w:rPr>
      </w:pPr>
    </w:p>
    <w:tbl>
      <w:tblPr>
        <w:tblStyle w:val="TableGrid"/>
        <w:tblW w:w="0" w:type="auto"/>
        <w:tblLook w:val="04A0"/>
      </w:tblPr>
      <w:tblGrid>
        <w:gridCol w:w="1638"/>
        <w:gridCol w:w="7218"/>
      </w:tblGrid>
      <w:tr w:rsidR="00A1617C" w:rsidTr="00C16FE8">
        <w:tc>
          <w:tcPr>
            <w:tcW w:w="1638" w:type="dxa"/>
          </w:tcPr>
          <w:p w:rsidR="00A1617C" w:rsidRDefault="00A1617C" w:rsidP="00C16FE8">
            <w:pPr>
              <w:rPr>
                <w:sz w:val="28"/>
                <w:szCs w:val="28"/>
              </w:rPr>
            </w:pPr>
            <w:r>
              <w:rPr>
                <w:sz w:val="28"/>
                <w:szCs w:val="28"/>
              </w:rPr>
              <w:t>Month</w:t>
            </w:r>
          </w:p>
        </w:tc>
        <w:tc>
          <w:tcPr>
            <w:tcW w:w="7218" w:type="dxa"/>
          </w:tcPr>
          <w:p w:rsidR="00A1617C" w:rsidRDefault="00A1617C" w:rsidP="00C16FE8">
            <w:pPr>
              <w:rPr>
                <w:sz w:val="28"/>
                <w:szCs w:val="28"/>
              </w:rPr>
            </w:pPr>
            <w:r>
              <w:rPr>
                <w:sz w:val="28"/>
                <w:szCs w:val="28"/>
              </w:rPr>
              <w:t>Work Completed / Changes Made</w:t>
            </w:r>
          </w:p>
        </w:tc>
      </w:tr>
      <w:tr w:rsidR="00A1617C" w:rsidTr="00C16FE8">
        <w:tc>
          <w:tcPr>
            <w:tcW w:w="1638" w:type="dxa"/>
          </w:tcPr>
          <w:p w:rsidR="00A1617C" w:rsidRDefault="00A1617C" w:rsidP="00C16FE8">
            <w:pPr>
              <w:rPr>
                <w:sz w:val="28"/>
                <w:szCs w:val="28"/>
              </w:rPr>
            </w:pPr>
            <w:r>
              <w:rPr>
                <w:sz w:val="28"/>
                <w:szCs w:val="28"/>
              </w:rPr>
              <w:t>September</w:t>
            </w:r>
          </w:p>
        </w:tc>
        <w:tc>
          <w:tcPr>
            <w:tcW w:w="7218" w:type="dxa"/>
          </w:tcPr>
          <w:p w:rsidR="00A1617C" w:rsidRDefault="00A1617C" w:rsidP="00C16FE8">
            <w:pPr>
              <w:rPr>
                <w:sz w:val="28"/>
                <w:szCs w:val="28"/>
              </w:rPr>
            </w:pPr>
          </w:p>
          <w:p w:rsidR="00A1617C" w:rsidRDefault="00A1617C" w:rsidP="00C16FE8">
            <w:pPr>
              <w:rPr>
                <w:sz w:val="28"/>
                <w:szCs w:val="28"/>
              </w:rPr>
            </w:pPr>
          </w:p>
          <w:p w:rsidR="00A1617C" w:rsidRDefault="00A1617C" w:rsidP="00C16FE8">
            <w:pPr>
              <w:rPr>
                <w:sz w:val="28"/>
                <w:szCs w:val="28"/>
              </w:rPr>
            </w:pPr>
          </w:p>
          <w:p w:rsidR="00A1617C" w:rsidRDefault="00A1617C" w:rsidP="00C16FE8">
            <w:pPr>
              <w:rPr>
                <w:sz w:val="28"/>
                <w:szCs w:val="28"/>
              </w:rPr>
            </w:pPr>
          </w:p>
        </w:tc>
      </w:tr>
      <w:tr w:rsidR="00A1617C" w:rsidTr="00C16FE8">
        <w:tc>
          <w:tcPr>
            <w:tcW w:w="1638" w:type="dxa"/>
          </w:tcPr>
          <w:p w:rsidR="00A1617C" w:rsidRDefault="00A1617C" w:rsidP="00C16FE8">
            <w:pPr>
              <w:rPr>
                <w:sz w:val="28"/>
                <w:szCs w:val="28"/>
              </w:rPr>
            </w:pPr>
            <w:r>
              <w:rPr>
                <w:sz w:val="28"/>
                <w:szCs w:val="28"/>
              </w:rPr>
              <w:t>October</w:t>
            </w:r>
          </w:p>
        </w:tc>
        <w:tc>
          <w:tcPr>
            <w:tcW w:w="7218" w:type="dxa"/>
          </w:tcPr>
          <w:p w:rsidR="00A1617C" w:rsidRDefault="00A1617C" w:rsidP="00C16FE8">
            <w:pPr>
              <w:rPr>
                <w:sz w:val="28"/>
                <w:szCs w:val="28"/>
              </w:rPr>
            </w:pPr>
          </w:p>
          <w:p w:rsidR="00A1617C" w:rsidRDefault="00A1617C" w:rsidP="00C16FE8">
            <w:pPr>
              <w:rPr>
                <w:sz w:val="28"/>
                <w:szCs w:val="28"/>
              </w:rPr>
            </w:pPr>
          </w:p>
          <w:p w:rsidR="00A1617C" w:rsidRDefault="00A1617C" w:rsidP="00C16FE8">
            <w:pPr>
              <w:rPr>
                <w:sz w:val="28"/>
                <w:szCs w:val="28"/>
              </w:rPr>
            </w:pPr>
          </w:p>
          <w:p w:rsidR="00A1617C" w:rsidRDefault="00A1617C" w:rsidP="00C16FE8">
            <w:pPr>
              <w:rPr>
                <w:sz w:val="28"/>
                <w:szCs w:val="28"/>
              </w:rPr>
            </w:pPr>
          </w:p>
        </w:tc>
      </w:tr>
      <w:tr w:rsidR="00A1617C" w:rsidTr="00C16FE8">
        <w:tc>
          <w:tcPr>
            <w:tcW w:w="1638" w:type="dxa"/>
          </w:tcPr>
          <w:p w:rsidR="00A1617C" w:rsidRDefault="00A1617C" w:rsidP="00C16FE8">
            <w:pPr>
              <w:rPr>
                <w:sz w:val="28"/>
                <w:szCs w:val="28"/>
              </w:rPr>
            </w:pPr>
            <w:r>
              <w:rPr>
                <w:sz w:val="28"/>
                <w:szCs w:val="28"/>
              </w:rPr>
              <w:t>November</w:t>
            </w:r>
          </w:p>
        </w:tc>
        <w:tc>
          <w:tcPr>
            <w:tcW w:w="7218" w:type="dxa"/>
          </w:tcPr>
          <w:p w:rsidR="00A1617C" w:rsidRDefault="00A1617C" w:rsidP="00C16FE8">
            <w:pPr>
              <w:rPr>
                <w:sz w:val="28"/>
                <w:szCs w:val="28"/>
              </w:rPr>
            </w:pPr>
          </w:p>
          <w:p w:rsidR="00A1617C" w:rsidRDefault="00A1617C" w:rsidP="00C16FE8">
            <w:pPr>
              <w:rPr>
                <w:sz w:val="28"/>
                <w:szCs w:val="28"/>
              </w:rPr>
            </w:pPr>
          </w:p>
          <w:p w:rsidR="00A1617C" w:rsidRDefault="00A1617C" w:rsidP="00C16FE8">
            <w:pPr>
              <w:rPr>
                <w:sz w:val="28"/>
                <w:szCs w:val="28"/>
              </w:rPr>
            </w:pPr>
          </w:p>
          <w:p w:rsidR="00A1617C" w:rsidRDefault="00A1617C" w:rsidP="00C16FE8">
            <w:pPr>
              <w:rPr>
                <w:sz w:val="28"/>
                <w:szCs w:val="28"/>
              </w:rPr>
            </w:pPr>
          </w:p>
        </w:tc>
      </w:tr>
      <w:tr w:rsidR="00A1617C" w:rsidTr="00C16FE8">
        <w:tc>
          <w:tcPr>
            <w:tcW w:w="1638" w:type="dxa"/>
          </w:tcPr>
          <w:p w:rsidR="00A1617C" w:rsidRDefault="00A1617C" w:rsidP="00C16FE8">
            <w:pPr>
              <w:rPr>
                <w:sz w:val="28"/>
                <w:szCs w:val="28"/>
              </w:rPr>
            </w:pPr>
            <w:r>
              <w:rPr>
                <w:sz w:val="28"/>
                <w:szCs w:val="28"/>
              </w:rPr>
              <w:t>December</w:t>
            </w:r>
          </w:p>
        </w:tc>
        <w:tc>
          <w:tcPr>
            <w:tcW w:w="7218" w:type="dxa"/>
          </w:tcPr>
          <w:p w:rsidR="00A1617C" w:rsidRDefault="00A1617C" w:rsidP="00C16FE8">
            <w:pPr>
              <w:rPr>
                <w:sz w:val="28"/>
                <w:szCs w:val="28"/>
              </w:rPr>
            </w:pPr>
          </w:p>
          <w:p w:rsidR="00A1617C" w:rsidRDefault="00A1617C" w:rsidP="00C16FE8">
            <w:pPr>
              <w:rPr>
                <w:sz w:val="28"/>
                <w:szCs w:val="28"/>
              </w:rPr>
            </w:pPr>
          </w:p>
          <w:p w:rsidR="00A1617C" w:rsidRDefault="00A1617C" w:rsidP="00C16FE8">
            <w:pPr>
              <w:rPr>
                <w:sz w:val="28"/>
                <w:szCs w:val="28"/>
              </w:rPr>
            </w:pPr>
          </w:p>
          <w:p w:rsidR="00A1617C" w:rsidRDefault="00A1617C" w:rsidP="00C16FE8">
            <w:pPr>
              <w:rPr>
                <w:sz w:val="28"/>
                <w:szCs w:val="28"/>
              </w:rPr>
            </w:pPr>
          </w:p>
        </w:tc>
      </w:tr>
      <w:tr w:rsidR="00A1617C" w:rsidTr="00C16FE8">
        <w:tc>
          <w:tcPr>
            <w:tcW w:w="1638" w:type="dxa"/>
          </w:tcPr>
          <w:p w:rsidR="00A1617C" w:rsidRDefault="00A1617C" w:rsidP="00C16FE8">
            <w:pPr>
              <w:rPr>
                <w:sz w:val="28"/>
                <w:szCs w:val="28"/>
              </w:rPr>
            </w:pPr>
            <w:r>
              <w:rPr>
                <w:sz w:val="28"/>
                <w:szCs w:val="28"/>
              </w:rPr>
              <w:t>January</w:t>
            </w:r>
          </w:p>
        </w:tc>
        <w:tc>
          <w:tcPr>
            <w:tcW w:w="7218" w:type="dxa"/>
          </w:tcPr>
          <w:p w:rsidR="00A1617C" w:rsidRDefault="00A1617C" w:rsidP="00C16FE8">
            <w:pPr>
              <w:rPr>
                <w:sz w:val="28"/>
                <w:szCs w:val="28"/>
              </w:rPr>
            </w:pPr>
          </w:p>
          <w:p w:rsidR="00A1617C" w:rsidRDefault="00A1617C" w:rsidP="00C16FE8">
            <w:pPr>
              <w:rPr>
                <w:sz w:val="28"/>
                <w:szCs w:val="28"/>
              </w:rPr>
            </w:pPr>
          </w:p>
          <w:p w:rsidR="00A1617C" w:rsidRDefault="00A1617C" w:rsidP="00C16FE8">
            <w:pPr>
              <w:rPr>
                <w:sz w:val="28"/>
                <w:szCs w:val="28"/>
              </w:rPr>
            </w:pPr>
          </w:p>
          <w:p w:rsidR="00A1617C" w:rsidRDefault="00A1617C" w:rsidP="00C16FE8">
            <w:pPr>
              <w:rPr>
                <w:sz w:val="28"/>
                <w:szCs w:val="28"/>
              </w:rPr>
            </w:pPr>
          </w:p>
        </w:tc>
      </w:tr>
      <w:tr w:rsidR="00A1617C" w:rsidTr="00C16FE8">
        <w:tc>
          <w:tcPr>
            <w:tcW w:w="1638" w:type="dxa"/>
          </w:tcPr>
          <w:p w:rsidR="00A1617C" w:rsidRDefault="00A1617C" w:rsidP="00C16FE8">
            <w:pPr>
              <w:rPr>
                <w:sz w:val="28"/>
                <w:szCs w:val="28"/>
              </w:rPr>
            </w:pPr>
            <w:r>
              <w:rPr>
                <w:sz w:val="28"/>
                <w:szCs w:val="28"/>
              </w:rPr>
              <w:t>February</w:t>
            </w:r>
          </w:p>
        </w:tc>
        <w:tc>
          <w:tcPr>
            <w:tcW w:w="7218" w:type="dxa"/>
          </w:tcPr>
          <w:p w:rsidR="00A1617C" w:rsidRDefault="00A1617C" w:rsidP="00C16FE8">
            <w:pPr>
              <w:rPr>
                <w:sz w:val="28"/>
                <w:szCs w:val="28"/>
              </w:rPr>
            </w:pPr>
          </w:p>
          <w:p w:rsidR="00A1617C" w:rsidRDefault="00A1617C" w:rsidP="00C16FE8">
            <w:pPr>
              <w:rPr>
                <w:sz w:val="28"/>
                <w:szCs w:val="28"/>
              </w:rPr>
            </w:pPr>
            <w:r>
              <w:rPr>
                <w:noProof/>
                <w:sz w:val="28"/>
                <w:szCs w:val="28"/>
              </w:rPr>
              <w:pict>
                <v:shape id="_x0000_s1064" type="#_x0000_t202" style="position:absolute;margin-left:362pt;margin-top:.55pt;width:82.95pt;height:67.05pt;z-index:251699200" fillcolor="yellow" strokecolor="#f2f2f2 [3041]" strokeweight="3pt">
                  <v:shadow on="t" type="perspective" color="#622423 [1605]" opacity=".5" offset="1pt" offset2="-1pt"/>
                  <v:textbox style="mso-next-textbox:#_x0000_s1064">
                    <w:txbxContent>
                      <w:p w:rsidR="00A1617C" w:rsidRPr="00957941" w:rsidRDefault="00A1617C" w:rsidP="00A1617C">
                        <w:pPr>
                          <w:rPr>
                            <w:sz w:val="44"/>
                            <w:szCs w:val="44"/>
                          </w:rPr>
                        </w:pPr>
                        <w:r w:rsidRPr="00957941">
                          <w:rPr>
                            <w:sz w:val="44"/>
                            <w:szCs w:val="44"/>
                          </w:rPr>
                          <w:t>PF4</w:t>
                        </w:r>
                      </w:p>
                    </w:txbxContent>
                  </v:textbox>
                </v:shape>
              </w:pict>
            </w:r>
          </w:p>
          <w:p w:rsidR="00A1617C" w:rsidRDefault="00A1617C" w:rsidP="00C16FE8">
            <w:pPr>
              <w:rPr>
                <w:sz w:val="28"/>
                <w:szCs w:val="28"/>
              </w:rPr>
            </w:pPr>
          </w:p>
          <w:p w:rsidR="00A1617C" w:rsidRDefault="00A1617C" w:rsidP="00C16FE8">
            <w:pPr>
              <w:rPr>
                <w:sz w:val="28"/>
                <w:szCs w:val="28"/>
              </w:rPr>
            </w:pPr>
          </w:p>
        </w:tc>
      </w:tr>
      <w:tr w:rsidR="00A1617C" w:rsidTr="00C16FE8">
        <w:tc>
          <w:tcPr>
            <w:tcW w:w="1638" w:type="dxa"/>
          </w:tcPr>
          <w:p w:rsidR="00A1617C" w:rsidRDefault="00A1617C" w:rsidP="00C16FE8">
            <w:pPr>
              <w:rPr>
                <w:sz w:val="28"/>
                <w:szCs w:val="28"/>
              </w:rPr>
            </w:pPr>
            <w:r>
              <w:rPr>
                <w:sz w:val="28"/>
                <w:szCs w:val="28"/>
              </w:rPr>
              <w:t>March</w:t>
            </w:r>
          </w:p>
        </w:tc>
        <w:tc>
          <w:tcPr>
            <w:tcW w:w="7218" w:type="dxa"/>
          </w:tcPr>
          <w:p w:rsidR="00A1617C" w:rsidRDefault="00A1617C" w:rsidP="00C16FE8">
            <w:pPr>
              <w:rPr>
                <w:sz w:val="28"/>
                <w:szCs w:val="28"/>
              </w:rPr>
            </w:pPr>
          </w:p>
          <w:p w:rsidR="00A1617C" w:rsidRDefault="00A1617C" w:rsidP="00C16FE8">
            <w:pPr>
              <w:rPr>
                <w:sz w:val="28"/>
                <w:szCs w:val="28"/>
              </w:rPr>
            </w:pPr>
          </w:p>
          <w:p w:rsidR="00A1617C" w:rsidRDefault="00A1617C" w:rsidP="00C16FE8">
            <w:pPr>
              <w:rPr>
                <w:sz w:val="28"/>
                <w:szCs w:val="28"/>
              </w:rPr>
            </w:pPr>
          </w:p>
          <w:p w:rsidR="00A1617C" w:rsidRDefault="00A1617C" w:rsidP="00C16FE8">
            <w:pPr>
              <w:rPr>
                <w:sz w:val="28"/>
                <w:szCs w:val="28"/>
              </w:rPr>
            </w:pPr>
          </w:p>
        </w:tc>
      </w:tr>
      <w:tr w:rsidR="00A1617C" w:rsidTr="00C16FE8">
        <w:tc>
          <w:tcPr>
            <w:tcW w:w="1638" w:type="dxa"/>
          </w:tcPr>
          <w:p w:rsidR="00A1617C" w:rsidRDefault="00A1617C" w:rsidP="00C16FE8">
            <w:pPr>
              <w:rPr>
                <w:sz w:val="28"/>
                <w:szCs w:val="28"/>
              </w:rPr>
            </w:pPr>
            <w:r>
              <w:rPr>
                <w:sz w:val="28"/>
                <w:szCs w:val="28"/>
              </w:rPr>
              <w:t>April</w:t>
            </w:r>
          </w:p>
        </w:tc>
        <w:tc>
          <w:tcPr>
            <w:tcW w:w="7218" w:type="dxa"/>
          </w:tcPr>
          <w:p w:rsidR="00A1617C" w:rsidRDefault="00A1617C" w:rsidP="00C16FE8">
            <w:pPr>
              <w:rPr>
                <w:sz w:val="28"/>
                <w:szCs w:val="28"/>
              </w:rPr>
            </w:pPr>
          </w:p>
          <w:p w:rsidR="00A1617C" w:rsidRDefault="00A1617C" w:rsidP="00C16FE8">
            <w:pPr>
              <w:rPr>
                <w:sz w:val="28"/>
                <w:szCs w:val="28"/>
              </w:rPr>
            </w:pPr>
          </w:p>
          <w:p w:rsidR="00A1617C" w:rsidRDefault="00A1617C" w:rsidP="00C16FE8">
            <w:pPr>
              <w:rPr>
                <w:sz w:val="28"/>
                <w:szCs w:val="28"/>
              </w:rPr>
            </w:pPr>
          </w:p>
          <w:p w:rsidR="00A1617C" w:rsidRDefault="00A1617C" w:rsidP="00C16FE8">
            <w:pPr>
              <w:rPr>
                <w:sz w:val="28"/>
                <w:szCs w:val="28"/>
              </w:rPr>
            </w:pPr>
          </w:p>
        </w:tc>
      </w:tr>
      <w:tr w:rsidR="00A1617C" w:rsidTr="00C16FE8">
        <w:tc>
          <w:tcPr>
            <w:tcW w:w="1638" w:type="dxa"/>
          </w:tcPr>
          <w:p w:rsidR="00A1617C" w:rsidRDefault="00A1617C" w:rsidP="00C16FE8">
            <w:pPr>
              <w:rPr>
                <w:sz w:val="28"/>
                <w:szCs w:val="28"/>
              </w:rPr>
            </w:pPr>
            <w:r>
              <w:rPr>
                <w:sz w:val="28"/>
                <w:szCs w:val="28"/>
              </w:rPr>
              <w:t>Exit Interview Comments*</w:t>
            </w:r>
          </w:p>
        </w:tc>
        <w:tc>
          <w:tcPr>
            <w:tcW w:w="7218" w:type="dxa"/>
          </w:tcPr>
          <w:p w:rsidR="00A1617C" w:rsidRDefault="00A1617C" w:rsidP="00C16FE8">
            <w:pPr>
              <w:rPr>
                <w:sz w:val="28"/>
                <w:szCs w:val="28"/>
              </w:rPr>
            </w:pPr>
          </w:p>
          <w:p w:rsidR="00A1617C" w:rsidRDefault="00A1617C" w:rsidP="00C16FE8">
            <w:pPr>
              <w:rPr>
                <w:sz w:val="28"/>
                <w:szCs w:val="28"/>
              </w:rPr>
            </w:pPr>
          </w:p>
          <w:p w:rsidR="00A1617C" w:rsidRDefault="00A1617C" w:rsidP="00C16FE8">
            <w:pPr>
              <w:rPr>
                <w:sz w:val="28"/>
                <w:szCs w:val="28"/>
              </w:rPr>
            </w:pPr>
          </w:p>
          <w:p w:rsidR="00A1617C" w:rsidRDefault="00A1617C" w:rsidP="00C16FE8">
            <w:pPr>
              <w:rPr>
                <w:sz w:val="28"/>
                <w:szCs w:val="28"/>
              </w:rPr>
            </w:pPr>
          </w:p>
        </w:tc>
      </w:tr>
    </w:tbl>
    <w:p w:rsidR="00A1617C" w:rsidRDefault="00A1617C" w:rsidP="00A1617C">
      <w:pPr>
        <w:rPr>
          <w:sz w:val="28"/>
          <w:szCs w:val="28"/>
        </w:rPr>
      </w:pPr>
      <w:r w:rsidRPr="00DA3D78">
        <w:rPr>
          <w:noProof/>
        </w:rPr>
        <w:lastRenderedPageBreak/>
        <w:pict>
          <v:group id="_x0000_s1153" style="position:absolute;margin-left:-11.7pt;margin-top:-14.25pt;width:47.8pt;height:17.75pt;z-index:251728896;mso-position-horizontal-relative:text;mso-position-vertical-relative:text" coordorigin="602,301" coordsize="956,355">
            <v:shape id="_x0000_s1154" type="#_x0000_t202" style="position:absolute;left:602;top:301;width:236;height:355">
              <v:textbox style="mso-next-textbox:#_x0000_s1154">
                <w:txbxContent>
                  <w:p w:rsidR="00A1617C" w:rsidRPr="0024448F" w:rsidRDefault="00A1617C" w:rsidP="00A1617C"/>
                </w:txbxContent>
              </v:textbox>
            </v:shape>
            <v:shape id="_x0000_s1155" type="#_x0000_t202" style="position:absolute;left:846;top:301;width:236;height:355">
              <v:textbox style="mso-next-textbox:#_x0000_s1155">
                <w:txbxContent>
                  <w:p w:rsidR="00A1617C" w:rsidRDefault="00A1617C" w:rsidP="00A1617C"/>
                </w:txbxContent>
              </v:textbox>
            </v:shape>
            <v:shape id="_x0000_s1156" type="#_x0000_t202" style="position:absolute;left:1086;top:301;width:236;height:355">
              <v:textbox style="mso-next-textbox:#_x0000_s1156">
                <w:txbxContent>
                  <w:p w:rsidR="00A1617C" w:rsidRDefault="00A1617C" w:rsidP="00A1617C"/>
                </w:txbxContent>
              </v:textbox>
            </v:shape>
            <v:shape id="_x0000_s1157" type="#_x0000_t202" style="position:absolute;left:1322;top:301;width:236;height:355">
              <v:textbox style="mso-next-textbox:#_x0000_s1157">
                <w:txbxContent>
                  <w:p w:rsidR="00A1617C" w:rsidRDefault="00A1617C" w:rsidP="00A1617C"/>
                </w:txbxContent>
              </v:textbox>
            </v:shape>
          </v:group>
        </w:pict>
      </w:r>
    </w:p>
    <w:p w:rsidR="00A1617C" w:rsidRDefault="00A1617C" w:rsidP="00A1617C">
      <w:pPr>
        <w:rPr>
          <w:i/>
        </w:rPr>
      </w:pPr>
    </w:p>
    <w:p w:rsidR="00A1617C" w:rsidRDefault="00A1617C" w:rsidP="00A1617C">
      <w:r>
        <w:rPr>
          <w:noProof/>
        </w:rPr>
        <w:pict>
          <v:shape id="_x0000_s1076" type="#_x0000_t202" style="position:absolute;margin-left:443.1pt;margin-top:374.1pt;width:112.3pt;height:67.05pt;z-index:251711488" fillcolor="yellow" strokecolor="#f2f2f2 [3041]" strokeweight="3pt">
            <v:shadow on="t" type="perspective" color="#622423 [1605]" opacity=".5" offset="1pt" offset2="-1pt"/>
            <v:textbox style="mso-next-textbox:#_x0000_s1076">
              <w:txbxContent>
                <w:p w:rsidR="00A1617C" w:rsidRPr="00957941" w:rsidRDefault="00A1617C" w:rsidP="00A1617C">
                  <w:pPr>
                    <w:rPr>
                      <w:sz w:val="44"/>
                      <w:szCs w:val="44"/>
                    </w:rPr>
                  </w:pPr>
                </w:p>
              </w:txbxContent>
            </v:textbox>
          </v:shape>
        </w:pict>
      </w:r>
      <w:r w:rsidRPr="00DA3D78">
        <w:rPr>
          <w:noProof/>
          <w:sz w:val="28"/>
          <w:szCs w:val="28"/>
        </w:rPr>
        <w:pict>
          <v:shape id="_x0000_s1072" type="#_x0000_t202" style="position:absolute;margin-left:10.5pt;margin-top:-.1pt;width:416.25pt;height:600.8pt;z-index:251707392">
            <v:textbox style="mso-next-textbox:#_x0000_s1072">
              <w:txbxContent>
                <w:p w:rsidR="00A1617C" w:rsidRDefault="00A1617C" w:rsidP="00A1617C">
                  <w:r>
                    <w:t>Use this space to collect comments from the Exit Interview</w:t>
                  </w:r>
                </w:p>
              </w:txbxContent>
            </v:textbox>
          </v:shape>
        </w:pict>
      </w:r>
      <w:r>
        <w:br w:type="page"/>
      </w:r>
    </w:p>
    <w:p w:rsidR="00A1617C" w:rsidRPr="0096257F" w:rsidRDefault="00A1617C" w:rsidP="00A1617C">
      <w:pPr>
        <w:jc w:val="center"/>
        <w:rPr>
          <w:color w:val="CCCC00"/>
        </w:rPr>
      </w:pPr>
      <w:r>
        <w:rPr>
          <w:noProof/>
          <w:color w:val="CCCC00"/>
        </w:rPr>
        <w:lastRenderedPageBreak/>
        <w:pict>
          <v:group id="_x0000_s1158" style="position:absolute;left:0;text-align:left;margin-left:-11.7pt;margin-top:-24.85pt;width:47.8pt;height:17.75pt;z-index:251729920" coordorigin="602,301" coordsize="956,355">
            <v:shape id="_x0000_s1159" type="#_x0000_t202" style="position:absolute;left:602;top:301;width:236;height:355">
              <v:textbox style="mso-next-textbox:#_x0000_s1159">
                <w:txbxContent>
                  <w:p w:rsidR="00A1617C" w:rsidRPr="0024448F" w:rsidRDefault="00A1617C" w:rsidP="00A1617C"/>
                </w:txbxContent>
              </v:textbox>
            </v:shape>
            <v:shape id="_x0000_s1160" type="#_x0000_t202" style="position:absolute;left:846;top:301;width:236;height:355">
              <v:textbox style="mso-next-textbox:#_x0000_s1160">
                <w:txbxContent>
                  <w:p w:rsidR="00A1617C" w:rsidRDefault="00A1617C" w:rsidP="00A1617C"/>
                </w:txbxContent>
              </v:textbox>
            </v:shape>
            <v:shape id="_x0000_s1161" type="#_x0000_t202" style="position:absolute;left:1086;top:301;width:236;height:355">
              <v:textbox style="mso-next-textbox:#_x0000_s1161">
                <w:txbxContent>
                  <w:p w:rsidR="00A1617C" w:rsidRDefault="00A1617C" w:rsidP="00A1617C"/>
                </w:txbxContent>
              </v:textbox>
            </v:shape>
            <v:shape id="_x0000_s1162" type="#_x0000_t202" style="position:absolute;left:1322;top:301;width:236;height:355">
              <v:textbox style="mso-next-textbox:#_x0000_s1162">
                <w:txbxContent>
                  <w:p w:rsidR="00A1617C" w:rsidRDefault="00A1617C" w:rsidP="00A1617C"/>
                </w:txbxContent>
              </v:textbox>
            </v:shape>
          </v:group>
        </w:pict>
      </w:r>
      <w:r w:rsidRPr="0096257F">
        <w:rPr>
          <w:color w:val="CCCC00"/>
        </w:rPr>
        <w:t>The Portfolio Exit Interview Rubric</w:t>
      </w:r>
    </w:p>
    <w:p w:rsidR="00A1617C" w:rsidRDefault="00A1617C" w:rsidP="00A1617C">
      <w:pPr>
        <w:jc w:val="center"/>
      </w:pPr>
    </w:p>
    <w:p w:rsidR="00A1617C" w:rsidRDefault="00A1617C" w:rsidP="00A1617C">
      <w:r>
        <w:t>This Rubric should be presented to the Evaluator along with the Portfolio section in the Manual, which contains examples of types of products to be included in the Portfolio.</w:t>
      </w:r>
    </w:p>
    <w:p w:rsidR="00A1617C" w:rsidRDefault="00A1617C" w:rsidP="00A1617C"/>
    <w:p w:rsidR="00A1617C" w:rsidRDefault="00A1617C" w:rsidP="00A1617C">
      <w:r>
        <w:t xml:space="preserve">The interview should showcase the student’s experience as a scholar at the Global Studies and World Languages Academy, as well as highlight specific skills and experiences that have helped in the student’s growth during his/her enrollment in the academy.  </w:t>
      </w:r>
    </w:p>
    <w:p w:rsidR="00A1617C" w:rsidRDefault="00A1617C" w:rsidP="00A1617C"/>
    <w:p w:rsidR="00A1617C" w:rsidRDefault="00A1617C" w:rsidP="00A1617C">
      <w:r>
        <w:t>There is no “standard” answer as all experiences are different; however, there are some “guideposts” on the Journey to becoming a Global Citizen. Students should be comfortable in explaining the meaning behind each of these guideposts, as well as explain any requirements set forth by the academy.</w:t>
      </w:r>
    </w:p>
    <w:p w:rsidR="00A1617C" w:rsidRDefault="00A1617C" w:rsidP="00A1617C">
      <w:r>
        <w:t xml:space="preserve"> </w:t>
      </w:r>
    </w:p>
    <w:p w:rsidR="00A1617C" w:rsidRDefault="00A1617C" w:rsidP="00A1617C">
      <w:r>
        <w:t xml:space="preserve">Due to time constraints, the entire portfolio might not be discussed during the interview, therefore, the items on the rubric in brackets are required (and in fact are the items being entered into the grade book for the portfolio).  </w:t>
      </w:r>
    </w:p>
    <w:p w:rsidR="00A1617C" w:rsidRDefault="00A1617C" w:rsidP="00A1617C"/>
    <w:p w:rsidR="00A1617C" w:rsidRDefault="00A1617C" w:rsidP="00A1617C">
      <w:r>
        <w:t>The (Choice) item allows the student to pick an additional item to discuss. At any time, the interviewer is free to ask for further information or select an item not selected by the student for showcasing at the interview. In short, students should be able to showcase and discuss everything included in the portfolio as well as justify its placement there.  The Choice item may compensate in score in the rubric if the student does not score a full score in the items in that area.  For example, if a student scores a 2 (Acceptable) on the documentation in the Cultural Appreciation and Travel Hobbies section, a choice selection and explanation that gets a score above a 2 could bump the student up to a higher score.  This grading practice is at the interviewer’s discretion.</w:t>
      </w:r>
    </w:p>
    <w:p w:rsidR="00A1617C" w:rsidRDefault="00A1617C" w:rsidP="00A1617C"/>
    <w:p w:rsidR="00A1617C" w:rsidRDefault="00A1617C" w:rsidP="00A1617C">
      <w:r>
        <w:rPr>
          <w:noProof/>
        </w:rPr>
        <w:pict>
          <v:shape id="_x0000_s1077" type="#_x0000_t202" style="position:absolute;margin-left:437.55pt;margin-top:15.85pt;width:82.95pt;height:67.05pt;z-index:251712512" fillcolor="yellow" strokecolor="#f2f2f2 [3041]" strokeweight="3pt">
            <v:shadow on="t" type="perspective" color="#622423 [1605]" opacity=".5" offset="1pt" offset2="-1pt"/>
            <v:textbox style="mso-next-textbox:#_x0000_s1077">
              <w:txbxContent>
                <w:p w:rsidR="00A1617C" w:rsidRPr="00957941" w:rsidRDefault="00A1617C" w:rsidP="00A1617C">
                  <w:pPr>
                    <w:rPr>
                      <w:sz w:val="44"/>
                      <w:szCs w:val="44"/>
                    </w:rPr>
                  </w:pPr>
                </w:p>
              </w:txbxContent>
            </v:textbox>
          </v:shape>
        </w:pict>
      </w:r>
      <w:r>
        <w:t xml:space="preserve">The bottom line is that the interview is a conversation.  If one item spurs conversation and takes more time than other items, this is acceptable, as the overarching questions interviewers and interviewees should ask are: </w:t>
      </w:r>
    </w:p>
    <w:p w:rsidR="00A1617C" w:rsidRDefault="00A1617C" w:rsidP="00A1617C"/>
    <w:p w:rsidR="00A1617C" w:rsidRDefault="00A1617C" w:rsidP="00A1617C">
      <w:pPr>
        <w:jc w:val="center"/>
      </w:pPr>
      <w:r>
        <w:t>Does this person have the interviewing skills to properly showcase his/her experience?</w:t>
      </w:r>
    </w:p>
    <w:p w:rsidR="00A1617C" w:rsidRDefault="00A1617C" w:rsidP="00A1617C">
      <w:pPr>
        <w:jc w:val="center"/>
      </w:pPr>
      <w:r>
        <w:t>Would I hire this person?</w:t>
      </w:r>
    </w:p>
    <w:p w:rsidR="00A1617C" w:rsidRDefault="00A1617C" w:rsidP="00A1617C">
      <w:pPr>
        <w:jc w:val="center"/>
      </w:pPr>
      <w:r>
        <w:t>Would I admit this person into my institute?</w:t>
      </w:r>
    </w:p>
    <w:p w:rsidR="00A1617C" w:rsidRDefault="00A1617C" w:rsidP="00A1617C">
      <w:pPr>
        <w:jc w:val="center"/>
      </w:pPr>
      <w:r>
        <w:t>Is this person truly a globally minded person?</w:t>
      </w:r>
    </w:p>
    <w:p w:rsidR="00A1617C" w:rsidRDefault="00A1617C" w:rsidP="00A1617C">
      <w:r>
        <w:br w:type="page"/>
      </w:r>
    </w:p>
    <w:p w:rsidR="00A1617C" w:rsidRDefault="00A1617C" w:rsidP="00A1617C">
      <w:pPr>
        <w:jc w:val="center"/>
      </w:pPr>
      <w:r w:rsidRPr="00DA3D78">
        <w:rPr>
          <w:rFonts w:ascii="Tahoma" w:hAnsi="Tahoma" w:cs="Tahoma"/>
          <w:noProof/>
        </w:rPr>
        <w:lastRenderedPageBreak/>
        <w:pict>
          <v:group id="_x0000_s1163" style="position:absolute;left:0;text-align:left;margin-left:.3pt;margin-top:-23.05pt;width:47.8pt;height:17.75pt;z-index:251730944" coordorigin="602,301" coordsize="956,355">
            <v:shape id="_x0000_s1164" type="#_x0000_t202" style="position:absolute;left:602;top:301;width:236;height:355">
              <v:textbox style="mso-next-textbox:#_x0000_s1164">
                <w:txbxContent>
                  <w:p w:rsidR="00A1617C" w:rsidRPr="0024448F" w:rsidRDefault="00A1617C" w:rsidP="00A1617C"/>
                </w:txbxContent>
              </v:textbox>
            </v:shape>
            <v:shape id="_x0000_s1165" type="#_x0000_t202" style="position:absolute;left:846;top:301;width:236;height:355">
              <v:textbox style="mso-next-textbox:#_x0000_s1165">
                <w:txbxContent>
                  <w:p w:rsidR="00A1617C" w:rsidRDefault="00A1617C" w:rsidP="00A1617C"/>
                </w:txbxContent>
              </v:textbox>
            </v:shape>
            <v:shape id="_x0000_s1166" type="#_x0000_t202" style="position:absolute;left:1086;top:301;width:236;height:355">
              <v:textbox style="mso-next-textbox:#_x0000_s1166">
                <w:txbxContent>
                  <w:p w:rsidR="00A1617C" w:rsidRDefault="00A1617C" w:rsidP="00A1617C"/>
                </w:txbxContent>
              </v:textbox>
            </v:shape>
            <v:shape id="_x0000_s1167" type="#_x0000_t202" style="position:absolute;left:1322;top:301;width:236;height:355">
              <v:textbox style="mso-next-textbox:#_x0000_s1167">
                <w:txbxContent>
                  <w:p w:rsidR="00A1617C" w:rsidRDefault="00A1617C" w:rsidP="00A1617C"/>
                </w:txbxContent>
              </v:textbox>
            </v:shape>
          </v:group>
        </w:pict>
      </w:r>
      <w:r w:rsidRPr="00DA3D78">
        <w:rPr>
          <w:rFonts w:ascii="Tahoma" w:hAnsi="Tahoma" w:cs="Tahoma"/>
          <w:noProof/>
        </w:rPr>
        <w:pict>
          <v:rect id="_x0000_s1033" style="position:absolute;left:0;text-align:left;margin-left:557.3pt;margin-top:-.6pt;width:60.9pt;height:800.85pt;flip:x;z-index:251667456;mso-wrap-distance-top:7.2pt;mso-wrap-distance-bottom:7.2pt;mso-position-horizontal-relative:page;mso-position-vertical-relative:page;mso-height-relative:margin" o:allowincell="f" fillcolor="#93f79f" stroked="f" strokecolor="black [3213]" strokeweight="1.5pt">
            <v:shadow color="#f79646 [3209]" opacity=".5" offset="-15pt,0" offset2="-18pt,12pt"/>
            <v:textbox style="mso-next-textbox:#_x0000_s1033" inset="21.6pt,21.6pt,21.6pt,21.6pt">
              <w:txbxContent>
                <w:p w:rsidR="00A1617C" w:rsidRPr="00C5011E" w:rsidRDefault="00A1617C" w:rsidP="00A1617C">
                  <w:pPr>
                    <w:rPr>
                      <w:szCs w:val="18"/>
                    </w:rPr>
                  </w:pPr>
                </w:p>
              </w:txbxContent>
            </v:textbox>
            <w10:wrap type="square" anchorx="page" anchory="page"/>
          </v:rect>
        </w:pict>
      </w:r>
    </w:p>
    <w:p w:rsidR="00A1617C" w:rsidRDefault="00A1617C" w:rsidP="00A1617C"/>
    <w:tbl>
      <w:tblPr>
        <w:tblStyle w:val="TableList8"/>
        <w:tblW w:w="8928" w:type="dxa"/>
        <w:tblLayout w:type="fixed"/>
        <w:tblLook w:val="04A0"/>
      </w:tblPr>
      <w:tblGrid>
        <w:gridCol w:w="2587"/>
        <w:gridCol w:w="1211"/>
        <w:gridCol w:w="1170"/>
        <w:gridCol w:w="1170"/>
        <w:gridCol w:w="1260"/>
        <w:gridCol w:w="1530"/>
      </w:tblGrid>
      <w:tr w:rsidR="00A1617C" w:rsidTr="00C16FE8">
        <w:trPr>
          <w:cnfStyle w:val="100000000000"/>
        </w:trPr>
        <w:tc>
          <w:tcPr>
            <w:cnfStyle w:val="001000000000"/>
            <w:tcW w:w="2587" w:type="dxa"/>
          </w:tcPr>
          <w:p w:rsidR="00A1617C" w:rsidRPr="00D429AA" w:rsidRDefault="00A1617C" w:rsidP="00C16FE8">
            <w:pPr>
              <w:rPr>
                <w:sz w:val="20"/>
                <w:szCs w:val="20"/>
              </w:rPr>
            </w:pPr>
            <w:r w:rsidRPr="00D429AA">
              <w:rPr>
                <w:sz w:val="20"/>
                <w:szCs w:val="20"/>
              </w:rPr>
              <w:t>Criteria Item/ Grading Scale</w:t>
            </w:r>
          </w:p>
        </w:tc>
        <w:tc>
          <w:tcPr>
            <w:tcW w:w="1211" w:type="dxa"/>
          </w:tcPr>
          <w:p w:rsidR="00A1617C" w:rsidRPr="00D429AA" w:rsidRDefault="00A1617C" w:rsidP="00C16FE8">
            <w:pPr>
              <w:cnfStyle w:val="100000000000"/>
              <w:rPr>
                <w:sz w:val="20"/>
                <w:szCs w:val="20"/>
              </w:rPr>
            </w:pPr>
            <w:r w:rsidRPr="00D429AA">
              <w:rPr>
                <w:sz w:val="20"/>
                <w:szCs w:val="20"/>
              </w:rPr>
              <w:t>1</w:t>
            </w:r>
          </w:p>
          <w:p w:rsidR="00A1617C" w:rsidRPr="00D429AA" w:rsidRDefault="00A1617C" w:rsidP="00C16FE8">
            <w:pPr>
              <w:cnfStyle w:val="100000000000"/>
              <w:rPr>
                <w:sz w:val="20"/>
                <w:szCs w:val="20"/>
              </w:rPr>
            </w:pPr>
            <w:r w:rsidRPr="00D429AA">
              <w:rPr>
                <w:sz w:val="20"/>
                <w:szCs w:val="20"/>
              </w:rPr>
              <w:t>Subpar</w:t>
            </w:r>
          </w:p>
        </w:tc>
        <w:tc>
          <w:tcPr>
            <w:tcW w:w="1170" w:type="dxa"/>
          </w:tcPr>
          <w:p w:rsidR="00A1617C" w:rsidRPr="00D429AA" w:rsidRDefault="00A1617C" w:rsidP="00C16FE8">
            <w:pPr>
              <w:cnfStyle w:val="100000000000"/>
              <w:rPr>
                <w:sz w:val="20"/>
                <w:szCs w:val="20"/>
              </w:rPr>
            </w:pPr>
            <w:r w:rsidRPr="00D429AA">
              <w:rPr>
                <w:sz w:val="20"/>
                <w:szCs w:val="20"/>
              </w:rPr>
              <w:t xml:space="preserve">2 </w:t>
            </w:r>
          </w:p>
          <w:p w:rsidR="00A1617C" w:rsidRPr="00D429AA" w:rsidRDefault="00A1617C" w:rsidP="00C16FE8">
            <w:pPr>
              <w:cnfStyle w:val="100000000000"/>
              <w:rPr>
                <w:sz w:val="20"/>
                <w:szCs w:val="20"/>
              </w:rPr>
            </w:pPr>
            <w:r w:rsidRPr="00D429AA">
              <w:rPr>
                <w:sz w:val="20"/>
                <w:szCs w:val="20"/>
              </w:rPr>
              <w:t>Acceptable</w:t>
            </w:r>
          </w:p>
        </w:tc>
        <w:tc>
          <w:tcPr>
            <w:tcW w:w="1170" w:type="dxa"/>
          </w:tcPr>
          <w:p w:rsidR="00A1617C" w:rsidRPr="00D429AA" w:rsidRDefault="00A1617C" w:rsidP="00C16FE8">
            <w:pPr>
              <w:cnfStyle w:val="100000000000"/>
              <w:rPr>
                <w:sz w:val="20"/>
                <w:szCs w:val="20"/>
              </w:rPr>
            </w:pPr>
            <w:r w:rsidRPr="00D429AA">
              <w:rPr>
                <w:sz w:val="20"/>
                <w:szCs w:val="20"/>
              </w:rPr>
              <w:t xml:space="preserve">3 </w:t>
            </w:r>
          </w:p>
          <w:p w:rsidR="00A1617C" w:rsidRPr="00D429AA" w:rsidRDefault="00A1617C" w:rsidP="00C16FE8">
            <w:pPr>
              <w:cnfStyle w:val="100000000000"/>
              <w:rPr>
                <w:sz w:val="20"/>
                <w:szCs w:val="20"/>
              </w:rPr>
            </w:pPr>
            <w:r w:rsidRPr="00D429AA">
              <w:rPr>
                <w:sz w:val="20"/>
                <w:szCs w:val="20"/>
              </w:rPr>
              <w:t xml:space="preserve">Very </w:t>
            </w:r>
            <w:r>
              <w:rPr>
                <w:sz w:val="20"/>
                <w:szCs w:val="20"/>
              </w:rPr>
              <w:t>G</w:t>
            </w:r>
            <w:r w:rsidRPr="00D429AA">
              <w:rPr>
                <w:sz w:val="20"/>
                <w:szCs w:val="20"/>
              </w:rPr>
              <w:t>ood</w:t>
            </w:r>
          </w:p>
        </w:tc>
        <w:tc>
          <w:tcPr>
            <w:tcW w:w="1260" w:type="dxa"/>
          </w:tcPr>
          <w:p w:rsidR="00A1617C" w:rsidRPr="00D429AA" w:rsidRDefault="00A1617C" w:rsidP="00C16FE8">
            <w:pPr>
              <w:cnfStyle w:val="100000000000"/>
              <w:rPr>
                <w:sz w:val="20"/>
                <w:szCs w:val="20"/>
              </w:rPr>
            </w:pPr>
            <w:r w:rsidRPr="00D429AA">
              <w:rPr>
                <w:sz w:val="20"/>
                <w:szCs w:val="20"/>
              </w:rPr>
              <w:t xml:space="preserve">4 </w:t>
            </w:r>
          </w:p>
          <w:p w:rsidR="00A1617C" w:rsidRPr="00D429AA" w:rsidRDefault="00A1617C" w:rsidP="00C16FE8">
            <w:pPr>
              <w:cnfStyle w:val="100000000000"/>
              <w:rPr>
                <w:sz w:val="20"/>
                <w:szCs w:val="20"/>
              </w:rPr>
            </w:pPr>
            <w:r w:rsidRPr="00D429AA">
              <w:rPr>
                <w:sz w:val="20"/>
                <w:szCs w:val="20"/>
              </w:rPr>
              <w:t>Exceptional</w:t>
            </w:r>
          </w:p>
        </w:tc>
        <w:tc>
          <w:tcPr>
            <w:tcW w:w="1530" w:type="dxa"/>
          </w:tcPr>
          <w:p w:rsidR="00A1617C" w:rsidRPr="00D429AA" w:rsidRDefault="00A1617C" w:rsidP="00C16FE8">
            <w:pPr>
              <w:cnfStyle w:val="100000000000"/>
              <w:rPr>
                <w:sz w:val="20"/>
                <w:szCs w:val="20"/>
              </w:rPr>
            </w:pPr>
            <w:r w:rsidRPr="00D429AA">
              <w:rPr>
                <w:sz w:val="20"/>
                <w:szCs w:val="20"/>
              </w:rPr>
              <w:t>Comments</w:t>
            </w:r>
            <w:r>
              <w:rPr>
                <w:sz w:val="20"/>
                <w:szCs w:val="20"/>
              </w:rPr>
              <w:t xml:space="preserve">* </w:t>
            </w:r>
            <w:r w:rsidRPr="00D429AA">
              <w:rPr>
                <w:sz w:val="16"/>
                <w:szCs w:val="16"/>
              </w:rPr>
              <w:t>additional space available in project manual</w:t>
            </w:r>
          </w:p>
        </w:tc>
      </w:tr>
      <w:tr w:rsidR="00A1617C" w:rsidTr="00C16FE8">
        <w:trPr>
          <w:cnfStyle w:val="000000100000"/>
        </w:trPr>
        <w:tc>
          <w:tcPr>
            <w:cnfStyle w:val="001000000000"/>
            <w:tcW w:w="2587" w:type="dxa"/>
          </w:tcPr>
          <w:p w:rsidR="00A1617C" w:rsidRPr="0095742B" w:rsidRDefault="00A1617C" w:rsidP="00C16FE8">
            <w:pPr>
              <w:rPr>
                <w:b w:val="0"/>
                <w:sz w:val="20"/>
                <w:szCs w:val="20"/>
              </w:rPr>
            </w:pPr>
            <w:r w:rsidRPr="0095742B">
              <w:rPr>
                <w:b w:val="0"/>
                <w:sz w:val="20"/>
                <w:szCs w:val="20"/>
              </w:rPr>
              <w:t>Pinpointing my Global Direction</w:t>
            </w:r>
          </w:p>
          <w:p w:rsidR="00A1617C" w:rsidRDefault="00A1617C" w:rsidP="00C16FE8">
            <w:pPr>
              <w:rPr>
                <w:b w:val="0"/>
                <w:sz w:val="20"/>
                <w:szCs w:val="20"/>
              </w:rPr>
            </w:pPr>
            <w:r w:rsidRPr="0095742B">
              <w:rPr>
                <w:b w:val="0"/>
                <w:sz w:val="20"/>
                <w:szCs w:val="20"/>
              </w:rPr>
              <w:t>(Updated Resume)</w:t>
            </w:r>
          </w:p>
          <w:p w:rsidR="00A1617C" w:rsidRDefault="00A1617C" w:rsidP="00C16FE8">
            <w:pPr>
              <w:rPr>
                <w:b w:val="0"/>
                <w:sz w:val="20"/>
                <w:szCs w:val="20"/>
              </w:rPr>
            </w:pPr>
          </w:p>
          <w:p w:rsidR="00A1617C" w:rsidRDefault="00A1617C" w:rsidP="00C16FE8">
            <w:pPr>
              <w:rPr>
                <w:b w:val="0"/>
                <w:sz w:val="20"/>
                <w:szCs w:val="20"/>
              </w:rPr>
            </w:pPr>
          </w:p>
          <w:p w:rsidR="00A1617C" w:rsidRDefault="00A1617C" w:rsidP="00C16FE8">
            <w:pPr>
              <w:rPr>
                <w:b w:val="0"/>
                <w:sz w:val="20"/>
                <w:szCs w:val="20"/>
              </w:rPr>
            </w:pPr>
          </w:p>
          <w:p w:rsidR="00A1617C" w:rsidRPr="0095742B" w:rsidRDefault="00A1617C" w:rsidP="00C16FE8">
            <w:pPr>
              <w:rPr>
                <w:b w:val="0"/>
                <w:sz w:val="18"/>
                <w:szCs w:val="18"/>
              </w:rPr>
            </w:pPr>
            <w:r w:rsidRPr="0095742B">
              <w:rPr>
                <w:b w:val="0"/>
                <w:sz w:val="18"/>
                <w:szCs w:val="18"/>
              </w:rPr>
              <w:t>(Current Letters of Reference)</w:t>
            </w:r>
          </w:p>
          <w:p w:rsidR="00A1617C" w:rsidRDefault="00A1617C" w:rsidP="00C16FE8">
            <w:pPr>
              <w:rPr>
                <w:b w:val="0"/>
                <w:sz w:val="20"/>
                <w:szCs w:val="20"/>
              </w:rPr>
            </w:pPr>
          </w:p>
          <w:p w:rsidR="00A1617C" w:rsidRDefault="00A1617C" w:rsidP="00C16FE8">
            <w:pPr>
              <w:rPr>
                <w:b w:val="0"/>
                <w:sz w:val="20"/>
                <w:szCs w:val="20"/>
              </w:rPr>
            </w:pPr>
          </w:p>
          <w:p w:rsidR="00A1617C" w:rsidRDefault="00A1617C" w:rsidP="00C16FE8">
            <w:pPr>
              <w:rPr>
                <w:b w:val="0"/>
                <w:sz w:val="20"/>
                <w:szCs w:val="20"/>
              </w:rPr>
            </w:pPr>
          </w:p>
          <w:p w:rsidR="00A1617C" w:rsidRDefault="00A1617C" w:rsidP="00C16FE8">
            <w:pPr>
              <w:rPr>
                <w:b w:val="0"/>
                <w:sz w:val="20"/>
                <w:szCs w:val="20"/>
              </w:rPr>
            </w:pPr>
            <w:r>
              <w:rPr>
                <w:b w:val="0"/>
                <w:sz w:val="20"/>
                <w:szCs w:val="20"/>
              </w:rPr>
              <w:t>(Choice)</w:t>
            </w:r>
          </w:p>
          <w:p w:rsidR="00A1617C" w:rsidRPr="0095742B" w:rsidRDefault="00A1617C" w:rsidP="00C16FE8">
            <w:pPr>
              <w:rPr>
                <w:b w:val="0"/>
                <w:sz w:val="20"/>
                <w:szCs w:val="20"/>
              </w:rPr>
            </w:pPr>
          </w:p>
        </w:tc>
        <w:tc>
          <w:tcPr>
            <w:tcW w:w="1211" w:type="dxa"/>
          </w:tcPr>
          <w:p w:rsidR="00A1617C" w:rsidRPr="005D326B" w:rsidRDefault="00A1617C" w:rsidP="00C16FE8">
            <w:pPr>
              <w:cnfStyle w:val="000000100000"/>
              <w:rPr>
                <w:sz w:val="18"/>
                <w:szCs w:val="18"/>
              </w:rPr>
            </w:pPr>
            <w:r>
              <w:rPr>
                <w:sz w:val="18"/>
                <w:szCs w:val="18"/>
              </w:rPr>
              <w:t xml:space="preserve">Resume too cluttered, may contain a lot of experience, but little depth in experience, letters of Reference are dated or do not match resume </w:t>
            </w:r>
          </w:p>
        </w:tc>
        <w:tc>
          <w:tcPr>
            <w:tcW w:w="1170" w:type="dxa"/>
          </w:tcPr>
          <w:p w:rsidR="00A1617C" w:rsidRPr="005D326B" w:rsidRDefault="00A1617C" w:rsidP="00C16FE8">
            <w:pPr>
              <w:cnfStyle w:val="000000100000"/>
              <w:rPr>
                <w:sz w:val="18"/>
                <w:szCs w:val="18"/>
              </w:rPr>
            </w:pPr>
            <w:r>
              <w:rPr>
                <w:sz w:val="18"/>
                <w:szCs w:val="18"/>
              </w:rPr>
              <w:t>Good readable layout, acceptable organization, some minor consistency errors and/or gaps in experience, mix of dated letters and acceptable</w:t>
            </w:r>
          </w:p>
        </w:tc>
        <w:tc>
          <w:tcPr>
            <w:tcW w:w="1170" w:type="dxa"/>
          </w:tcPr>
          <w:p w:rsidR="00A1617C" w:rsidRPr="005D326B" w:rsidRDefault="00A1617C" w:rsidP="00C16FE8">
            <w:pPr>
              <w:cnfStyle w:val="000000100000"/>
              <w:rPr>
                <w:sz w:val="18"/>
                <w:szCs w:val="18"/>
              </w:rPr>
            </w:pPr>
            <w:r>
              <w:rPr>
                <w:sz w:val="18"/>
                <w:szCs w:val="18"/>
              </w:rPr>
              <w:t>Very good resume and letters of reference in terms of consistency and layout. Interview skills lacked developing both documents</w:t>
            </w:r>
          </w:p>
        </w:tc>
        <w:tc>
          <w:tcPr>
            <w:tcW w:w="1260" w:type="dxa"/>
          </w:tcPr>
          <w:p w:rsidR="00A1617C" w:rsidRPr="005D326B" w:rsidRDefault="00A1617C" w:rsidP="00C16FE8">
            <w:pPr>
              <w:cnfStyle w:val="000000100000"/>
              <w:rPr>
                <w:sz w:val="18"/>
                <w:szCs w:val="18"/>
              </w:rPr>
            </w:pPr>
            <w:r>
              <w:rPr>
                <w:sz w:val="18"/>
                <w:szCs w:val="18"/>
              </w:rPr>
              <w:t>Wow response when reading resume and letters of reference. Good interviewing to match the experiences highlighted on both.</w:t>
            </w:r>
          </w:p>
        </w:tc>
        <w:tc>
          <w:tcPr>
            <w:tcW w:w="1530" w:type="dxa"/>
          </w:tcPr>
          <w:p w:rsidR="00A1617C" w:rsidRDefault="00A1617C" w:rsidP="00C16FE8">
            <w:pPr>
              <w:cnfStyle w:val="000000100000"/>
              <w:rPr>
                <w:sz w:val="18"/>
                <w:szCs w:val="18"/>
              </w:rPr>
            </w:pPr>
          </w:p>
          <w:p w:rsidR="00A1617C" w:rsidRPr="00D429AA" w:rsidRDefault="00A1617C" w:rsidP="00C16FE8">
            <w:pPr>
              <w:cnfStyle w:val="000000100000"/>
              <w:rPr>
                <w:sz w:val="18"/>
                <w:szCs w:val="18"/>
              </w:rPr>
            </w:pPr>
          </w:p>
          <w:p w:rsidR="00A1617C" w:rsidRPr="00D429AA" w:rsidRDefault="00A1617C" w:rsidP="00C16FE8">
            <w:pPr>
              <w:cnfStyle w:val="000000100000"/>
              <w:rPr>
                <w:sz w:val="18"/>
                <w:szCs w:val="18"/>
              </w:rPr>
            </w:pPr>
          </w:p>
          <w:p w:rsidR="00A1617C" w:rsidRPr="00D429AA" w:rsidRDefault="00A1617C" w:rsidP="00C16FE8">
            <w:pPr>
              <w:cnfStyle w:val="000000100000"/>
              <w:rPr>
                <w:sz w:val="18"/>
                <w:szCs w:val="18"/>
              </w:rPr>
            </w:pPr>
          </w:p>
          <w:p w:rsidR="00A1617C" w:rsidRPr="00D429AA" w:rsidRDefault="00A1617C" w:rsidP="00C16FE8">
            <w:pPr>
              <w:cnfStyle w:val="000000100000"/>
              <w:rPr>
                <w:sz w:val="18"/>
                <w:szCs w:val="18"/>
              </w:rPr>
            </w:pPr>
          </w:p>
          <w:p w:rsidR="00A1617C" w:rsidRPr="00D429AA" w:rsidRDefault="00A1617C" w:rsidP="00C16FE8">
            <w:pPr>
              <w:cnfStyle w:val="000000100000"/>
              <w:rPr>
                <w:sz w:val="18"/>
                <w:szCs w:val="18"/>
              </w:rPr>
            </w:pPr>
          </w:p>
          <w:p w:rsidR="00A1617C" w:rsidRDefault="00A1617C" w:rsidP="00C16FE8">
            <w:pPr>
              <w:cnfStyle w:val="000000100000"/>
              <w:rPr>
                <w:sz w:val="18"/>
                <w:szCs w:val="18"/>
              </w:rPr>
            </w:pPr>
          </w:p>
          <w:p w:rsidR="00A1617C" w:rsidRDefault="00A1617C" w:rsidP="00C16FE8">
            <w:pPr>
              <w:cnfStyle w:val="000000100000"/>
              <w:rPr>
                <w:sz w:val="18"/>
                <w:szCs w:val="18"/>
              </w:rPr>
            </w:pPr>
          </w:p>
          <w:p w:rsidR="00A1617C" w:rsidRPr="00D429AA" w:rsidRDefault="00A1617C" w:rsidP="00C16FE8">
            <w:pPr>
              <w:tabs>
                <w:tab w:val="left" w:pos="1215"/>
              </w:tabs>
              <w:cnfStyle w:val="000000100000"/>
              <w:rPr>
                <w:sz w:val="18"/>
                <w:szCs w:val="18"/>
              </w:rPr>
            </w:pPr>
            <w:r>
              <w:rPr>
                <w:sz w:val="18"/>
                <w:szCs w:val="18"/>
              </w:rPr>
              <w:tab/>
            </w:r>
          </w:p>
        </w:tc>
      </w:tr>
      <w:tr w:rsidR="00A1617C" w:rsidTr="00C16FE8">
        <w:trPr>
          <w:cnfStyle w:val="000000010000"/>
        </w:trPr>
        <w:tc>
          <w:tcPr>
            <w:cnfStyle w:val="001000000000"/>
            <w:tcW w:w="2587" w:type="dxa"/>
          </w:tcPr>
          <w:p w:rsidR="00A1617C" w:rsidRDefault="00A1617C" w:rsidP="00C16FE8">
            <w:pPr>
              <w:rPr>
                <w:b w:val="0"/>
                <w:sz w:val="20"/>
                <w:szCs w:val="20"/>
              </w:rPr>
            </w:pPr>
            <w:r w:rsidRPr="0095742B">
              <w:rPr>
                <w:b w:val="0"/>
                <w:sz w:val="20"/>
                <w:szCs w:val="20"/>
              </w:rPr>
              <w:t>Curiosity About the World</w:t>
            </w:r>
          </w:p>
          <w:p w:rsidR="00A1617C" w:rsidRDefault="00A1617C" w:rsidP="00C16FE8">
            <w:pPr>
              <w:rPr>
                <w:b w:val="0"/>
                <w:sz w:val="20"/>
                <w:szCs w:val="20"/>
              </w:rPr>
            </w:pPr>
          </w:p>
          <w:p w:rsidR="00A1617C" w:rsidRDefault="00A1617C" w:rsidP="00C16FE8">
            <w:pPr>
              <w:rPr>
                <w:b w:val="0"/>
                <w:sz w:val="20"/>
                <w:szCs w:val="20"/>
              </w:rPr>
            </w:pPr>
          </w:p>
          <w:p w:rsidR="00A1617C" w:rsidRDefault="00A1617C" w:rsidP="00C16FE8">
            <w:pPr>
              <w:rPr>
                <w:b w:val="0"/>
                <w:sz w:val="20"/>
                <w:szCs w:val="20"/>
              </w:rPr>
            </w:pPr>
            <w:r>
              <w:rPr>
                <w:b w:val="0"/>
                <w:sz w:val="20"/>
                <w:szCs w:val="20"/>
              </w:rPr>
              <w:t>(4 Exemplar Iceberg Models)</w:t>
            </w:r>
          </w:p>
          <w:p w:rsidR="00A1617C" w:rsidRDefault="00A1617C" w:rsidP="00C16FE8">
            <w:pPr>
              <w:rPr>
                <w:b w:val="0"/>
                <w:sz w:val="20"/>
                <w:szCs w:val="20"/>
              </w:rPr>
            </w:pPr>
          </w:p>
          <w:p w:rsidR="00A1617C" w:rsidRDefault="00A1617C" w:rsidP="00C16FE8">
            <w:pPr>
              <w:rPr>
                <w:b w:val="0"/>
                <w:sz w:val="20"/>
                <w:szCs w:val="20"/>
              </w:rPr>
            </w:pPr>
          </w:p>
          <w:p w:rsidR="00A1617C" w:rsidRDefault="00A1617C" w:rsidP="00C16FE8">
            <w:pPr>
              <w:rPr>
                <w:b w:val="0"/>
                <w:sz w:val="20"/>
                <w:szCs w:val="20"/>
              </w:rPr>
            </w:pPr>
          </w:p>
          <w:p w:rsidR="00A1617C" w:rsidRDefault="00A1617C" w:rsidP="00C16FE8">
            <w:pPr>
              <w:rPr>
                <w:b w:val="0"/>
                <w:sz w:val="20"/>
                <w:szCs w:val="20"/>
              </w:rPr>
            </w:pPr>
          </w:p>
          <w:p w:rsidR="00A1617C" w:rsidRDefault="00A1617C" w:rsidP="00C16FE8">
            <w:pPr>
              <w:rPr>
                <w:b w:val="0"/>
                <w:sz w:val="20"/>
                <w:szCs w:val="20"/>
              </w:rPr>
            </w:pPr>
            <w:r>
              <w:rPr>
                <w:b w:val="0"/>
                <w:sz w:val="20"/>
                <w:szCs w:val="20"/>
              </w:rPr>
              <w:t>(Expert Interview)</w:t>
            </w:r>
          </w:p>
          <w:p w:rsidR="00A1617C" w:rsidRDefault="00A1617C" w:rsidP="00C16FE8">
            <w:pPr>
              <w:rPr>
                <w:b w:val="0"/>
                <w:sz w:val="20"/>
                <w:szCs w:val="20"/>
              </w:rPr>
            </w:pPr>
          </w:p>
          <w:p w:rsidR="00A1617C" w:rsidRDefault="00A1617C" w:rsidP="00C16FE8">
            <w:pPr>
              <w:rPr>
                <w:b w:val="0"/>
                <w:sz w:val="20"/>
                <w:szCs w:val="20"/>
              </w:rPr>
            </w:pPr>
          </w:p>
          <w:p w:rsidR="00A1617C" w:rsidRDefault="00A1617C" w:rsidP="00C16FE8">
            <w:pPr>
              <w:rPr>
                <w:b w:val="0"/>
                <w:sz w:val="20"/>
                <w:szCs w:val="20"/>
              </w:rPr>
            </w:pPr>
            <w:r>
              <w:rPr>
                <w:b w:val="0"/>
                <w:sz w:val="20"/>
                <w:szCs w:val="20"/>
              </w:rPr>
              <w:t>(Choice)</w:t>
            </w:r>
          </w:p>
          <w:p w:rsidR="00A1617C" w:rsidRDefault="00A1617C" w:rsidP="00C16FE8">
            <w:pPr>
              <w:rPr>
                <w:b w:val="0"/>
                <w:sz w:val="20"/>
                <w:szCs w:val="20"/>
              </w:rPr>
            </w:pPr>
          </w:p>
          <w:p w:rsidR="00A1617C" w:rsidRPr="0095742B" w:rsidRDefault="00A1617C" w:rsidP="00C16FE8">
            <w:pPr>
              <w:rPr>
                <w:b w:val="0"/>
                <w:sz w:val="20"/>
                <w:szCs w:val="20"/>
              </w:rPr>
            </w:pPr>
          </w:p>
        </w:tc>
        <w:tc>
          <w:tcPr>
            <w:tcW w:w="1211" w:type="dxa"/>
          </w:tcPr>
          <w:p w:rsidR="00A1617C" w:rsidRPr="005D326B" w:rsidRDefault="00A1617C" w:rsidP="00C16FE8">
            <w:pPr>
              <w:cnfStyle w:val="000000010000"/>
              <w:rPr>
                <w:sz w:val="18"/>
                <w:szCs w:val="18"/>
              </w:rPr>
            </w:pPr>
            <w:r>
              <w:rPr>
                <w:sz w:val="18"/>
                <w:szCs w:val="18"/>
              </w:rPr>
              <w:t>Iceberg Models thrown together and could not be explained fully in the interview; expert interview was superficial (done just to complete the assignment)</w:t>
            </w:r>
          </w:p>
        </w:tc>
        <w:tc>
          <w:tcPr>
            <w:tcW w:w="1170" w:type="dxa"/>
          </w:tcPr>
          <w:p w:rsidR="00A1617C" w:rsidRPr="005D326B" w:rsidRDefault="00A1617C" w:rsidP="00C16FE8">
            <w:pPr>
              <w:cnfStyle w:val="000000010000"/>
              <w:rPr>
                <w:sz w:val="18"/>
                <w:szCs w:val="18"/>
              </w:rPr>
            </w:pPr>
            <w:r>
              <w:rPr>
                <w:sz w:val="18"/>
                <w:szCs w:val="18"/>
              </w:rPr>
              <w:t>Iceberg Models and Expert Interview fairly standard with some examples of unique (heart-felt) questions on the part of the student</w:t>
            </w:r>
          </w:p>
        </w:tc>
        <w:tc>
          <w:tcPr>
            <w:tcW w:w="1170" w:type="dxa"/>
          </w:tcPr>
          <w:p w:rsidR="00A1617C" w:rsidRPr="005D326B" w:rsidRDefault="00A1617C" w:rsidP="00C16FE8">
            <w:pPr>
              <w:cnfStyle w:val="000000010000"/>
              <w:rPr>
                <w:sz w:val="18"/>
                <w:szCs w:val="18"/>
              </w:rPr>
            </w:pPr>
            <w:r>
              <w:rPr>
                <w:sz w:val="18"/>
                <w:szCs w:val="18"/>
              </w:rPr>
              <w:t>Iceberg Models and/ or Expert Interview well done in writing.  Interview skills lacked developing both documents</w:t>
            </w:r>
          </w:p>
        </w:tc>
        <w:tc>
          <w:tcPr>
            <w:tcW w:w="1260" w:type="dxa"/>
          </w:tcPr>
          <w:p w:rsidR="00A1617C" w:rsidRPr="005D326B" w:rsidRDefault="00A1617C" w:rsidP="00C16FE8">
            <w:pPr>
              <w:cnfStyle w:val="000000010000"/>
              <w:rPr>
                <w:sz w:val="18"/>
                <w:szCs w:val="18"/>
              </w:rPr>
            </w:pPr>
            <w:r>
              <w:rPr>
                <w:sz w:val="18"/>
                <w:szCs w:val="18"/>
              </w:rPr>
              <w:t>Iceberg Models and Expert Interview showed a real curiosity about the world in the questions and analysis developed by the student.</w:t>
            </w:r>
          </w:p>
        </w:tc>
        <w:tc>
          <w:tcPr>
            <w:tcW w:w="1530" w:type="dxa"/>
          </w:tcPr>
          <w:p w:rsidR="00A1617C" w:rsidRPr="005D326B" w:rsidRDefault="00A1617C" w:rsidP="00C16FE8">
            <w:pPr>
              <w:cnfStyle w:val="000000010000"/>
              <w:rPr>
                <w:sz w:val="18"/>
                <w:szCs w:val="18"/>
              </w:rPr>
            </w:pPr>
          </w:p>
        </w:tc>
      </w:tr>
      <w:tr w:rsidR="00A1617C" w:rsidTr="00C16FE8">
        <w:trPr>
          <w:cnfStyle w:val="000000100000"/>
        </w:trPr>
        <w:tc>
          <w:tcPr>
            <w:cnfStyle w:val="001000000000"/>
            <w:tcW w:w="2587" w:type="dxa"/>
          </w:tcPr>
          <w:p w:rsidR="00A1617C" w:rsidRDefault="00A1617C" w:rsidP="00C16FE8">
            <w:pPr>
              <w:rPr>
                <w:b w:val="0"/>
                <w:sz w:val="20"/>
                <w:szCs w:val="20"/>
              </w:rPr>
            </w:pPr>
            <w:r w:rsidRPr="0095742B">
              <w:rPr>
                <w:b w:val="0"/>
                <w:sz w:val="20"/>
                <w:szCs w:val="20"/>
              </w:rPr>
              <w:t>Involvement with and Contribution to Global Causes</w:t>
            </w:r>
          </w:p>
          <w:p w:rsidR="00A1617C" w:rsidRDefault="00A1617C" w:rsidP="00C16FE8">
            <w:pPr>
              <w:rPr>
                <w:b w:val="0"/>
                <w:sz w:val="20"/>
                <w:szCs w:val="20"/>
              </w:rPr>
            </w:pPr>
          </w:p>
          <w:p w:rsidR="00A1617C" w:rsidRDefault="00A1617C" w:rsidP="00C16FE8">
            <w:pPr>
              <w:rPr>
                <w:b w:val="0"/>
                <w:sz w:val="20"/>
                <w:szCs w:val="20"/>
              </w:rPr>
            </w:pPr>
          </w:p>
          <w:p w:rsidR="00A1617C" w:rsidRDefault="00A1617C" w:rsidP="00C16FE8">
            <w:pPr>
              <w:rPr>
                <w:b w:val="0"/>
                <w:sz w:val="20"/>
                <w:szCs w:val="20"/>
              </w:rPr>
            </w:pPr>
            <w:r>
              <w:rPr>
                <w:b w:val="0"/>
                <w:sz w:val="20"/>
                <w:szCs w:val="20"/>
              </w:rPr>
              <w:t>(Choice)</w:t>
            </w:r>
          </w:p>
          <w:p w:rsidR="00A1617C" w:rsidRDefault="00A1617C" w:rsidP="00C16FE8">
            <w:pPr>
              <w:rPr>
                <w:b w:val="0"/>
                <w:sz w:val="20"/>
                <w:szCs w:val="20"/>
              </w:rPr>
            </w:pPr>
          </w:p>
          <w:p w:rsidR="00A1617C" w:rsidRPr="0095742B" w:rsidRDefault="00A1617C" w:rsidP="00C16FE8">
            <w:pPr>
              <w:rPr>
                <w:b w:val="0"/>
                <w:sz w:val="20"/>
                <w:szCs w:val="20"/>
              </w:rPr>
            </w:pPr>
          </w:p>
        </w:tc>
        <w:tc>
          <w:tcPr>
            <w:tcW w:w="1211" w:type="dxa"/>
          </w:tcPr>
          <w:p w:rsidR="00A1617C" w:rsidRPr="005D326B" w:rsidRDefault="00A1617C" w:rsidP="00C16FE8">
            <w:pPr>
              <w:cnfStyle w:val="000000100000"/>
              <w:rPr>
                <w:sz w:val="18"/>
                <w:szCs w:val="18"/>
              </w:rPr>
            </w:pPr>
            <w:r>
              <w:rPr>
                <w:sz w:val="18"/>
                <w:szCs w:val="18"/>
              </w:rPr>
              <w:t>Not fully developed in written form or interview</w:t>
            </w:r>
          </w:p>
        </w:tc>
        <w:tc>
          <w:tcPr>
            <w:tcW w:w="1170" w:type="dxa"/>
          </w:tcPr>
          <w:p w:rsidR="00A1617C" w:rsidRPr="005D326B" w:rsidRDefault="00A1617C" w:rsidP="00C16FE8">
            <w:pPr>
              <w:cnfStyle w:val="000000100000"/>
              <w:rPr>
                <w:sz w:val="18"/>
                <w:szCs w:val="18"/>
              </w:rPr>
            </w:pPr>
            <w:r>
              <w:rPr>
                <w:sz w:val="18"/>
                <w:szCs w:val="18"/>
              </w:rPr>
              <w:t>“Standard” entries in written form or interview</w:t>
            </w:r>
          </w:p>
        </w:tc>
        <w:tc>
          <w:tcPr>
            <w:tcW w:w="1170" w:type="dxa"/>
          </w:tcPr>
          <w:p w:rsidR="00A1617C" w:rsidRPr="005D326B" w:rsidRDefault="00A1617C" w:rsidP="00C16FE8">
            <w:pPr>
              <w:cnfStyle w:val="000000100000"/>
              <w:rPr>
                <w:sz w:val="18"/>
                <w:szCs w:val="18"/>
              </w:rPr>
            </w:pPr>
            <w:r>
              <w:rPr>
                <w:sz w:val="18"/>
                <w:szCs w:val="18"/>
              </w:rPr>
              <w:t>Additional positive entries on top of standard ones in written form or interview</w:t>
            </w:r>
          </w:p>
        </w:tc>
        <w:tc>
          <w:tcPr>
            <w:tcW w:w="1260" w:type="dxa"/>
          </w:tcPr>
          <w:p w:rsidR="00A1617C" w:rsidRPr="005D326B" w:rsidRDefault="00A1617C" w:rsidP="00C16FE8">
            <w:pPr>
              <w:cnfStyle w:val="000000100000"/>
              <w:rPr>
                <w:sz w:val="18"/>
                <w:szCs w:val="18"/>
              </w:rPr>
            </w:pPr>
            <w:r>
              <w:rPr>
                <w:sz w:val="18"/>
                <w:szCs w:val="18"/>
              </w:rPr>
              <w:t>Entries in written form or interview leaves a wow response in the interviewer</w:t>
            </w:r>
          </w:p>
        </w:tc>
        <w:tc>
          <w:tcPr>
            <w:tcW w:w="1530" w:type="dxa"/>
          </w:tcPr>
          <w:p w:rsidR="00A1617C" w:rsidRPr="005D326B" w:rsidRDefault="00A1617C" w:rsidP="00C16FE8">
            <w:pPr>
              <w:cnfStyle w:val="000000100000"/>
              <w:rPr>
                <w:sz w:val="18"/>
                <w:szCs w:val="18"/>
              </w:rPr>
            </w:pPr>
            <w:r w:rsidRPr="00DA3D78">
              <w:rPr>
                <w:noProof/>
                <w:sz w:val="28"/>
                <w:szCs w:val="28"/>
              </w:rPr>
              <w:pict>
                <v:shape id="_x0000_s1065" type="#_x0000_t202" style="position:absolute;margin-left:73.95pt;margin-top:51.45pt;width:84.35pt;height:67.05pt;z-index:251700224;mso-position-horizontal-relative:text;mso-position-vertical-relative:text" fillcolor="yellow" strokecolor="#f2f2f2 [3041]" strokeweight="3pt">
                  <v:shadow on="t" type="perspective" color="#622423 [1605]" opacity=".5" offset="1pt" offset2="-1pt"/>
                  <v:textbox style="mso-next-textbox:#_x0000_s1065">
                    <w:txbxContent>
                      <w:p w:rsidR="00A1617C" w:rsidRPr="00051A3F" w:rsidRDefault="00A1617C" w:rsidP="00A1617C">
                        <w:pPr>
                          <w:cnfStyle w:val="000000100000"/>
                          <w:rPr>
                            <w:sz w:val="40"/>
                            <w:szCs w:val="40"/>
                          </w:rPr>
                        </w:pPr>
                      </w:p>
                    </w:txbxContent>
                  </v:textbox>
                </v:shape>
              </w:pict>
            </w:r>
          </w:p>
        </w:tc>
      </w:tr>
      <w:tr w:rsidR="00A1617C" w:rsidTr="00C16FE8">
        <w:trPr>
          <w:cnfStyle w:val="000000010000"/>
        </w:trPr>
        <w:tc>
          <w:tcPr>
            <w:cnfStyle w:val="001000000000"/>
            <w:tcW w:w="2587" w:type="dxa"/>
          </w:tcPr>
          <w:p w:rsidR="00A1617C" w:rsidRDefault="00A1617C" w:rsidP="00C16FE8">
            <w:pPr>
              <w:rPr>
                <w:b w:val="0"/>
                <w:sz w:val="20"/>
                <w:szCs w:val="20"/>
              </w:rPr>
            </w:pPr>
            <w:r w:rsidRPr="0095742B">
              <w:rPr>
                <w:b w:val="0"/>
                <w:sz w:val="20"/>
                <w:szCs w:val="20"/>
              </w:rPr>
              <w:t>International Networking and Contacts</w:t>
            </w:r>
          </w:p>
          <w:p w:rsidR="00A1617C" w:rsidRDefault="00A1617C" w:rsidP="00C16FE8">
            <w:pPr>
              <w:rPr>
                <w:b w:val="0"/>
                <w:sz w:val="20"/>
                <w:szCs w:val="20"/>
              </w:rPr>
            </w:pPr>
          </w:p>
          <w:p w:rsidR="00A1617C" w:rsidRDefault="00A1617C" w:rsidP="00C16FE8">
            <w:pPr>
              <w:rPr>
                <w:b w:val="0"/>
                <w:sz w:val="20"/>
                <w:szCs w:val="20"/>
              </w:rPr>
            </w:pPr>
          </w:p>
          <w:p w:rsidR="00A1617C" w:rsidRDefault="00A1617C" w:rsidP="00C16FE8">
            <w:pPr>
              <w:rPr>
                <w:b w:val="0"/>
                <w:sz w:val="20"/>
                <w:szCs w:val="20"/>
              </w:rPr>
            </w:pPr>
          </w:p>
          <w:p w:rsidR="00A1617C" w:rsidRDefault="00A1617C" w:rsidP="00C16FE8">
            <w:pPr>
              <w:rPr>
                <w:b w:val="0"/>
                <w:sz w:val="20"/>
                <w:szCs w:val="20"/>
              </w:rPr>
            </w:pPr>
            <w:r>
              <w:rPr>
                <w:b w:val="0"/>
                <w:sz w:val="20"/>
                <w:szCs w:val="20"/>
              </w:rPr>
              <w:t>(Choice)</w:t>
            </w:r>
          </w:p>
          <w:p w:rsidR="00A1617C" w:rsidRDefault="00A1617C" w:rsidP="00C16FE8">
            <w:pPr>
              <w:rPr>
                <w:b w:val="0"/>
                <w:sz w:val="20"/>
                <w:szCs w:val="20"/>
              </w:rPr>
            </w:pPr>
          </w:p>
          <w:p w:rsidR="00A1617C" w:rsidRPr="0095742B" w:rsidRDefault="00A1617C" w:rsidP="00C16FE8">
            <w:pPr>
              <w:rPr>
                <w:b w:val="0"/>
                <w:sz w:val="20"/>
                <w:szCs w:val="20"/>
              </w:rPr>
            </w:pPr>
          </w:p>
        </w:tc>
        <w:tc>
          <w:tcPr>
            <w:tcW w:w="1211" w:type="dxa"/>
          </w:tcPr>
          <w:p w:rsidR="00A1617C" w:rsidRPr="005D326B" w:rsidRDefault="00A1617C" w:rsidP="00C16FE8">
            <w:pPr>
              <w:cnfStyle w:val="000000010000"/>
              <w:rPr>
                <w:sz w:val="18"/>
                <w:szCs w:val="18"/>
              </w:rPr>
            </w:pPr>
            <w:r>
              <w:rPr>
                <w:sz w:val="18"/>
                <w:szCs w:val="18"/>
              </w:rPr>
              <w:t>Not fully developed in written form or interview</w:t>
            </w:r>
          </w:p>
        </w:tc>
        <w:tc>
          <w:tcPr>
            <w:tcW w:w="1170" w:type="dxa"/>
          </w:tcPr>
          <w:p w:rsidR="00A1617C" w:rsidRPr="005D326B" w:rsidRDefault="00A1617C" w:rsidP="00C16FE8">
            <w:pPr>
              <w:cnfStyle w:val="000000010000"/>
              <w:rPr>
                <w:sz w:val="18"/>
                <w:szCs w:val="18"/>
              </w:rPr>
            </w:pPr>
            <w:r>
              <w:rPr>
                <w:sz w:val="18"/>
                <w:szCs w:val="18"/>
              </w:rPr>
              <w:t>“Standard” entries in written form or interview</w:t>
            </w:r>
          </w:p>
        </w:tc>
        <w:tc>
          <w:tcPr>
            <w:tcW w:w="1170" w:type="dxa"/>
          </w:tcPr>
          <w:p w:rsidR="00A1617C" w:rsidRPr="005D326B" w:rsidRDefault="00A1617C" w:rsidP="00C16FE8">
            <w:pPr>
              <w:cnfStyle w:val="000000010000"/>
              <w:rPr>
                <w:sz w:val="18"/>
                <w:szCs w:val="18"/>
              </w:rPr>
            </w:pPr>
            <w:r>
              <w:rPr>
                <w:sz w:val="18"/>
                <w:szCs w:val="18"/>
              </w:rPr>
              <w:t>Additional positive entries on top of standard ones in written form or interview</w:t>
            </w:r>
          </w:p>
        </w:tc>
        <w:tc>
          <w:tcPr>
            <w:tcW w:w="1260" w:type="dxa"/>
          </w:tcPr>
          <w:p w:rsidR="00A1617C" w:rsidRPr="005D326B" w:rsidRDefault="00A1617C" w:rsidP="00C16FE8">
            <w:pPr>
              <w:cnfStyle w:val="000000010000"/>
              <w:rPr>
                <w:sz w:val="18"/>
                <w:szCs w:val="18"/>
              </w:rPr>
            </w:pPr>
            <w:r>
              <w:rPr>
                <w:sz w:val="18"/>
                <w:szCs w:val="18"/>
              </w:rPr>
              <w:t>Entries in written form or interview leaves a wow response in the interviewer</w:t>
            </w:r>
          </w:p>
        </w:tc>
        <w:tc>
          <w:tcPr>
            <w:tcW w:w="1530" w:type="dxa"/>
          </w:tcPr>
          <w:p w:rsidR="00A1617C" w:rsidRPr="005D326B" w:rsidRDefault="00A1617C" w:rsidP="00C16FE8">
            <w:pPr>
              <w:cnfStyle w:val="000000010000"/>
              <w:rPr>
                <w:sz w:val="18"/>
                <w:szCs w:val="18"/>
              </w:rPr>
            </w:pPr>
          </w:p>
        </w:tc>
      </w:tr>
      <w:tr w:rsidR="00A1617C" w:rsidTr="00C16FE8">
        <w:trPr>
          <w:cnfStyle w:val="000000100000"/>
        </w:trPr>
        <w:tc>
          <w:tcPr>
            <w:cnfStyle w:val="001000000000"/>
            <w:tcW w:w="2587" w:type="dxa"/>
          </w:tcPr>
          <w:p w:rsidR="00A1617C" w:rsidRDefault="00A1617C" w:rsidP="00C16FE8">
            <w:pPr>
              <w:rPr>
                <w:b w:val="0"/>
                <w:sz w:val="20"/>
                <w:szCs w:val="20"/>
              </w:rPr>
            </w:pPr>
            <w:r w:rsidRPr="0095742B">
              <w:rPr>
                <w:b w:val="0"/>
                <w:sz w:val="20"/>
                <w:szCs w:val="20"/>
              </w:rPr>
              <w:t>Language Proficiency</w:t>
            </w:r>
          </w:p>
          <w:p w:rsidR="00A1617C" w:rsidRDefault="00A1617C" w:rsidP="00C16FE8">
            <w:pPr>
              <w:rPr>
                <w:b w:val="0"/>
                <w:sz w:val="20"/>
                <w:szCs w:val="20"/>
              </w:rPr>
            </w:pPr>
          </w:p>
          <w:p w:rsidR="00A1617C" w:rsidRDefault="00A1617C" w:rsidP="00C16FE8">
            <w:pPr>
              <w:rPr>
                <w:b w:val="0"/>
                <w:sz w:val="20"/>
                <w:szCs w:val="20"/>
              </w:rPr>
            </w:pPr>
            <w:r>
              <w:rPr>
                <w:b w:val="0"/>
                <w:sz w:val="20"/>
                <w:szCs w:val="20"/>
              </w:rPr>
              <w:t>(Verification / Certification)</w:t>
            </w:r>
          </w:p>
          <w:p w:rsidR="00A1617C" w:rsidRDefault="00A1617C" w:rsidP="00C16FE8">
            <w:pPr>
              <w:rPr>
                <w:b w:val="0"/>
                <w:sz w:val="20"/>
                <w:szCs w:val="20"/>
              </w:rPr>
            </w:pPr>
          </w:p>
          <w:p w:rsidR="00A1617C" w:rsidRDefault="00A1617C" w:rsidP="00C16FE8">
            <w:pPr>
              <w:rPr>
                <w:b w:val="0"/>
                <w:sz w:val="20"/>
                <w:szCs w:val="20"/>
              </w:rPr>
            </w:pPr>
          </w:p>
          <w:p w:rsidR="00A1617C" w:rsidRDefault="00A1617C" w:rsidP="00C16FE8">
            <w:pPr>
              <w:rPr>
                <w:b w:val="0"/>
                <w:sz w:val="20"/>
                <w:szCs w:val="20"/>
              </w:rPr>
            </w:pPr>
            <w:r>
              <w:rPr>
                <w:b w:val="0"/>
                <w:sz w:val="20"/>
                <w:szCs w:val="20"/>
              </w:rPr>
              <w:t>(Choice)</w:t>
            </w:r>
          </w:p>
          <w:p w:rsidR="00A1617C" w:rsidRDefault="00A1617C" w:rsidP="00C16FE8">
            <w:pPr>
              <w:rPr>
                <w:b w:val="0"/>
                <w:sz w:val="20"/>
                <w:szCs w:val="20"/>
              </w:rPr>
            </w:pPr>
          </w:p>
          <w:p w:rsidR="00A1617C" w:rsidRPr="0095742B" w:rsidRDefault="00A1617C" w:rsidP="00C16FE8">
            <w:pPr>
              <w:rPr>
                <w:b w:val="0"/>
                <w:sz w:val="20"/>
                <w:szCs w:val="20"/>
              </w:rPr>
            </w:pPr>
          </w:p>
        </w:tc>
        <w:tc>
          <w:tcPr>
            <w:tcW w:w="1211" w:type="dxa"/>
          </w:tcPr>
          <w:p w:rsidR="00A1617C" w:rsidRPr="005D326B" w:rsidRDefault="00A1617C" w:rsidP="00C16FE8">
            <w:pPr>
              <w:cnfStyle w:val="000000100000"/>
              <w:rPr>
                <w:sz w:val="18"/>
                <w:szCs w:val="18"/>
              </w:rPr>
            </w:pPr>
            <w:r>
              <w:rPr>
                <w:sz w:val="18"/>
                <w:szCs w:val="18"/>
              </w:rPr>
              <w:t>Material outdated, does not show growth, shows overall lack of skill/ interest in languages</w:t>
            </w:r>
          </w:p>
        </w:tc>
        <w:tc>
          <w:tcPr>
            <w:tcW w:w="1170" w:type="dxa"/>
          </w:tcPr>
          <w:p w:rsidR="00A1617C" w:rsidRPr="005D326B" w:rsidRDefault="00A1617C" w:rsidP="00C16FE8">
            <w:pPr>
              <w:cnfStyle w:val="000000100000"/>
              <w:rPr>
                <w:sz w:val="18"/>
                <w:szCs w:val="18"/>
              </w:rPr>
            </w:pPr>
            <w:r>
              <w:rPr>
                <w:sz w:val="18"/>
                <w:szCs w:val="18"/>
              </w:rPr>
              <w:t>Overall good showcasing of language abilities and interest levels</w:t>
            </w:r>
          </w:p>
        </w:tc>
        <w:tc>
          <w:tcPr>
            <w:tcW w:w="1170" w:type="dxa"/>
          </w:tcPr>
          <w:p w:rsidR="00A1617C" w:rsidRPr="005D326B" w:rsidRDefault="00A1617C" w:rsidP="00C16FE8">
            <w:pPr>
              <w:cnfStyle w:val="000000100000"/>
              <w:rPr>
                <w:sz w:val="18"/>
                <w:szCs w:val="18"/>
              </w:rPr>
            </w:pPr>
            <w:r>
              <w:rPr>
                <w:sz w:val="18"/>
                <w:szCs w:val="18"/>
              </w:rPr>
              <w:t xml:space="preserve"> A mix of good showcasing and great showcasing</w:t>
            </w:r>
          </w:p>
        </w:tc>
        <w:tc>
          <w:tcPr>
            <w:tcW w:w="1260" w:type="dxa"/>
          </w:tcPr>
          <w:p w:rsidR="00A1617C" w:rsidRPr="005D326B" w:rsidRDefault="00A1617C" w:rsidP="00C16FE8">
            <w:pPr>
              <w:cnfStyle w:val="000000100000"/>
              <w:rPr>
                <w:sz w:val="18"/>
                <w:szCs w:val="18"/>
              </w:rPr>
            </w:pPr>
            <w:r>
              <w:rPr>
                <w:sz w:val="18"/>
                <w:szCs w:val="18"/>
              </w:rPr>
              <w:t>Great showcasing of language abilities and interest levels</w:t>
            </w:r>
          </w:p>
        </w:tc>
        <w:tc>
          <w:tcPr>
            <w:tcW w:w="1530" w:type="dxa"/>
          </w:tcPr>
          <w:p w:rsidR="00A1617C" w:rsidRPr="005D326B" w:rsidRDefault="00A1617C" w:rsidP="00C16FE8">
            <w:pPr>
              <w:cnfStyle w:val="000000100000"/>
              <w:rPr>
                <w:sz w:val="18"/>
                <w:szCs w:val="18"/>
              </w:rPr>
            </w:pPr>
          </w:p>
        </w:tc>
      </w:tr>
      <w:tr w:rsidR="00A1617C" w:rsidTr="00C16FE8">
        <w:trPr>
          <w:cnfStyle w:val="000000010000"/>
        </w:trPr>
        <w:tc>
          <w:tcPr>
            <w:cnfStyle w:val="001000000000"/>
            <w:tcW w:w="2587" w:type="dxa"/>
          </w:tcPr>
          <w:p w:rsidR="00A1617C" w:rsidRDefault="00A1617C" w:rsidP="00C16FE8">
            <w:pPr>
              <w:rPr>
                <w:b w:val="0"/>
                <w:sz w:val="20"/>
                <w:szCs w:val="20"/>
              </w:rPr>
            </w:pPr>
            <w:r w:rsidRPr="00DA3D78">
              <w:rPr>
                <w:b w:val="0"/>
                <w:noProof/>
                <w:sz w:val="20"/>
                <w:szCs w:val="20"/>
              </w:rPr>
              <w:lastRenderedPageBreak/>
              <w:pict>
                <v:group id="_x0000_s1168" style="position:absolute;margin-left:-11.5pt;margin-top:-31.9pt;width:47.8pt;height:17.75pt;z-index:251731968;mso-position-horizontal-relative:text;mso-position-vertical-relative:text" coordorigin="602,301" coordsize="956,355">
                  <v:shape id="_x0000_s1169" type="#_x0000_t202" style="position:absolute;left:602;top:301;width:236;height:355">
                    <v:textbox style="mso-next-textbox:#_x0000_s1169">
                      <w:txbxContent>
                        <w:p w:rsidR="00A1617C" w:rsidRPr="0024448F" w:rsidRDefault="00A1617C" w:rsidP="00A1617C">
                          <w:pPr>
                            <w:cnfStyle w:val="001000010000"/>
                          </w:pPr>
                        </w:p>
                      </w:txbxContent>
                    </v:textbox>
                  </v:shape>
                  <v:shape id="_x0000_s1170" type="#_x0000_t202" style="position:absolute;left:846;top:301;width:236;height:355">
                    <v:textbox style="mso-next-textbox:#_x0000_s1170">
                      <w:txbxContent>
                        <w:p w:rsidR="00A1617C" w:rsidRDefault="00A1617C" w:rsidP="00A1617C">
                          <w:pPr>
                            <w:cnfStyle w:val="001000010000"/>
                          </w:pPr>
                        </w:p>
                      </w:txbxContent>
                    </v:textbox>
                  </v:shape>
                  <v:shape id="_x0000_s1171" type="#_x0000_t202" style="position:absolute;left:1086;top:301;width:236;height:355">
                    <v:textbox style="mso-next-textbox:#_x0000_s1171">
                      <w:txbxContent>
                        <w:p w:rsidR="00A1617C" w:rsidRDefault="00A1617C" w:rsidP="00A1617C">
                          <w:pPr>
                            <w:cnfStyle w:val="001000010000"/>
                          </w:pPr>
                        </w:p>
                      </w:txbxContent>
                    </v:textbox>
                  </v:shape>
                  <v:shape id="_x0000_s1172" type="#_x0000_t202" style="position:absolute;left:1322;top:301;width:236;height:355">
                    <v:textbox style="mso-next-textbox:#_x0000_s1172">
                      <w:txbxContent>
                        <w:p w:rsidR="00A1617C" w:rsidRDefault="00A1617C" w:rsidP="00A1617C">
                          <w:pPr>
                            <w:cnfStyle w:val="001000010000"/>
                          </w:pPr>
                        </w:p>
                      </w:txbxContent>
                    </v:textbox>
                  </v:shape>
                </v:group>
              </w:pict>
            </w:r>
            <w:r w:rsidRPr="00DA3D78">
              <w:rPr>
                <w:b w:val="0"/>
                <w:noProof/>
                <w:sz w:val="28"/>
                <w:szCs w:val="28"/>
              </w:rPr>
              <w:pict>
                <v:rect id="_x0000_s1074" style="position:absolute;margin-left:576.2pt;margin-top:-.9pt;width:60.9pt;height:800.85pt;flip:x;z-index:251709440;mso-wrap-distance-top:7.2pt;mso-wrap-distance-bottom:7.2pt;mso-position-horizontal-relative:page;mso-position-vertical-relative:page;mso-height-relative:margin" o:allowincell="f" fillcolor="#93f79f" stroked="f" strokecolor="black [3213]" strokeweight="1.5pt">
                  <v:shadow color="#f79646 [3209]" opacity=".5" offset="-15pt,0" offset2="-18pt,12pt"/>
                  <v:textbox style="mso-next-textbox:#_x0000_s1074" inset="21.6pt,21.6pt,21.6pt,21.6pt">
                    <w:txbxContent>
                      <w:p w:rsidR="00A1617C" w:rsidRPr="00C5011E" w:rsidRDefault="00A1617C" w:rsidP="00A1617C">
                        <w:pPr>
                          <w:cnfStyle w:val="001000010000"/>
                          <w:rPr>
                            <w:szCs w:val="18"/>
                          </w:rPr>
                        </w:pPr>
                      </w:p>
                    </w:txbxContent>
                  </v:textbox>
                  <w10:wrap type="square" anchorx="page" anchory="page"/>
                </v:rect>
              </w:pict>
            </w:r>
            <w:r w:rsidRPr="0095742B">
              <w:rPr>
                <w:b w:val="0"/>
                <w:sz w:val="20"/>
                <w:szCs w:val="20"/>
              </w:rPr>
              <w:t>Culture Appreciation and Travel Hobbies</w:t>
            </w:r>
          </w:p>
          <w:p w:rsidR="00A1617C" w:rsidRDefault="00A1617C" w:rsidP="00C16FE8">
            <w:pPr>
              <w:rPr>
                <w:b w:val="0"/>
                <w:sz w:val="20"/>
                <w:szCs w:val="20"/>
              </w:rPr>
            </w:pPr>
          </w:p>
          <w:p w:rsidR="00A1617C" w:rsidRDefault="00A1617C" w:rsidP="00C16FE8">
            <w:pPr>
              <w:rPr>
                <w:b w:val="0"/>
                <w:sz w:val="20"/>
                <w:szCs w:val="20"/>
              </w:rPr>
            </w:pPr>
            <w:r>
              <w:rPr>
                <w:b w:val="0"/>
                <w:sz w:val="20"/>
                <w:szCs w:val="20"/>
              </w:rPr>
              <w:t>(Documentation)</w:t>
            </w:r>
          </w:p>
          <w:p w:rsidR="00A1617C" w:rsidRDefault="00A1617C" w:rsidP="00C16FE8">
            <w:pPr>
              <w:rPr>
                <w:b w:val="0"/>
                <w:sz w:val="20"/>
                <w:szCs w:val="20"/>
              </w:rPr>
            </w:pPr>
          </w:p>
          <w:p w:rsidR="00A1617C" w:rsidRDefault="00A1617C" w:rsidP="00C16FE8">
            <w:pPr>
              <w:rPr>
                <w:b w:val="0"/>
                <w:sz w:val="20"/>
                <w:szCs w:val="20"/>
              </w:rPr>
            </w:pPr>
          </w:p>
          <w:p w:rsidR="00A1617C" w:rsidRDefault="00A1617C" w:rsidP="00C16FE8">
            <w:pPr>
              <w:rPr>
                <w:b w:val="0"/>
                <w:sz w:val="20"/>
                <w:szCs w:val="20"/>
              </w:rPr>
            </w:pPr>
          </w:p>
          <w:p w:rsidR="00A1617C" w:rsidRDefault="00A1617C" w:rsidP="00C16FE8">
            <w:pPr>
              <w:rPr>
                <w:b w:val="0"/>
                <w:sz w:val="20"/>
                <w:szCs w:val="20"/>
              </w:rPr>
            </w:pPr>
            <w:r>
              <w:rPr>
                <w:b w:val="0"/>
                <w:sz w:val="20"/>
                <w:szCs w:val="20"/>
              </w:rPr>
              <w:t>(Choice)</w:t>
            </w:r>
          </w:p>
          <w:p w:rsidR="00A1617C" w:rsidRDefault="00A1617C" w:rsidP="00C16FE8">
            <w:pPr>
              <w:rPr>
                <w:b w:val="0"/>
                <w:sz w:val="20"/>
                <w:szCs w:val="20"/>
              </w:rPr>
            </w:pPr>
          </w:p>
          <w:p w:rsidR="00A1617C" w:rsidRPr="0095742B" w:rsidRDefault="00A1617C" w:rsidP="00C16FE8">
            <w:pPr>
              <w:rPr>
                <w:b w:val="0"/>
                <w:sz w:val="20"/>
                <w:szCs w:val="20"/>
              </w:rPr>
            </w:pPr>
          </w:p>
        </w:tc>
        <w:tc>
          <w:tcPr>
            <w:tcW w:w="1211" w:type="dxa"/>
          </w:tcPr>
          <w:p w:rsidR="00A1617C" w:rsidRPr="005D326B" w:rsidRDefault="00A1617C" w:rsidP="00C16FE8">
            <w:pPr>
              <w:cnfStyle w:val="000000010000"/>
              <w:rPr>
                <w:sz w:val="18"/>
                <w:szCs w:val="18"/>
              </w:rPr>
            </w:pPr>
            <w:r>
              <w:rPr>
                <w:sz w:val="18"/>
                <w:szCs w:val="18"/>
              </w:rPr>
              <w:t>Dated materials do not show continuous appreciation or interest in culture or travel</w:t>
            </w:r>
          </w:p>
        </w:tc>
        <w:tc>
          <w:tcPr>
            <w:tcW w:w="1170" w:type="dxa"/>
          </w:tcPr>
          <w:p w:rsidR="00A1617C" w:rsidRPr="005D326B" w:rsidRDefault="00A1617C" w:rsidP="00C16FE8">
            <w:pPr>
              <w:cnfStyle w:val="000000010000"/>
              <w:rPr>
                <w:sz w:val="18"/>
                <w:szCs w:val="18"/>
              </w:rPr>
            </w:pPr>
            <w:r>
              <w:rPr>
                <w:sz w:val="18"/>
                <w:szCs w:val="18"/>
              </w:rPr>
              <w:t>Overall good showcasing of cultural appreciation and travel hobbies</w:t>
            </w:r>
          </w:p>
        </w:tc>
        <w:tc>
          <w:tcPr>
            <w:tcW w:w="1170" w:type="dxa"/>
          </w:tcPr>
          <w:p w:rsidR="00A1617C" w:rsidRPr="005D326B" w:rsidRDefault="00A1617C" w:rsidP="00C16FE8">
            <w:pPr>
              <w:cnfStyle w:val="000000010000"/>
              <w:rPr>
                <w:sz w:val="18"/>
                <w:szCs w:val="18"/>
              </w:rPr>
            </w:pPr>
            <w:r>
              <w:rPr>
                <w:sz w:val="18"/>
                <w:szCs w:val="18"/>
              </w:rPr>
              <w:t>A mix of good and great showcasing</w:t>
            </w:r>
          </w:p>
        </w:tc>
        <w:tc>
          <w:tcPr>
            <w:tcW w:w="1260" w:type="dxa"/>
          </w:tcPr>
          <w:p w:rsidR="00A1617C" w:rsidRPr="005D326B" w:rsidRDefault="00A1617C" w:rsidP="00C16FE8">
            <w:pPr>
              <w:cnfStyle w:val="000000010000"/>
              <w:rPr>
                <w:sz w:val="18"/>
                <w:szCs w:val="18"/>
              </w:rPr>
            </w:pPr>
            <w:r>
              <w:rPr>
                <w:sz w:val="18"/>
                <w:szCs w:val="18"/>
              </w:rPr>
              <w:t>Great showcasing of cultural appreciation and travel hobbies</w:t>
            </w:r>
          </w:p>
        </w:tc>
        <w:tc>
          <w:tcPr>
            <w:tcW w:w="1530" w:type="dxa"/>
          </w:tcPr>
          <w:p w:rsidR="00A1617C" w:rsidRPr="005D326B" w:rsidRDefault="00A1617C" w:rsidP="00C16FE8">
            <w:pPr>
              <w:cnfStyle w:val="000000010000"/>
              <w:rPr>
                <w:sz w:val="18"/>
                <w:szCs w:val="18"/>
              </w:rPr>
            </w:pPr>
          </w:p>
        </w:tc>
      </w:tr>
      <w:tr w:rsidR="00A1617C" w:rsidTr="00C16FE8">
        <w:trPr>
          <w:cnfStyle w:val="000000100000"/>
        </w:trPr>
        <w:tc>
          <w:tcPr>
            <w:cnfStyle w:val="001000000000"/>
            <w:tcW w:w="2587" w:type="dxa"/>
          </w:tcPr>
          <w:p w:rsidR="00A1617C" w:rsidRDefault="00A1617C" w:rsidP="00C16FE8">
            <w:pPr>
              <w:rPr>
                <w:b w:val="0"/>
                <w:sz w:val="20"/>
                <w:szCs w:val="20"/>
              </w:rPr>
            </w:pPr>
            <w:r w:rsidRPr="0095742B">
              <w:rPr>
                <w:b w:val="0"/>
                <w:sz w:val="20"/>
                <w:szCs w:val="20"/>
              </w:rPr>
              <w:t>Skills for a Global Economy</w:t>
            </w:r>
          </w:p>
          <w:p w:rsidR="00A1617C" w:rsidRDefault="00A1617C" w:rsidP="00C16FE8">
            <w:pPr>
              <w:rPr>
                <w:b w:val="0"/>
                <w:sz w:val="20"/>
                <w:szCs w:val="20"/>
              </w:rPr>
            </w:pPr>
          </w:p>
          <w:p w:rsidR="00A1617C" w:rsidRDefault="00A1617C" w:rsidP="00C16FE8">
            <w:pPr>
              <w:rPr>
                <w:b w:val="0"/>
                <w:sz w:val="20"/>
                <w:szCs w:val="20"/>
              </w:rPr>
            </w:pPr>
          </w:p>
          <w:p w:rsidR="00A1617C" w:rsidRDefault="00A1617C" w:rsidP="00C16FE8">
            <w:pPr>
              <w:rPr>
                <w:b w:val="0"/>
                <w:sz w:val="20"/>
                <w:szCs w:val="20"/>
              </w:rPr>
            </w:pPr>
            <w:r>
              <w:rPr>
                <w:b w:val="0"/>
                <w:sz w:val="20"/>
                <w:szCs w:val="20"/>
              </w:rPr>
              <w:t>(Choice)</w:t>
            </w:r>
          </w:p>
          <w:p w:rsidR="00A1617C" w:rsidRDefault="00A1617C" w:rsidP="00C16FE8">
            <w:pPr>
              <w:rPr>
                <w:b w:val="0"/>
                <w:sz w:val="20"/>
                <w:szCs w:val="20"/>
              </w:rPr>
            </w:pPr>
          </w:p>
          <w:p w:rsidR="00A1617C" w:rsidRPr="0095742B" w:rsidRDefault="00A1617C" w:rsidP="00C16FE8">
            <w:pPr>
              <w:rPr>
                <w:b w:val="0"/>
                <w:sz w:val="20"/>
                <w:szCs w:val="20"/>
              </w:rPr>
            </w:pPr>
          </w:p>
        </w:tc>
        <w:tc>
          <w:tcPr>
            <w:tcW w:w="1211" w:type="dxa"/>
          </w:tcPr>
          <w:p w:rsidR="00A1617C" w:rsidRPr="005D326B" w:rsidRDefault="00A1617C" w:rsidP="00C16FE8">
            <w:pPr>
              <w:cnfStyle w:val="000000100000"/>
              <w:rPr>
                <w:sz w:val="18"/>
                <w:szCs w:val="18"/>
              </w:rPr>
            </w:pPr>
            <w:r>
              <w:rPr>
                <w:sz w:val="18"/>
                <w:szCs w:val="18"/>
              </w:rPr>
              <w:t>Not fully developed in written form or interview</w:t>
            </w:r>
          </w:p>
        </w:tc>
        <w:tc>
          <w:tcPr>
            <w:tcW w:w="1170" w:type="dxa"/>
          </w:tcPr>
          <w:p w:rsidR="00A1617C" w:rsidRPr="005D326B" w:rsidRDefault="00A1617C" w:rsidP="00C16FE8">
            <w:pPr>
              <w:cnfStyle w:val="000000100000"/>
              <w:rPr>
                <w:sz w:val="18"/>
                <w:szCs w:val="18"/>
              </w:rPr>
            </w:pPr>
            <w:r>
              <w:rPr>
                <w:sz w:val="18"/>
                <w:szCs w:val="18"/>
              </w:rPr>
              <w:t>“Standard” entries in written form or interview</w:t>
            </w:r>
          </w:p>
        </w:tc>
        <w:tc>
          <w:tcPr>
            <w:tcW w:w="1170" w:type="dxa"/>
          </w:tcPr>
          <w:p w:rsidR="00A1617C" w:rsidRPr="005D326B" w:rsidRDefault="00A1617C" w:rsidP="00C16FE8">
            <w:pPr>
              <w:cnfStyle w:val="000000100000"/>
              <w:rPr>
                <w:sz w:val="18"/>
                <w:szCs w:val="18"/>
              </w:rPr>
            </w:pPr>
            <w:r>
              <w:rPr>
                <w:sz w:val="18"/>
                <w:szCs w:val="18"/>
              </w:rPr>
              <w:t>Additional positive entries on top of standard ones in written form or interview</w:t>
            </w:r>
          </w:p>
        </w:tc>
        <w:tc>
          <w:tcPr>
            <w:tcW w:w="1260" w:type="dxa"/>
          </w:tcPr>
          <w:p w:rsidR="00A1617C" w:rsidRPr="005D326B" w:rsidRDefault="00A1617C" w:rsidP="00C16FE8">
            <w:pPr>
              <w:cnfStyle w:val="000000100000"/>
              <w:rPr>
                <w:sz w:val="18"/>
                <w:szCs w:val="18"/>
              </w:rPr>
            </w:pPr>
            <w:r>
              <w:rPr>
                <w:sz w:val="18"/>
                <w:szCs w:val="18"/>
              </w:rPr>
              <w:t>Entries in written form or interview leaves a wow response in the interviewer</w:t>
            </w:r>
          </w:p>
        </w:tc>
        <w:tc>
          <w:tcPr>
            <w:tcW w:w="1530" w:type="dxa"/>
          </w:tcPr>
          <w:p w:rsidR="00A1617C" w:rsidRPr="005D326B" w:rsidRDefault="00A1617C" w:rsidP="00C16FE8">
            <w:pPr>
              <w:cnfStyle w:val="000000100000"/>
              <w:rPr>
                <w:sz w:val="18"/>
                <w:szCs w:val="18"/>
              </w:rPr>
            </w:pPr>
          </w:p>
        </w:tc>
      </w:tr>
      <w:tr w:rsidR="00A1617C" w:rsidTr="00C16FE8">
        <w:trPr>
          <w:cnfStyle w:val="000000010000"/>
        </w:trPr>
        <w:tc>
          <w:tcPr>
            <w:cnfStyle w:val="001000000000"/>
            <w:tcW w:w="2587" w:type="dxa"/>
          </w:tcPr>
          <w:p w:rsidR="00A1617C" w:rsidRDefault="00A1617C" w:rsidP="00C16FE8">
            <w:pPr>
              <w:rPr>
                <w:b w:val="0"/>
                <w:sz w:val="20"/>
                <w:szCs w:val="20"/>
              </w:rPr>
            </w:pPr>
            <w:r w:rsidRPr="0095742B">
              <w:rPr>
                <w:b w:val="0"/>
                <w:sz w:val="20"/>
                <w:szCs w:val="20"/>
              </w:rPr>
              <w:t>Journal</w:t>
            </w:r>
          </w:p>
          <w:p w:rsidR="00A1617C" w:rsidRDefault="00A1617C" w:rsidP="00C16FE8">
            <w:pPr>
              <w:rPr>
                <w:b w:val="0"/>
                <w:sz w:val="20"/>
                <w:szCs w:val="20"/>
              </w:rPr>
            </w:pPr>
          </w:p>
          <w:p w:rsidR="00A1617C" w:rsidRDefault="00A1617C" w:rsidP="00C16FE8">
            <w:pPr>
              <w:rPr>
                <w:b w:val="0"/>
                <w:sz w:val="20"/>
                <w:szCs w:val="20"/>
              </w:rPr>
            </w:pPr>
          </w:p>
          <w:p w:rsidR="00A1617C" w:rsidRDefault="00A1617C" w:rsidP="00C16FE8">
            <w:pPr>
              <w:rPr>
                <w:b w:val="0"/>
                <w:sz w:val="20"/>
                <w:szCs w:val="20"/>
              </w:rPr>
            </w:pPr>
            <w:r>
              <w:rPr>
                <w:b w:val="0"/>
                <w:sz w:val="20"/>
                <w:szCs w:val="20"/>
              </w:rPr>
              <w:t>(Choice)</w:t>
            </w:r>
          </w:p>
          <w:p w:rsidR="00A1617C" w:rsidRDefault="00A1617C" w:rsidP="00C16FE8">
            <w:pPr>
              <w:rPr>
                <w:b w:val="0"/>
                <w:sz w:val="20"/>
                <w:szCs w:val="20"/>
              </w:rPr>
            </w:pPr>
          </w:p>
          <w:p w:rsidR="00A1617C" w:rsidRPr="0095742B" w:rsidRDefault="00A1617C" w:rsidP="00C16FE8">
            <w:pPr>
              <w:rPr>
                <w:b w:val="0"/>
                <w:sz w:val="20"/>
                <w:szCs w:val="20"/>
              </w:rPr>
            </w:pPr>
          </w:p>
        </w:tc>
        <w:tc>
          <w:tcPr>
            <w:tcW w:w="1211" w:type="dxa"/>
          </w:tcPr>
          <w:p w:rsidR="00A1617C" w:rsidRPr="005D326B" w:rsidRDefault="00A1617C" w:rsidP="00C16FE8">
            <w:pPr>
              <w:cnfStyle w:val="000000010000"/>
              <w:rPr>
                <w:sz w:val="18"/>
                <w:szCs w:val="18"/>
              </w:rPr>
            </w:pPr>
            <w:r>
              <w:rPr>
                <w:sz w:val="18"/>
                <w:szCs w:val="18"/>
              </w:rPr>
              <w:t>Not fully developed in written form or interview</w:t>
            </w:r>
          </w:p>
        </w:tc>
        <w:tc>
          <w:tcPr>
            <w:tcW w:w="1170" w:type="dxa"/>
          </w:tcPr>
          <w:p w:rsidR="00A1617C" w:rsidRPr="005D326B" w:rsidRDefault="00A1617C" w:rsidP="00C16FE8">
            <w:pPr>
              <w:cnfStyle w:val="000000010000"/>
              <w:rPr>
                <w:sz w:val="18"/>
                <w:szCs w:val="18"/>
              </w:rPr>
            </w:pPr>
            <w:r>
              <w:rPr>
                <w:sz w:val="18"/>
                <w:szCs w:val="18"/>
              </w:rPr>
              <w:t>“Standard” entries in written form or interview</w:t>
            </w:r>
          </w:p>
        </w:tc>
        <w:tc>
          <w:tcPr>
            <w:tcW w:w="1170" w:type="dxa"/>
          </w:tcPr>
          <w:p w:rsidR="00A1617C" w:rsidRPr="005D326B" w:rsidRDefault="00A1617C" w:rsidP="00C16FE8">
            <w:pPr>
              <w:cnfStyle w:val="000000010000"/>
              <w:rPr>
                <w:sz w:val="18"/>
                <w:szCs w:val="18"/>
              </w:rPr>
            </w:pPr>
            <w:r>
              <w:rPr>
                <w:sz w:val="18"/>
                <w:szCs w:val="18"/>
              </w:rPr>
              <w:t>Additional positive entries on top of standard ones in written form or interview</w:t>
            </w:r>
          </w:p>
        </w:tc>
        <w:tc>
          <w:tcPr>
            <w:tcW w:w="1260" w:type="dxa"/>
          </w:tcPr>
          <w:p w:rsidR="00A1617C" w:rsidRPr="005D326B" w:rsidRDefault="00A1617C" w:rsidP="00C16FE8">
            <w:pPr>
              <w:cnfStyle w:val="000000010000"/>
              <w:rPr>
                <w:sz w:val="18"/>
                <w:szCs w:val="18"/>
              </w:rPr>
            </w:pPr>
            <w:r>
              <w:rPr>
                <w:sz w:val="18"/>
                <w:szCs w:val="18"/>
              </w:rPr>
              <w:t>Entries in written form or interview leaves a wow response in the interviewer</w:t>
            </w:r>
          </w:p>
        </w:tc>
        <w:tc>
          <w:tcPr>
            <w:tcW w:w="1530" w:type="dxa"/>
          </w:tcPr>
          <w:p w:rsidR="00A1617C" w:rsidRPr="005D326B" w:rsidRDefault="00A1617C" w:rsidP="00C16FE8">
            <w:pPr>
              <w:cnfStyle w:val="000000010000"/>
              <w:rPr>
                <w:sz w:val="18"/>
                <w:szCs w:val="18"/>
              </w:rPr>
            </w:pPr>
          </w:p>
        </w:tc>
      </w:tr>
      <w:tr w:rsidR="00A1617C" w:rsidTr="00C16FE8">
        <w:trPr>
          <w:cnfStyle w:val="000000100000"/>
        </w:trPr>
        <w:tc>
          <w:tcPr>
            <w:cnfStyle w:val="001000000000"/>
            <w:tcW w:w="2587" w:type="dxa"/>
          </w:tcPr>
          <w:p w:rsidR="00A1617C" w:rsidRDefault="00A1617C" w:rsidP="00C16FE8">
            <w:pPr>
              <w:rPr>
                <w:b w:val="0"/>
                <w:sz w:val="18"/>
                <w:szCs w:val="18"/>
              </w:rPr>
            </w:pPr>
            <w:r w:rsidRPr="0095742B">
              <w:rPr>
                <w:b w:val="0"/>
                <w:sz w:val="18"/>
                <w:szCs w:val="18"/>
              </w:rPr>
              <w:t>Community Service Requirement</w:t>
            </w:r>
          </w:p>
          <w:p w:rsidR="00A1617C" w:rsidRDefault="00A1617C" w:rsidP="00C16FE8">
            <w:pPr>
              <w:rPr>
                <w:b w:val="0"/>
                <w:sz w:val="18"/>
                <w:szCs w:val="18"/>
              </w:rPr>
            </w:pPr>
          </w:p>
          <w:p w:rsidR="00A1617C" w:rsidRDefault="00A1617C" w:rsidP="00C16FE8">
            <w:pPr>
              <w:rPr>
                <w:b w:val="0"/>
                <w:sz w:val="18"/>
                <w:szCs w:val="18"/>
              </w:rPr>
            </w:pPr>
            <w:r>
              <w:rPr>
                <w:b w:val="0"/>
                <w:sz w:val="18"/>
                <w:szCs w:val="18"/>
              </w:rPr>
              <w:t>(Documentation of Completion)</w:t>
            </w:r>
          </w:p>
          <w:p w:rsidR="00A1617C" w:rsidRPr="0095742B" w:rsidRDefault="00A1617C" w:rsidP="00C16FE8">
            <w:pPr>
              <w:rPr>
                <w:b w:val="0"/>
                <w:sz w:val="18"/>
                <w:szCs w:val="18"/>
              </w:rPr>
            </w:pPr>
          </w:p>
        </w:tc>
        <w:tc>
          <w:tcPr>
            <w:tcW w:w="1211" w:type="dxa"/>
          </w:tcPr>
          <w:p w:rsidR="00A1617C" w:rsidRPr="005D326B" w:rsidRDefault="00A1617C" w:rsidP="00C16FE8">
            <w:pPr>
              <w:cnfStyle w:val="000000100000"/>
              <w:rPr>
                <w:sz w:val="18"/>
                <w:szCs w:val="18"/>
              </w:rPr>
            </w:pPr>
            <w:r w:rsidRPr="005D326B">
              <w:rPr>
                <w:sz w:val="18"/>
                <w:szCs w:val="18"/>
              </w:rPr>
              <w:t>Did not meet GSWLA requirements</w:t>
            </w:r>
          </w:p>
        </w:tc>
        <w:tc>
          <w:tcPr>
            <w:tcW w:w="1170" w:type="dxa"/>
          </w:tcPr>
          <w:p w:rsidR="00A1617C" w:rsidRPr="005D326B" w:rsidRDefault="00A1617C" w:rsidP="00C16FE8">
            <w:pPr>
              <w:cnfStyle w:val="000000100000"/>
              <w:rPr>
                <w:sz w:val="18"/>
                <w:szCs w:val="18"/>
              </w:rPr>
            </w:pPr>
            <w:r w:rsidRPr="005D326B">
              <w:rPr>
                <w:sz w:val="18"/>
                <w:szCs w:val="18"/>
              </w:rPr>
              <w:t>N/A</w:t>
            </w:r>
          </w:p>
        </w:tc>
        <w:tc>
          <w:tcPr>
            <w:tcW w:w="1170" w:type="dxa"/>
          </w:tcPr>
          <w:p w:rsidR="00A1617C" w:rsidRPr="005D326B" w:rsidRDefault="00A1617C" w:rsidP="00C16FE8">
            <w:pPr>
              <w:cnfStyle w:val="000000100000"/>
              <w:rPr>
                <w:sz w:val="18"/>
                <w:szCs w:val="18"/>
              </w:rPr>
            </w:pPr>
            <w:r w:rsidRPr="005D326B">
              <w:rPr>
                <w:sz w:val="18"/>
                <w:szCs w:val="18"/>
              </w:rPr>
              <w:t>N/A</w:t>
            </w:r>
          </w:p>
        </w:tc>
        <w:tc>
          <w:tcPr>
            <w:tcW w:w="1260" w:type="dxa"/>
          </w:tcPr>
          <w:p w:rsidR="00A1617C" w:rsidRPr="005D326B" w:rsidRDefault="00A1617C" w:rsidP="00C16FE8">
            <w:pPr>
              <w:cnfStyle w:val="000000100000"/>
              <w:rPr>
                <w:sz w:val="18"/>
                <w:szCs w:val="18"/>
              </w:rPr>
            </w:pPr>
            <w:r w:rsidRPr="005D326B">
              <w:rPr>
                <w:sz w:val="18"/>
                <w:szCs w:val="18"/>
              </w:rPr>
              <w:t>Met GSWLA requirements</w:t>
            </w:r>
          </w:p>
        </w:tc>
        <w:tc>
          <w:tcPr>
            <w:tcW w:w="1530" w:type="dxa"/>
          </w:tcPr>
          <w:p w:rsidR="00A1617C" w:rsidRPr="005D326B" w:rsidRDefault="00A1617C" w:rsidP="00C16FE8">
            <w:pPr>
              <w:cnfStyle w:val="000000100000"/>
              <w:rPr>
                <w:sz w:val="18"/>
                <w:szCs w:val="18"/>
              </w:rPr>
            </w:pPr>
          </w:p>
        </w:tc>
      </w:tr>
      <w:tr w:rsidR="00A1617C" w:rsidTr="00C16FE8">
        <w:trPr>
          <w:cnfStyle w:val="000000010000"/>
        </w:trPr>
        <w:tc>
          <w:tcPr>
            <w:cnfStyle w:val="001000000000"/>
            <w:tcW w:w="2587" w:type="dxa"/>
          </w:tcPr>
          <w:p w:rsidR="00A1617C" w:rsidRDefault="00A1617C" w:rsidP="00C16FE8">
            <w:pPr>
              <w:rPr>
                <w:b w:val="0"/>
                <w:sz w:val="20"/>
                <w:szCs w:val="20"/>
              </w:rPr>
            </w:pPr>
            <w:r w:rsidRPr="0095742B">
              <w:rPr>
                <w:b w:val="0"/>
                <w:sz w:val="20"/>
                <w:szCs w:val="20"/>
              </w:rPr>
              <w:t>Connection to Senior Year</w:t>
            </w:r>
          </w:p>
          <w:p w:rsidR="00A1617C" w:rsidRDefault="00A1617C" w:rsidP="00C16FE8">
            <w:pPr>
              <w:rPr>
                <w:b w:val="0"/>
                <w:sz w:val="20"/>
                <w:szCs w:val="20"/>
              </w:rPr>
            </w:pPr>
          </w:p>
          <w:p w:rsidR="00A1617C" w:rsidRDefault="00A1617C" w:rsidP="00C16FE8">
            <w:pPr>
              <w:rPr>
                <w:b w:val="0"/>
                <w:sz w:val="20"/>
                <w:szCs w:val="20"/>
              </w:rPr>
            </w:pPr>
          </w:p>
          <w:p w:rsidR="00A1617C" w:rsidRDefault="00A1617C" w:rsidP="00C16FE8">
            <w:pPr>
              <w:rPr>
                <w:b w:val="0"/>
                <w:sz w:val="20"/>
                <w:szCs w:val="20"/>
              </w:rPr>
            </w:pPr>
            <w:r>
              <w:rPr>
                <w:b w:val="0"/>
                <w:sz w:val="20"/>
                <w:szCs w:val="20"/>
              </w:rPr>
              <w:t>(Overview of Senior Project)</w:t>
            </w:r>
          </w:p>
          <w:p w:rsidR="00A1617C" w:rsidRDefault="00A1617C" w:rsidP="00C16FE8">
            <w:pPr>
              <w:rPr>
                <w:b w:val="0"/>
                <w:sz w:val="20"/>
                <w:szCs w:val="20"/>
              </w:rPr>
            </w:pPr>
          </w:p>
          <w:p w:rsidR="00A1617C" w:rsidRDefault="00A1617C" w:rsidP="00C16FE8">
            <w:pPr>
              <w:rPr>
                <w:b w:val="0"/>
                <w:sz w:val="20"/>
                <w:szCs w:val="20"/>
              </w:rPr>
            </w:pPr>
          </w:p>
          <w:p w:rsidR="00A1617C" w:rsidRDefault="00A1617C" w:rsidP="00C16FE8">
            <w:pPr>
              <w:rPr>
                <w:b w:val="0"/>
                <w:sz w:val="20"/>
                <w:szCs w:val="20"/>
              </w:rPr>
            </w:pPr>
            <w:r>
              <w:rPr>
                <w:b w:val="0"/>
                <w:sz w:val="20"/>
                <w:szCs w:val="20"/>
              </w:rPr>
              <w:t>(Choice)</w:t>
            </w:r>
          </w:p>
          <w:p w:rsidR="00A1617C" w:rsidRDefault="00A1617C" w:rsidP="00C16FE8">
            <w:pPr>
              <w:rPr>
                <w:b w:val="0"/>
                <w:sz w:val="20"/>
                <w:szCs w:val="20"/>
              </w:rPr>
            </w:pPr>
          </w:p>
          <w:p w:rsidR="00A1617C" w:rsidRPr="0095742B" w:rsidRDefault="00A1617C" w:rsidP="00C16FE8">
            <w:pPr>
              <w:rPr>
                <w:b w:val="0"/>
                <w:sz w:val="20"/>
                <w:szCs w:val="20"/>
              </w:rPr>
            </w:pPr>
          </w:p>
        </w:tc>
        <w:tc>
          <w:tcPr>
            <w:tcW w:w="1211" w:type="dxa"/>
          </w:tcPr>
          <w:p w:rsidR="00A1617C" w:rsidRPr="005D326B" w:rsidRDefault="00A1617C" w:rsidP="00C16FE8">
            <w:pPr>
              <w:cnfStyle w:val="000000010000"/>
              <w:rPr>
                <w:sz w:val="18"/>
                <w:szCs w:val="18"/>
              </w:rPr>
            </w:pPr>
            <w:r>
              <w:rPr>
                <w:sz w:val="18"/>
                <w:szCs w:val="18"/>
              </w:rPr>
              <w:t>Shows little or no connection between senior year and skills or activities highlighted in the portfolio</w:t>
            </w:r>
          </w:p>
        </w:tc>
        <w:tc>
          <w:tcPr>
            <w:tcW w:w="1170" w:type="dxa"/>
          </w:tcPr>
          <w:p w:rsidR="00A1617C" w:rsidRPr="005D326B" w:rsidRDefault="00A1617C" w:rsidP="00C16FE8">
            <w:pPr>
              <w:cnfStyle w:val="000000010000"/>
              <w:rPr>
                <w:sz w:val="18"/>
                <w:szCs w:val="18"/>
              </w:rPr>
            </w:pPr>
            <w:r>
              <w:rPr>
                <w:sz w:val="18"/>
                <w:szCs w:val="18"/>
              </w:rPr>
              <w:t xml:space="preserve">Shows a fair amount of connection between </w:t>
            </w:r>
            <w:proofErr w:type="spellStart"/>
            <w:r>
              <w:rPr>
                <w:sz w:val="18"/>
                <w:szCs w:val="18"/>
              </w:rPr>
              <w:t>senrior</w:t>
            </w:r>
            <w:proofErr w:type="spellEnd"/>
            <w:r>
              <w:rPr>
                <w:sz w:val="18"/>
                <w:szCs w:val="18"/>
              </w:rPr>
              <w:t xml:space="preserve"> year and skills or activities highlighted in the portfolio</w:t>
            </w:r>
          </w:p>
        </w:tc>
        <w:tc>
          <w:tcPr>
            <w:tcW w:w="1170" w:type="dxa"/>
          </w:tcPr>
          <w:p w:rsidR="00A1617C" w:rsidRPr="005D326B" w:rsidRDefault="00A1617C" w:rsidP="00C16FE8">
            <w:pPr>
              <w:cnfStyle w:val="000000010000"/>
              <w:rPr>
                <w:sz w:val="18"/>
                <w:szCs w:val="18"/>
              </w:rPr>
            </w:pPr>
            <w:r>
              <w:rPr>
                <w:sz w:val="18"/>
                <w:szCs w:val="18"/>
              </w:rPr>
              <w:t>Good explanation of connection between the senior year and the skills or activities in portfolio</w:t>
            </w:r>
          </w:p>
        </w:tc>
        <w:tc>
          <w:tcPr>
            <w:tcW w:w="1260" w:type="dxa"/>
          </w:tcPr>
          <w:p w:rsidR="00A1617C" w:rsidRPr="005D326B" w:rsidRDefault="00A1617C" w:rsidP="00C16FE8">
            <w:pPr>
              <w:cnfStyle w:val="000000010000"/>
              <w:rPr>
                <w:sz w:val="18"/>
                <w:szCs w:val="18"/>
              </w:rPr>
            </w:pPr>
            <w:r>
              <w:rPr>
                <w:sz w:val="18"/>
                <w:szCs w:val="18"/>
              </w:rPr>
              <w:t>Good explanation of connection as well as self evident integration in the project/ research element of senior year</w:t>
            </w:r>
          </w:p>
        </w:tc>
        <w:tc>
          <w:tcPr>
            <w:tcW w:w="1530" w:type="dxa"/>
          </w:tcPr>
          <w:p w:rsidR="00A1617C" w:rsidRPr="005D326B" w:rsidRDefault="00A1617C" w:rsidP="00C16FE8">
            <w:pPr>
              <w:cnfStyle w:val="000000010000"/>
              <w:rPr>
                <w:sz w:val="18"/>
                <w:szCs w:val="18"/>
              </w:rPr>
            </w:pPr>
            <w:r w:rsidRPr="00DA3D78">
              <w:rPr>
                <w:noProof/>
                <w:sz w:val="28"/>
                <w:szCs w:val="28"/>
              </w:rPr>
              <w:pict>
                <v:shape id="_x0000_s1075" type="#_x0000_t202" style="position:absolute;margin-left:85.1pt;margin-top:63pt;width:84.35pt;height:67.05pt;z-index:251710464;mso-position-horizontal-relative:text;mso-position-vertical-relative:text" fillcolor="yellow" strokecolor="#f2f2f2 [3041]" strokeweight="3pt">
                  <v:shadow on="t" type="perspective" color="#622423 [1605]" opacity=".5" offset="1pt" offset2="-1pt"/>
                  <v:textbox style="mso-next-textbox:#_x0000_s1075">
                    <w:txbxContent>
                      <w:p w:rsidR="00A1617C" w:rsidRPr="00051A3F" w:rsidRDefault="00A1617C" w:rsidP="00A1617C">
                        <w:pPr>
                          <w:cnfStyle w:val="000000010000"/>
                          <w:rPr>
                            <w:sz w:val="40"/>
                            <w:szCs w:val="40"/>
                          </w:rPr>
                        </w:pPr>
                      </w:p>
                    </w:txbxContent>
                  </v:textbox>
                </v:shape>
              </w:pict>
            </w:r>
          </w:p>
        </w:tc>
      </w:tr>
      <w:tr w:rsidR="00A1617C" w:rsidTr="00C16FE8">
        <w:trPr>
          <w:cnfStyle w:val="000000100000"/>
        </w:trPr>
        <w:tc>
          <w:tcPr>
            <w:cnfStyle w:val="001000000000"/>
            <w:tcW w:w="2587" w:type="dxa"/>
          </w:tcPr>
          <w:p w:rsidR="00A1617C" w:rsidRDefault="00A1617C" w:rsidP="00C16FE8">
            <w:pPr>
              <w:rPr>
                <w:b w:val="0"/>
                <w:sz w:val="20"/>
                <w:szCs w:val="20"/>
              </w:rPr>
            </w:pPr>
            <w:r w:rsidRPr="0095742B">
              <w:rPr>
                <w:b w:val="0"/>
                <w:sz w:val="20"/>
                <w:szCs w:val="20"/>
              </w:rPr>
              <w:t>Interviewing Skills</w:t>
            </w:r>
            <w:r>
              <w:rPr>
                <w:b w:val="0"/>
                <w:sz w:val="20"/>
                <w:szCs w:val="20"/>
              </w:rPr>
              <w:t xml:space="preserve"> / </w:t>
            </w:r>
          </w:p>
          <w:p w:rsidR="00A1617C" w:rsidRDefault="00A1617C" w:rsidP="00C16FE8">
            <w:pPr>
              <w:rPr>
                <w:b w:val="0"/>
                <w:sz w:val="20"/>
                <w:szCs w:val="20"/>
              </w:rPr>
            </w:pPr>
            <w:r>
              <w:rPr>
                <w:b w:val="0"/>
                <w:sz w:val="20"/>
                <w:szCs w:val="20"/>
              </w:rPr>
              <w:t>Overall Presentation</w:t>
            </w:r>
          </w:p>
          <w:p w:rsidR="00A1617C" w:rsidRDefault="00A1617C" w:rsidP="00C16FE8">
            <w:pPr>
              <w:rPr>
                <w:b w:val="0"/>
                <w:sz w:val="20"/>
                <w:szCs w:val="20"/>
              </w:rPr>
            </w:pPr>
          </w:p>
          <w:p w:rsidR="00A1617C" w:rsidRDefault="00A1617C" w:rsidP="00C16FE8">
            <w:pPr>
              <w:rPr>
                <w:b w:val="0"/>
                <w:sz w:val="20"/>
                <w:szCs w:val="20"/>
              </w:rPr>
            </w:pPr>
          </w:p>
          <w:p w:rsidR="00A1617C" w:rsidRDefault="00A1617C" w:rsidP="00C16FE8">
            <w:pPr>
              <w:rPr>
                <w:b w:val="0"/>
                <w:sz w:val="20"/>
                <w:szCs w:val="20"/>
              </w:rPr>
            </w:pPr>
          </w:p>
          <w:p w:rsidR="00A1617C" w:rsidRDefault="00A1617C" w:rsidP="00C16FE8">
            <w:pPr>
              <w:rPr>
                <w:b w:val="0"/>
                <w:sz w:val="20"/>
                <w:szCs w:val="20"/>
              </w:rPr>
            </w:pPr>
          </w:p>
          <w:p w:rsidR="00A1617C" w:rsidRDefault="00A1617C" w:rsidP="00C16FE8">
            <w:pPr>
              <w:rPr>
                <w:b w:val="0"/>
                <w:sz w:val="20"/>
                <w:szCs w:val="20"/>
              </w:rPr>
            </w:pPr>
          </w:p>
          <w:p w:rsidR="00A1617C" w:rsidRDefault="00A1617C" w:rsidP="00C16FE8">
            <w:pPr>
              <w:rPr>
                <w:b w:val="0"/>
                <w:sz w:val="20"/>
                <w:szCs w:val="20"/>
              </w:rPr>
            </w:pPr>
          </w:p>
          <w:p w:rsidR="00A1617C" w:rsidRDefault="00A1617C" w:rsidP="00C16FE8">
            <w:pPr>
              <w:rPr>
                <w:b w:val="0"/>
                <w:sz w:val="20"/>
                <w:szCs w:val="20"/>
              </w:rPr>
            </w:pPr>
          </w:p>
          <w:p w:rsidR="00A1617C" w:rsidRDefault="00A1617C" w:rsidP="00C16FE8">
            <w:pPr>
              <w:rPr>
                <w:b w:val="0"/>
                <w:sz w:val="20"/>
                <w:szCs w:val="20"/>
              </w:rPr>
            </w:pPr>
          </w:p>
          <w:p w:rsidR="00A1617C" w:rsidRPr="0095742B" w:rsidRDefault="00A1617C" w:rsidP="00C16FE8">
            <w:pPr>
              <w:rPr>
                <w:b w:val="0"/>
                <w:sz w:val="20"/>
                <w:szCs w:val="20"/>
              </w:rPr>
            </w:pPr>
          </w:p>
        </w:tc>
        <w:tc>
          <w:tcPr>
            <w:tcW w:w="1211" w:type="dxa"/>
          </w:tcPr>
          <w:p w:rsidR="00A1617C" w:rsidRDefault="00A1617C" w:rsidP="00C16FE8">
            <w:pPr>
              <w:cnfStyle w:val="000000100000"/>
              <w:rPr>
                <w:sz w:val="18"/>
                <w:szCs w:val="18"/>
              </w:rPr>
            </w:pPr>
            <w:r>
              <w:rPr>
                <w:sz w:val="18"/>
                <w:szCs w:val="18"/>
              </w:rPr>
              <w:t>Lacked Cohesiveness- Too Cluttered</w:t>
            </w:r>
          </w:p>
          <w:p w:rsidR="00A1617C" w:rsidRPr="005D326B" w:rsidRDefault="00A1617C" w:rsidP="00C16FE8">
            <w:pPr>
              <w:cnfStyle w:val="000000100000"/>
              <w:rPr>
                <w:sz w:val="18"/>
                <w:szCs w:val="18"/>
              </w:rPr>
            </w:pPr>
            <w:r>
              <w:rPr>
                <w:sz w:val="18"/>
                <w:szCs w:val="18"/>
              </w:rPr>
              <w:t>-Not Neat</w:t>
            </w:r>
          </w:p>
        </w:tc>
        <w:tc>
          <w:tcPr>
            <w:tcW w:w="1170" w:type="dxa"/>
          </w:tcPr>
          <w:p w:rsidR="00A1617C" w:rsidRDefault="00A1617C" w:rsidP="00C16FE8">
            <w:pPr>
              <w:cnfStyle w:val="000000100000"/>
              <w:rPr>
                <w:sz w:val="18"/>
                <w:szCs w:val="18"/>
              </w:rPr>
            </w:pPr>
            <w:r>
              <w:rPr>
                <w:sz w:val="18"/>
                <w:szCs w:val="18"/>
              </w:rPr>
              <w:t>-Some items unacceptable-Some incomplete showcasing</w:t>
            </w:r>
          </w:p>
          <w:p w:rsidR="00A1617C" w:rsidRPr="005D326B" w:rsidRDefault="00A1617C" w:rsidP="00C16FE8">
            <w:pPr>
              <w:cnfStyle w:val="000000100000"/>
              <w:rPr>
                <w:sz w:val="18"/>
                <w:szCs w:val="18"/>
              </w:rPr>
            </w:pPr>
            <w:r>
              <w:rPr>
                <w:sz w:val="18"/>
                <w:szCs w:val="18"/>
              </w:rPr>
              <w:t>-Some outdated material</w:t>
            </w:r>
          </w:p>
        </w:tc>
        <w:tc>
          <w:tcPr>
            <w:tcW w:w="1170" w:type="dxa"/>
          </w:tcPr>
          <w:p w:rsidR="00A1617C" w:rsidRDefault="00A1617C" w:rsidP="00C16FE8">
            <w:pPr>
              <w:cnfStyle w:val="000000100000"/>
              <w:rPr>
                <w:sz w:val="18"/>
                <w:szCs w:val="18"/>
              </w:rPr>
            </w:pPr>
            <w:r>
              <w:rPr>
                <w:sz w:val="18"/>
                <w:szCs w:val="18"/>
              </w:rPr>
              <w:t>-Majority of material highlighted is good quality</w:t>
            </w:r>
          </w:p>
          <w:p w:rsidR="00A1617C" w:rsidRPr="005D326B" w:rsidRDefault="00A1617C" w:rsidP="00C16FE8">
            <w:pPr>
              <w:cnfStyle w:val="000000100000"/>
              <w:rPr>
                <w:sz w:val="18"/>
                <w:szCs w:val="18"/>
              </w:rPr>
            </w:pPr>
            <w:r>
              <w:rPr>
                <w:sz w:val="18"/>
                <w:szCs w:val="18"/>
              </w:rPr>
              <w:t>-Interview suggests growth in student</w:t>
            </w:r>
          </w:p>
        </w:tc>
        <w:tc>
          <w:tcPr>
            <w:tcW w:w="1260" w:type="dxa"/>
          </w:tcPr>
          <w:p w:rsidR="00A1617C" w:rsidRDefault="00A1617C" w:rsidP="00C16FE8">
            <w:pPr>
              <w:cnfStyle w:val="000000100000"/>
              <w:rPr>
                <w:sz w:val="18"/>
                <w:szCs w:val="18"/>
              </w:rPr>
            </w:pPr>
            <w:r>
              <w:rPr>
                <w:sz w:val="18"/>
                <w:szCs w:val="18"/>
              </w:rPr>
              <w:t>-Extremely comfortable in interview</w:t>
            </w:r>
          </w:p>
          <w:p w:rsidR="00A1617C" w:rsidRPr="005D326B" w:rsidRDefault="00A1617C" w:rsidP="00C16FE8">
            <w:pPr>
              <w:cnfStyle w:val="000000100000"/>
              <w:rPr>
                <w:sz w:val="18"/>
                <w:szCs w:val="18"/>
              </w:rPr>
            </w:pPr>
            <w:r>
              <w:rPr>
                <w:sz w:val="18"/>
                <w:szCs w:val="18"/>
              </w:rPr>
              <w:t>-Student represents a true Global Scholar</w:t>
            </w:r>
          </w:p>
        </w:tc>
        <w:tc>
          <w:tcPr>
            <w:tcW w:w="1530" w:type="dxa"/>
          </w:tcPr>
          <w:p w:rsidR="00A1617C" w:rsidRPr="005D326B" w:rsidRDefault="00A1617C" w:rsidP="00C16FE8">
            <w:pPr>
              <w:cnfStyle w:val="000000100000"/>
              <w:rPr>
                <w:sz w:val="18"/>
                <w:szCs w:val="18"/>
              </w:rPr>
            </w:pPr>
          </w:p>
        </w:tc>
      </w:tr>
      <w:tr w:rsidR="00A1617C" w:rsidTr="00C16FE8">
        <w:trPr>
          <w:cnfStyle w:val="000000010000"/>
        </w:trPr>
        <w:tc>
          <w:tcPr>
            <w:cnfStyle w:val="001000000000"/>
            <w:tcW w:w="2587" w:type="dxa"/>
          </w:tcPr>
          <w:p w:rsidR="00A1617C" w:rsidRDefault="00A1617C" w:rsidP="00C16FE8">
            <w:pPr>
              <w:rPr>
                <w:b w:val="0"/>
                <w:sz w:val="18"/>
                <w:szCs w:val="18"/>
              </w:rPr>
            </w:pPr>
            <w:r w:rsidRPr="0095742B">
              <w:rPr>
                <w:b w:val="0"/>
                <w:sz w:val="18"/>
                <w:szCs w:val="18"/>
              </w:rPr>
              <w:t>TALLY</w:t>
            </w:r>
          </w:p>
          <w:p w:rsidR="00A1617C" w:rsidRDefault="00A1617C" w:rsidP="00C16FE8">
            <w:pPr>
              <w:rPr>
                <w:b w:val="0"/>
                <w:sz w:val="18"/>
                <w:szCs w:val="18"/>
              </w:rPr>
            </w:pPr>
          </w:p>
          <w:p w:rsidR="00A1617C" w:rsidRDefault="00A1617C" w:rsidP="00C16FE8">
            <w:pPr>
              <w:rPr>
                <w:b w:val="0"/>
                <w:sz w:val="18"/>
                <w:szCs w:val="18"/>
              </w:rPr>
            </w:pPr>
          </w:p>
          <w:p w:rsidR="00A1617C" w:rsidRDefault="00A1617C" w:rsidP="00C16FE8">
            <w:pPr>
              <w:rPr>
                <w:b w:val="0"/>
                <w:sz w:val="18"/>
                <w:szCs w:val="18"/>
              </w:rPr>
            </w:pPr>
          </w:p>
          <w:p w:rsidR="00A1617C" w:rsidRDefault="00A1617C" w:rsidP="00C16FE8">
            <w:pPr>
              <w:rPr>
                <w:b w:val="0"/>
                <w:sz w:val="18"/>
                <w:szCs w:val="18"/>
              </w:rPr>
            </w:pPr>
          </w:p>
          <w:p w:rsidR="00A1617C" w:rsidRPr="0095742B" w:rsidRDefault="00A1617C" w:rsidP="00C16FE8">
            <w:pPr>
              <w:rPr>
                <w:b w:val="0"/>
                <w:sz w:val="18"/>
                <w:szCs w:val="18"/>
              </w:rPr>
            </w:pPr>
          </w:p>
        </w:tc>
        <w:tc>
          <w:tcPr>
            <w:tcW w:w="1211" w:type="dxa"/>
          </w:tcPr>
          <w:p w:rsidR="00A1617C" w:rsidRDefault="00A1617C" w:rsidP="00C16FE8">
            <w:pPr>
              <w:cnfStyle w:val="000000010000"/>
              <w:rPr>
                <w:sz w:val="18"/>
                <w:szCs w:val="18"/>
              </w:rPr>
            </w:pPr>
            <w:r>
              <w:rPr>
                <w:sz w:val="18"/>
                <w:szCs w:val="18"/>
              </w:rPr>
              <w:t xml:space="preserve"># </w:t>
            </w:r>
          </w:p>
          <w:p w:rsidR="00A1617C" w:rsidRPr="0095742B" w:rsidRDefault="00A1617C" w:rsidP="00C16FE8">
            <w:pPr>
              <w:cnfStyle w:val="000000010000"/>
              <w:rPr>
                <w:sz w:val="18"/>
                <w:szCs w:val="18"/>
              </w:rPr>
            </w:pPr>
            <w:r>
              <w:rPr>
                <w:sz w:val="18"/>
                <w:szCs w:val="18"/>
              </w:rPr>
              <w:t>S</w:t>
            </w:r>
            <w:r w:rsidRPr="0095742B">
              <w:rPr>
                <w:sz w:val="18"/>
                <w:szCs w:val="18"/>
              </w:rPr>
              <w:t>ubpar</w:t>
            </w:r>
          </w:p>
        </w:tc>
        <w:tc>
          <w:tcPr>
            <w:tcW w:w="1170" w:type="dxa"/>
          </w:tcPr>
          <w:p w:rsidR="00A1617C" w:rsidRDefault="00A1617C" w:rsidP="00C16FE8">
            <w:pPr>
              <w:cnfStyle w:val="000000010000"/>
              <w:rPr>
                <w:sz w:val="18"/>
                <w:szCs w:val="18"/>
              </w:rPr>
            </w:pPr>
            <w:r w:rsidRPr="0095742B">
              <w:rPr>
                <w:sz w:val="18"/>
                <w:szCs w:val="18"/>
              </w:rPr>
              <w:t xml:space="preserve"># </w:t>
            </w:r>
          </w:p>
          <w:p w:rsidR="00A1617C" w:rsidRPr="0095742B" w:rsidRDefault="00A1617C" w:rsidP="00C16FE8">
            <w:pPr>
              <w:cnfStyle w:val="000000010000"/>
              <w:rPr>
                <w:sz w:val="18"/>
                <w:szCs w:val="18"/>
              </w:rPr>
            </w:pPr>
            <w:r w:rsidRPr="0095742B">
              <w:rPr>
                <w:sz w:val="18"/>
                <w:szCs w:val="18"/>
              </w:rPr>
              <w:t>Acceptable</w:t>
            </w:r>
          </w:p>
        </w:tc>
        <w:tc>
          <w:tcPr>
            <w:tcW w:w="1170" w:type="dxa"/>
          </w:tcPr>
          <w:p w:rsidR="00A1617C" w:rsidRDefault="00A1617C" w:rsidP="00C16FE8">
            <w:pPr>
              <w:cnfStyle w:val="000000010000"/>
              <w:rPr>
                <w:sz w:val="18"/>
                <w:szCs w:val="18"/>
              </w:rPr>
            </w:pPr>
            <w:r w:rsidRPr="0095742B">
              <w:rPr>
                <w:sz w:val="18"/>
                <w:szCs w:val="18"/>
              </w:rPr>
              <w:t xml:space="preserve"># </w:t>
            </w:r>
          </w:p>
          <w:p w:rsidR="00A1617C" w:rsidRPr="0095742B" w:rsidRDefault="00A1617C" w:rsidP="00C16FE8">
            <w:pPr>
              <w:cnfStyle w:val="000000010000"/>
              <w:rPr>
                <w:sz w:val="18"/>
                <w:szCs w:val="18"/>
              </w:rPr>
            </w:pPr>
            <w:r w:rsidRPr="0095742B">
              <w:rPr>
                <w:sz w:val="18"/>
                <w:szCs w:val="18"/>
              </w:rPr>
              <w:t>Very Good</w:t>
            </w:r>
          </w:p>
        </w:tc>
        <w:tc>
          <w:tcPr>
            <w:tcW w:w="1260" w:type="dxa"/>
          </w:tcPr>
          <w:p w:rsidR="00A1617C" w:rsidRDefault="00A1617C" w:rsidP="00C16FE8">
            <w:pPr>
              <w:cnfStyle w:val="000000010000"/>
              <w:rPr>
                <w:sz w:val="18"/>
                <w:szCs w:val="18"/>
              </w:rPr>
            </w:pPr>
            <w:r w:rsidRPr="0095742B">
              <w:rPr>
                <w:sz w:val="18"/>
                <w:szCs w:val="18"/>
              </w:rPr>
              <w:t xml:space="preserve"># </w:t>
            </w:r>
          </w:p>
          <w:p w:rsidR="00A1617C" w:rsidRPr="0095742B" w:rsidRDefault="00A1617C" w:rsidP="00C16FE8">
            <w:pPr>
              <w:cnfStyle w:val="000000010000"/>
              <w:rPr>
                <w:sz w:val="18"/>
                <w:szCs w:val="18"/>
              </w:rPr>
            </w:pPr>
            <w:r w:rsidRPr="0095742B">
              <w:rPr>
                <w:sz w:val="18"/>
                <w:szCs w:val="18"/>
              </w:rPr>
              <w:t>Exceptional</w:t>
            </w:r>
          </w:p>
        </w:tc>
        <w:tc>
          <w:tcPr>
            <w:tcW w:w="1530" w:type="dxa"/>
          </w:tcPr>
          <w:p w:rsidR="00A1617C" w:rsidRDefault="00A1617C" w:rsidP="00C16FE8">
            <w:pPr>
              <w:cnfStyle w:val="000000010000"/>
              <w:rPr>
                <w:sz w:val="18"/>
                <w:szCs w:val="18"/>
              </w:rPr>
            </w:pPr>
            <w:r w:rsidRPr="0095742B">
              <w:rPr>
                <w:sz w:val="18"/>
                <w:szCs w:val="18"/>
              </w:rPr>
              <w:t>Total Point Value</w:t>
            </w:r>
          </w:p>
          <w:p w:rsidR="00A1617C" w:rsidRDefault="00A1617C" w:rsidP="00C16FE8">
            <w:pPr>
              <w:cnfStyle w:val="000000010000"/>
              <w:rPr>
                <w:sz w:val="18"/>
                <w:szCs w:val="18"/>
              </w:rPr>
            </w:pPr>
          </w:p>
          <w:p w:rsidR="00A1617C" w:rsidRDefault="00A1617C" w:rsidP="00C16FE8">
            <w:pPr>
              <w:cnfStyle w:val="000000010000"/>
              <w:rPr>
                <w:sz w:val="18"/>
                <w:szCs w:val="18"/>
              </w:rPr>
            </w:pPr>
          </w:p>
          <w:p w:rsidR="00A1617C" w:rsidRPr="0095742B" w:rsidRDefault="00A1617C" w:rsidP="00C16FE8">
            <w:pPr>
              <w:cnfStyle w:val="000000010000"/>
              <w:rPr>
                <w:sz w:val="18"/>
                <w:szCs w:val="18"/>
              </w:rPr>
            </w:pPr>
          </w:p>
        </w:tc>
      </w:tr>
    </w:tbl>
    <w:p w:rsidR="00A1617C" w:rsidRDefault="00A1617C" w:rsidP="00A1617C"/>
    <w:p w:rsidR="00A1617C" w:rsidRPr="00C04CC9" w:rsidRDefault="00A1617C" w:rsidP="00A1617C">
      <w:pPr>
        <w:jc w:val="center"/>
        <w:rPr>
          <w:rFonts w:ascii="Tahoma" w:hAnsi="Tahoma" w:cs="Tahoma"/>
        </w:rPr>
      </w:pPr>
      <w:bookmarkStart w:id="5" w:name="PF5CollegePrep"/>
      <w:r>
        <w:rPr>
          <w:rFonts w:ascii="Tahoma" w:hAnsi="Tahoma" w:cs="Tahoma"/>
          <w:noProof/>
        </w:rPr>
        <w:lastRenderedPageBreak/>
        <w:pict>
          <v:group id="_x0000_s1173" style="position:absolute;left:0;text-align:left;margin-left:-5.5pt;margin-top:-27.95pt;width:47.8pt;height:17.75pt;z-index:251732992" coordorigin="602,301" coordsize="956,355">
            <v:shape id="_x0000_s1174" type="#_x0000_t202" style="position:absolute;left:602;top:301;width:236;height:355">
              <v:textbox style="mso-next-textbox:#_x0000_s1174">
                <w:txbxContent>
                  <w:p w:rsidR="00A1617C" w:rsidRPr="0024448F" w:rsidRDefault="00A1617C" w:rsidP="00A1617C"/>
                </w:txbxContent>
              </v:textbox>
            </v:shape>
            <v:shape id="_x0000_s1175" type="#_x0000_t202" style="position:absolute;left:846;top:301;width:236;height:355">
              <v:textbox style="mso-next-textbox:#_x0000_s1175">
                <w:txbxContent>
                  <w:p w:rsidR="00A1617C" w:rsidRDefault="00A1617C" w:rsidP="00A1617C"/>
                </w:txbxContent>
              </v:textbox>
            </v:shape>
            <v:shape id="_x0000_s1176" type="#_x0000_t202" style="position:absolute;left:1086;top:301;width:236;height:355">
              <v:textbox style="mso-next-textbox:#_x0000_s1176">
                <w:txbxContent>
                  <w:p w:rsidR="00A1617C" w:rsidRDefault="00A1617C" w:rsidP="00A1617C"/>
                </w:txbxContent>
              </v:textbox>
            </v:shape>
            <v:shape id="_x0000_s1177" type="#_x0000_t202" style="position:absolute;left:1322;top:301;width:236;height:355">
              <v:textbox style="mso-next-textbox:#_x0000_s1177">
                <w:txbxContent>
                  <w:p w:rsidR="00A1617C" w:rsidRDefault="00A1617C" w:rsidP="00A1617C"/>
                </w:txbxContent>
              </v:textbox>
            </v:shape>
          </v:group>
        </w:pict>
      </w:r>
      <w:r w:rsidRPr="00DA3D78">
        <w:rPr>
          <w:i/>
          <w:noProof/>
        </w:rPr>
        <w:pict>
          <v:shape id="_x0000_s1073" type="#_x0000_t202" style="position:absolute;left:0;text-align:left;margin-left:467pt;margin-top:-293.95pt;width:81.15pt;height:60.85pt;z-index:251708416" fillcolor="yellow" strokecolor="#f2f2f2 [3041]" strokeweight="3pt">
            <v:shadow on="t" type="perspective" color="#622423 [1605]" opacity=".5" offset="1pt" offset2="-1pt"/>
            <v:textbox style="mso-next-textbox:#_x0000_s1073">
              <w:txbxContent>
                <w:p w:rsidR="00A1617C" w:rsidRPr="00051A3F" w:rsidRDefault="00A1617C" w:rsidP="00A1617C">
                  <w:pPr>
                    <w:rPr>
                      <w:sz w:val="44"/>
                      <w:szCs w:val="44"/>
                    </w:rPr>
                  </w:pPr>
                </w:p>
              </w:txbxContent>
            </v:textbox>
          </v:shape>
        </w:pict>
      </w:r>
      <w:r w:rsidRPr="00622FB0">
        <w:rPr>
          <w:rFonts w:ascii="Tahoma" w:hAnsi="Tahoma" w:cs="Tahoma"/>
          <w:b/>
          <w:color w:val="D5D000"/>
          <w:sz w:val="32"/>
          <w:szCs w:val="32"/>
        </w:rPr>
        <w:t>Portfolio University Application Considerations</w:t>
      </w:r>
    </w:p>
    <w:bookmarkEnd w:id="5"/>
    <w:p w:rsidR="00A1617C" w:rsidRDefault="00A1617C" w:rsidP="00A1617C">
      <w:pPr>
        <w:rPr>
          <w:rFonts w:ascii="Tahoma" w:hAnsi="Tahoma" w:cs="Tahoma"/>
          <w:b/>
        </w:rPr>
      </w:pPr>
    </w:p>
    <w:p w:rsidR="00A1617C" w:rsidRDefault="00A1617C" w:rsidP="00A1617C">
      <w:pPr>
        <w:rPr>
          <w:rFonts w:ascii="Tahoma" w:hAnsi="Tahoma" w:cs="Tahoma"/>
        </w:rPr>
      </w:pPr>
      <w:r>
        <w:rPr>
          <w:rFonts w:ascii="Tahoma" w:hAnsi="Tahoma" w:cs="Tahoma"/>
        </w:rPr>
        <w:t>_____ Application Deadlines Checked</w:t>
      </w:r>
    </w:p>
    <w:p w:rsidR="00A1617C" w:rsidRDefault="00A1617C" w:rsidP="00A1617C">
      <w:pPr>
        <w:rPr>
          <w:rFonts w:ascii="Tahoma" w:hAnsi="Tahoma" w:cs="Tahoma"/>
        </w:rPr>
      </w:pPr>
    </w:p>
    <w:p w:rsidR="00A1617C" w:rsidRDefault="00A1617C" w:rsidP="00A1617C">
      <w:pPr>
        <w:rPr>
          <w:rFonts w:ascii="Tahoma" w:hAnsi="Tahoma" w:cs="Tahoma"/>
        </w:rPr>
      </w:pPr>
      <w:r>
        <w:rPr>
          <w:rFonts w:ascii="Tahoma" w:hAnsi="Tahoma" w:cs="Tahoma"/>
        </w:rPr>
        <w:t>_____ Letters of References (x3) requested</w:t>
      </w:r>
    </w:p>
    <w:p w:rsidR="00A1617C" w:rsidRDefault="00A1617C" w:rsidP="00A1617C">
      <w:pPr>
        <w:rPr>
          <w:rFonts w:ascii="Tahoma" w:hAnsi="Tahoma" w:cs="Tahoma"/>
        </w:rPr>
      </w:pPr>
    </w:p>
    <w:p w:rsidR="00A1617C" w:rsidRDefault="00A1617C" w:rsidP="00A1617C">
      <w:pPr>
        <w:rPr>
          <w:rFonts w:ascii="Tahoma" w:hAnsi="Tahoma" w:cs="Tahoma"/>
        </w:rPr>
      </w:pPr>
      <w:r>
        <w:rPr>
          <w:rFonts w:ascii="Tahoma" w:hAnsi="Tahoma" w:cs="Tahoma"/>
        </w:rPr>
        <w:t>_____ Essay / free-write including goals and mission written</w:t>
      </w:r>
    </w:p>
    <w:p w:rsidR="00A1617C" w:rsidRDefault="00A1617C" w:rsidP="00A1617C">
      <w:pPr>
        <w:rPr>
          <w:rFonts w:ascii="Tahoma" w:hAnsi="Tahoma" w:cs="Tahoma"/>
        </w:rPr>
      </w:pPr>
    </w:p>
    <w:p w:rsidR="00A1617C" w:rsidRDefault="00A1617C" w:rsidP="00A1617C">
      <w:pPr>
        <w:rPr>
          <w:rFonts w:ascii="Tahoma" w:hAnsi="Tahoma" w:cs="Tahoma"/>
        </w:rPr>
      </w:pPr>
      <w:r>
        <w:rPr>
          <w:rFonts w:ascii="Tahoma" w:hAnsi="Tahoma" w:cs="Tahoma"/>
        </w:rPr>
        <w:t>_____ Elements of GSWLA included in writing</w:t>
      </w:r>
    </w:p>
    <w:p w:rsidR="00A1617C" w:rsidRDefault="00A1617C" w:rsidP="00A1617C">
      <w:pPr>
        <w:rPr>
          <w:rFonts w:ascii="Tahoma" w:hAnsi="Tahoma" w:cs="Tahoma"/>
        </w:rPr>
      </w:pPr>
    </w:p>
    <w:p w:rsidR="00A1617C" w:rsidRDefault="00A1617C" w:rsidP="00A1617C">
      <w:pPr>
        <w:rPr>
          <w:rFonts w:ascii="Tahoma" w:hAnsi="Tahoma" w:cs="Tahoma"/>
        </w:rPr>
      </w:pPr>
      <w:r>
        <w:rPr>
          <w:rFonts w:ascii="Tahoma" w:hAnsi="Tahoma" w:cs="Tahoma"/>
        </w:rPr>
        <w:t>_____ Resume updated</w:t>
      </w:r>
    </w:p>
    <w:p w:rsidR="00A1617C" w:rsidRDefault="00A1617C" w:rsidP="00A1617C">
      <w:pPr>
        <w:rPr>
          <w:rFonts w:ascii="Tahoma" w:hAnsi="Tahoma" w:cs="Tahoma"/>
        </w:rPr>
      </w:pPr>
    </w:p>
    <w:p w:rsidR="00A1617C" w:rsidRDefault="00A1617C" w:rsidP="00A1617C">
      <w:pPr>
        <w:rPr>
          <w:rFonts w:ascii="Tahoma" w:hAnsi="Tahoma" w:cs="Tahoma"/>
        </w:rPr>
      </w:pPr>
      <w:r>
        <w:rPr>
          <w:rFonts w:ascii="Tahoma" w:hAnsi="Tahoma" w:cs="Tahoma"/>
        </w:rPr>
        <w:t>_____ Thank you sent</w:t>
      </w:r>
    </w:p>
    <w:p w:rsidR="00A1617C" w:rsidRDefault="00A1617C" w:rsidP="00A1617C">
      <w:pPr>
        <w:rPr>
          <w:rFonts w:ascii="Tahoma" w:hAnsi="Tahoma" w:cs="Tahoma"/>
        </w:rPr>
      </w:pPr>
    </w:p>
    <w:p w:rsidR="00A1617C" w:rsidRDefault="00A1617C" w:rsidP="00A1617C">
      <w:pPr>
        <w:rPr>
          <w:rFonts w:ascii="Tahoma" w:hAnsi="Tahoma" w:cs="Tahoma"/>
        </w:rPr>
      </w:pPr>
      <w:r>
        <w:rPr>
          <w:rFonts w:ascii="Tahoma" w:hAnsi="Tahoma" w:cs="Tahoma"/>
        </w:rPr>
        <w:t>_____ Letters of References sent</w:t>
      </w:r>
    </w:p>
    <w:p w:rsidR="00A1617C" w:rsidRDefault="00A1617C" w:rsidP="00A1617C">
      <w:pPr>
        <w:rPr>
          <w:rFonts w:ascii="Tahoma" w:hAnsi="Tahoma" w:cs="Tahoma"/>
        </w:rPr>
      </w:pPr>
    </w:p>
    <w:p w:rsidR="00A1617C" w:rsidRDefault="00A1617C" w:rsidP="00A1617C">
      <w:pPr>
        <w:rPr>
          <w:rFonts w:ascii="Tahoma" w:hAnsi="Tahoma" w:cs="Tahoma"/>
        </w:rPr>
      </w:pPr>
      <w:r>
        <w:rPr>
          <w:rFonts w:ascii="Tahoma" w:hAnsi="Tahoma" w:cs="Tahoma"/>
        </w:rPr>
        <w:t>_____ Scholarships researched (x3)</w:t>
      </w:r>
    </w:p>
    <w:p w:rsidR="00A1617C" w:rsidRDefault="00A1617C" w:rsidP="00A1617C">
      <w:pPr>
        <w:rPr>
          <w:rFonts w:ascii="Tahoma" w:hAnsi="Tahoma" w:cs="Tahoma"/>
        </w:rPr>
      </w:pPr>
    </w:p>
    <w:p w:rsidR="00A1617C" w:rsidRDefault="00A1617C" w:rsidP="00A1617C">
      <w:pPr>
        <w:rPr>
          <w:rFonts w:ascii="Tahoma" w:hAnsi="Tahoma" w:cs="Tahoma"/>
        </w:rPr>
      </w:pPr>
      <w:r>
        <w:rPr>
          <w:rFonts w:ascii="Tahoma" w:hAnsi="Tahoma" w:cs="Tahoma"/>
        </w:rPr>
        <w:t xml:space="preserve">_____ </w:t>
      </w:r>
      <w:proofErr w:type="gramStart"/>
      <w:r>
        <w:rPr>
          <w:rFonts w:ascii="Tahoma" w:hAnsi="Tahoma" w:cs="Tahoma"/>
        </w:rPr>
        <w:t>All</w:t>
      </w:r>
      <w:proofErr w:type="gramEnd"/>
      <w:r>
        <w:rPr>
          <w:rFonts w:ascii="Tahoma" w:hAnsi="Tahoma" w:cs="Tahoma"/>
        </w:rPr>
        <w:t xml:space="preserve"> appropriate documentation included</w:t>
      </w:r>
    </w:p>
    <w:p w:rsidR="00A1617C" w:rsidRDefault="00A1617C" w:rsidP="00A1617C">
      <w:pPr>
        <w:rPr>
          <w:rFonts w:ascii="Tahoma" w:hAnsi="Tahoma" w:cs="Tahoma"/>
        </w:rPr>
      </w:pPr>
    </w:p>
    <w:p w:rsidR="00A1617C" w:rsidRDefault="00A1617C" w:rsidP="00A1617C">
      <w:pPr>
        <w:rPr>
          <w:rFonts w:ascii="Tahoma" w:hAnsi="Tahoma" w:cs="Tahoma"/>
        </w:rPr>
      </w:pPr>
      <w:r>
        <w:rPr>
          <w:rFonts w:ascii="Tahoma" w:hAnsi="Tahoma" w:cs="Tahoma"/>
        </w:rPr>
        <w:t>_____ Guidance counselor conference set up</w:t>
      </w:r>
    </w:p>
    <w:p w:rsidR="00A1617C" w:rsidRDefault="00A1617C" w:rsidP="00A1617C">
      <w:pPr>
        <w:rPr>
          <w:rFonts w:ascii="Tahoma" w:hAnsi="Tahoma" w:cs="Tahoma"/>
        </w:rPr>
      </w:pPr>
    </w:p>
    <w:p w:rsidR="00A1617C" w:rsidRDefault="00A1617C" w:rsidP="00A1617C">
      <w:pPr>
        <w:rPr>
          <w:rFonts w:ascii="Tahoma" w:hAnsi="Tahoma" w:cs="Tahoma"/>
        </w:rPr>
      </w:pPr>
      <w:r>
        <w:rPr>
          <w:rFonts w:ascii="Tahoma" w:hAnsi="Tahoma" w:cs="Tahoma"/>
        </w:rPr>
        <w:t xml:space="preserve">_____ </w:t>
      </w:r>
      <w:proofErr w:type="gramStart"/>
      <w:r>
        <w:rPr>
          <w:rFonts w:ascii="Tahoma" w:hAnsi="Tahoma" w:cs="Tahoma"/>
        </w:rPr>
        <w:t>Other</w:t>
      </w:r>
      <w:proofErr w:type="gramEnd"/>
      <w:r>
        <w:rPr>
          <w:rFonts w:ascii="Tahoma" w:hAnsi="Tahoma" w:cs="Tahoma"/>
        </w:rPr>
        <w:t xml:space="preserve"> considerations</w:t>
      </w:r>
    </w:p>
    <w:p w:rsidR="00A1617C" w:rsidRDefault="00A1617C" w:rsidP="00A1617C">
      <w:pPr>
        <w:rPr>
          <w:rFonts w:ascii="Tahoma" w:hAnsi="Tahoma" w:cs="Tahoma"/>
        </w:rPr>
      </w:pPr>
      <w:r>
        <w:rPr>
          <w:rFonts w:ascii="Tahoma" w:hAnsi="Tahoma" w:cs="Tahoma"/>
          <w:noProof/>
        </w:rPr>
        <w:pict>
          <v:shape id="_x0000_s1066" type="#_x0000_t202" style="position:absolute;margin-left:446.3pt;margin-top:159.1pt;width:81pt;height:60.85pt;z-index:251701248" fillcolor="yellow" strokecolor="#f2f2f2 [3041]" strokeweight="3pt">
            <v:shadow on="t" type="perspective" color="#622423 [1605]" opacity=".5" offset="1pt" offset2="-1pt"/>
            <v:textbox style="mso-next-textbox:#_x0000_s1066">
              <w:txbxContent>
                <w:p w:rsidR="00A1617C" w:rsidRPr="00051A3F" w:rsidRDefault="00A1617C" w:rsidP="00A1617C">
                  <w:pPr>
                    <w:rPr>
                      <w:sz w:val="44"/>
                      <w:szCs w:val="44"/>
                    </w:rPr>
                  </w:pPr>
                  <w:r>
                    <w:rPr>
                      <w:sz w:val="44"/>
                      <w:szCs w:val="44"/>
                    </w:rPr>
                    <w:t>PF5</w:t>
                  </w:r>
                </w:p>
              </w:txbxContent>
            </v:textbox>
          </v:shape>
        </w:pict>
      </w:r>
      <w:r>
        <w:rPr>
          <w:rFonts w:ascii="Tahoma" w:hAnsi="Tahoma" w:cs="Tahoma"/>
        </w:rPr>
        <w:br w:type="page"/>
      </w:r>
    </w:p>
    <w:p w:rsidR="00A1617C" w:rsidRPr="00001AFE" w:rsidRDefault="00A1617C" w:rsidP="00A1617C">
      <w:pPr>
        <w:jc w:val="center"/>
        <w:rPr>
          <w:rFonts w:ascii="Tahoma" w:hAnsi="Tahoma" w:cs="Tahoma"/>
          <w:color w:val="CCCC00"/>
          <w:sz w:val="32"/>
          <w:szCs w:val="32"/>
        </w:rPr>
      </w:pPr>
      <w:r w:rsidRPr="00DA3D78">
        <w:rPr>
          <w:noProof/>
          <w:color w:val="CCCC00"/>
          <w:sz w:val="32"/>
          <w:szCs w:val="32"/>
        </w:rPr>
        <w:lastRenderedPageBreak/>
        <w:pict>
          <v:rect id="_x0000_s1028" style="position:absolute;left:0;text-align:left;margin-left:.1pt;margin-top:33pt;width:441.2pt;height:549pt;flip:x;z-index:251662336;mso-wrap-distance-top:7.2pt;mso-wrap-distance-bottom:7.2pt;mso-position-horizontal-relative:margin;mso-position-vertical-relative:margin;mso-width-relative:margin;v-text-anchor:middle" o:allowincell="f" filled="f" fillcolor="black [3213]" strokecolor="black [3213]" strokeweight="1.5pt">
            <v:shadow color="#f79646 [3209]" opacity=".5" offset="-15pt,0" offset2="-18pt,12pt"/>
            <v:textbox style="mso-next-textbox:#_x0000_s1028" inset="21.6pt,21.6pt,21.6pt,21.6pt">
              <w:txbxContent>
                <w:p w:rsidR="00A1617C" w:rsidRDefault="00A1617C" w:rsidP="00A1617C">
                  <w:pPr>
                    <w:rPr>
                      <w:rFonts w:ascii="Tahoma" w:hAnsi="Tahoma" w:cs="Tahoma"/>
                    </w:rPr>
                  </w:pPr>
                </w:p>
                <w:p w:rsidR="00A1617C" w:rsidRDefault="00A1617C" w:rsidP="00A1617C">
                  <w:pPr>
                    <w:rPr>
                      <w:rFonts w:ascii="Tahoma" w:hAnsi="Tahoma" w:cs="Tahoma"/>
                    </w:rPr>
                  </w:pPr>
                </w:p>
                <w:p w:rsidR="00A1617C" w:rsidRDefault="00A1617C" w:rsidP="00A1617C">
                  <w:pPr>
                    <w:rPr>
                      <w:rFonts w:ascii="Tahoma" w:hAnsi="Tahoma" w:cs="Tahoma"/>
                    </w:rPr>
                  </w:pPr>
                </w:p>
                <w:p w:rsidR="00A1617C" w:rsidRDefault="00A1617C" w:rsidP="00A1617C">
                  <w:pPr>
                    <w:rPr>
                      <w:rFonts w:ascii="Tahoma" w:hAnsi="Tahoma" w:cs="Tahoma"/>
                    </w:rPr>
                  </w:pPr>
                </w:p>
                <w:p w:rsidR="00A1617C" w:rsidRDefault="00A1617C" w:rsidP="00A1617C">
                  <w:pPr>
                    <w:rPr>
                      <w:rFonts w:ascii="Tahoma" w:hAnsi="Tahoma" w:cs="Tahoma"/>
                    </w:rPr>
                  </w:pPr>
                </w:p>
                <w:p w:rsidR="00A1617C" w:rsidRDefault="00A1617C" w:rsidP="00A1617C">
                  <w:pPr>
                    <w:rPr>
                      <w:rFonts w:ascii="Tahoma" w:hAnsi="Tahoma" w:cs="Tahoma"/>
                    </w:rPr>
                  </w:pPr>
                </w:p>
                <w:p w:rsidR="00A1617C" w:rsidRDefault="00A1617C" w:rsidP="00A1617C">
                  <w:pPr>
                    <w:rPr>
                      <w:rFonts w:ascii="Tahoma" w:hAnsi="Tahoma" w:cs="Tahoma"/>
                    </w:rPr>
                  </w:pPr>
                </w:p>
                <w:p w:rsidR="00A1617C" w:rsidRDefault="00A1617C" w:rsidP="00A1617C">
                  <w:pPr>
                    <w:rPr>
                      <w:rFonts w:ascii="Tahoma" w:hAnsi="Tahoma" w:cs="Tahoma"/>
                    </w:rPr>
                  </w:pPr>
                </w:p>
                <w:p w:rsidR="00A1617C" w:rsidRDefault="00A1617C" w:rsidP="00A1617C">
                  <w:pPr>
                    <w:rPr>
                      <w:rFonts w:ascii="Tahoma" w:hAnsi="Tahoma" w:cs="Tahoma"/>
                    </w:rPr>
                  </w:pPr>
                </w:p>
                <w:p w:rsidR="00A1617C" w:rsidRDefault="00A1617C" w:rsidP="00A1617C">
                  <w:pPr>
                    <w:rPr>
                      <w:rFonts w:ascii="Tahoma" w:hAnsi="Tahoma" w:cs="Tahoma"/>
                    </w:rPr>
                  </w:pPr>
                </w:p>
                <w:p w:rsidR="00A1617C" w:rsidRDefault="00A1617C" w:rsidP="00A1617C">
                  <w:pPr>
                    <w:rPr>
                      <w:rFonts w:ascii="Tahoma" w:hAnsi="Tahoma" w:cs="Tahoma"/>
                    </w:rPr>
                  </w:pPr>
                </w:p>
                <w:p w:rsidR="00A1617C" w:rsidRDefault="00A1617C" w:rsidP="00A1617C">
                  <w:pPr>
                    <w:rPr>
                      <w:rFonts w:ascii="Tahoma" w:hAnsi="Tahoma" w:cs="Tahoma"/>
                    </w:rPr>
                  </w:pPr>
                </w:p>
                <w:p w:rsidR="00A1617C" w:rsidRDefault="00A1617C" w:rsidP="00A1617C">
                  <w:pPr>
                    <w:rPr>
                      <w:rFonts w:ascii="Tahoma" w:hAnsi="Tahoma" w:cs="Tahoma"/>
                    </w:rPr>
                  </w:pPr>
                </w:p>
                <w:p w:rsidR="00A1617C" w:rsidRDefault="00A1617C" w:rsidP="00A1617C">
                  <w:pPr>
                    <w:rPr>
                      <w:rFonts w:ascii="Tahoma" w:hAnsi="Tahoma" w:cs="Tahoma"/>
                    </w:rPr>
                  </w:pPr>
                </w:p>
                <w:p w:rsidR="00A1617C" w:rsidRDefault="00A1617C" w:rsidP="00A1617C">
                  <w:pPr>
                    <w:rPr>
                      <w:rFonts w:ascii="Tahoma" w:hAnsi="Tahoma" w:cs="Tahoma"/>
                    </w:rPr>
                  </w:pPr>
                </w:p>
                <w:p w:rsidR="00A1617C" w:rsidRDefault="00A1617C" w:rsidP="00A1617C">
                  <w:pPr>
                    <w:rPr>
                      <w:rFonts w:ascii="Tahoma" w:hAnsi="Tahoma" w:cs="Tahoma"/>
                    </w:rPr>
                  </w:pPr>
                </w:p>
                <w:p w:rsidR="00A1617C" w:rsidRDefault="00A1617C" w:rsidP="00A1617C">
                  <w:pPr>
                    <w:rPr>
                      <w:rFonts w:ascii="Tahoma" w:hAnsi="Tahoma" w:cs="Tahoma"/>
                    </w:rPr>
                  </w:pPr>
                </w:p>
                <w:p w:rsidR="00A1617C" w:rsidRDefault="00A1617C" w:rsidP="00A1617C">
                  <w:pPr>
                    <w:rPr>
                      <w:rFonts w:ascii="Tahoma" w:hAnsi="Tahoma" w:cs="Tahoma"/>
                    </w:rPr>
                  </w:pPr>
                </w:p>
                <w:p w:rsidR="00A1617C" w:rsidRDefault="00A1617C" w:rsidP="00A1617C">
                  <w:pPr>
                    <w:rPr>
                      <w:rFonts w:ascii="Tahoma" w:hAnsi="Tahoma" w:cs="Tahoma"/>
                    </w:rPr>
                  </w:pPr>
                </w:p>
                <w:p w:rsidR="00A1617C" w:rsidRDefault="00A1617C" w:rsidP="00A1617C">
                  <w:pPr>
                    <w:rPr>
                      <w:rFonts w:ascii="Tahoma" w:hAnsi="Tahoma" w:cs="Tahoma"/>
                    </w:rPr>
                  </w:pPr>
                </w:p>
                <w:p w:rsidR="00A1617C" w:rsidRDefault="00A1617C" w:rsidP="00A1617C">
                  <w:pPr>
                    <w:rPr>
                      <w:rFonts w:ascii="Tahoma" w:hAnsi="Tahoma" w:cs="Tahoma"/>
                    </w:rPr>
                  </w:pPr>
                </w:p>
                <w:p w:rsidR="00A1617C" w:rsidRDefault="00A1617C" w:rsidP="00A1617C">
                  <w:pPr>
                    <w:rPr>
                      <w:rFonts w:ascii="Tahoma" w:hAnsi="Tahoma" w:cs="Tahoma"/>
                    </w:rPr>
                  </w:pPr>
                </w:p>
                <w:p w:rsidR="00A1617C" w:rsidRDefault="00A1617C" w:rsidP="00A1617C">
                  <w:pPr>
                    <w:rPr>
                      <w:rFonts w:ascii="Tahoma" w:hAnsi="Tahoma" w:cs="Tahoma"/>
                    </w:rPr>
                  </w:pPr>
                </w:p>
                <w:p w:rsidR="00A1617C" w:rsidRDefault="00A1617C" w:rsidP="00A1617C">
                  <w:pPr>
                    <w:rPr>
                      <w:rFonts w:ascii="Tahoma" w:hAnsi="Tahoma" w:cs="Tahoma"/>
                    </w:rPr>
                  </w:pPr>
                </w:p>
                <w:p w:rsidR="00A1617C" w:rsidRDefault="00A1617C" w:rsidP="00A1617C">
                  <w:pPr>
                    <w:rPr>
                      <w:rFonts w:ascii="Tahoma" w:hAnsi="Tahoma" w:cs="Tahoma"/>
                    </w:rPr>
                  </w:pPr>
                </w:p>
                <w:p w:rsidR="00A1617C" w:rsidRDefault="00A1617C" w:rsidP="00A1617C">
                  <w:pPr>
                    <w:rPr>
                      <w:rFonts w:ascii="Tahoma" w:hAnsi="Tahoma" w:cs="Tahoma"/>
                    </w:rPr>
                  </w:pPr>
                </w:p>
                <w:p w:rsidR="00A1617C" w:rsidRDefault="00A1617C" w:rsidP="00A1617C">
                  <w:pPr>
                    <w:rPr>
                      <w:rFonts w:ascii="Tahoma" w:hAnsi="Tahoma" w:cs="Tahoma"/>
                    </w:rPr>
                  </w:pPr>
                </w:p>
                <w:p w:rsidR="00A1617C" w:rsidRDefault="00A1617C" w:rsidP="00A1617C">
                  <w:pPr>
                    <w:rPr>
                      <w:rFonts w:ascii="Tahoma" w:hAnsi="Tahoma" w:cs="Tahoma"/>
                    </w:rPr>
                  </w:pPr>
                </w:p>
                <w:p w:rsidR="00A1617C" w:rsidRDefault="00A1617C" w:rsidP="00A1617C">
                  <w:pPr>
                    <w:rPr>
                      <w:rFonts w:ascii="Tahoma" w:hAnsi="Tahoma" w:cs="Tahoma"/>
                    </w:rPr>
                  </w:pPr>
                </w:p>
                <w:p w:rsidR="00A1617C" w:rsidRDefault="00A1617C" w:rsidP="00A1617C">
                  <w:pPr>
                    <w:rPr>
                      <w:rFonts w:ascii="Tahoma" w:hAnsi="Tahoma" w:cs="Tahoma"/>
                    </w:rPr>
                  </w:pPr>
                </w:p>
                <w:p w:rsidR="00A1617C" w:rsidRDefault="00A1617C" w:rsidP="00A1617C">
                  <w:pPr>
                    <w:rPr>
                      <w:rFonts w:ascii="Tahoma" w:hAnsi="Tahoma" w:cs="Tahoma"/>
                    </w:rPr>
                  </w:pPr>
                </w:p>
                <w:p w:rsidR="00A1617C" w:rsidRDefault="00A1617C" w:rsidP="00A1617C">
                  <w:pPr>
                    <w:rPr>
                      <w:rFonts w:ascii="Tahoma" w:hAnsi="Tahoma" w:cs="Tahoma"/>
                    </w:rPr>
                  </w:pPr>
                </w:p>
                <w:p w:rsidR="00A1617C" w:rsidRDefault="00A1617C" w:rsidP="00A1617C">
                  <w:pPr>
                    <w:rPr>
                      <w:rFonts w:ascii="Tahoma" w:hAnsi="Tahoma" w:cs="Tahoma"/>
                    </w:rPr>
                  </w:pPr>
                  <w:r>
                    <w:rPr>
                      <w:rFonts w:ascii="Tahoma" w:hAnsi="Tahoma" w:cs="Tahoma"/>
                    </w:rPr>
                    <w:t>Take notes on the Presentation regarding University Applications.  Be sure to consider your situation / goals in the note taking.</w:t>
                  </w:r>
                </w:p>
                <w:p w:rsidR="00A1617C" w:rsidRDefault="00A1617C" w:rsidP="00A1617C">
                  <w:pPr>
                    <w:rPr>
                      <w:color w:val="4F81BD" w:themeColor="accent1"/>
                      <w:sz w:val="20"/>
                      <w:szCs w:val="20"/>
                    </w:rPr>
                  </w:pPr>
                </w:p>
              </w:txbxContent>
            </v:textbox>
            <w10:wrap type="square" anchorx="margin" anchory="margin"/>
          </v:rect>
        </w:pict>
      </w:r>
      <w:r w:rsidRPr="00DA3D78">
        <w:rPr>
          <w:noProof/>
          <w:color w:val="CCCC00"/>
          <w:sz w:val="32"/>
          <w:szCs w:val="32"/>
        </w:rPr>
        <w:pict>
          <v:group id="_x0000_s1178" style="position:absolute;left:0;text-align:left;margin-left:-23.9pt;margin-top:-34.4pt;width:47.8pt;height:17.75pt;z-index:251734016" coordorigin="602,301" coordsize="956,355">
            <v:shape id="_x0000_s1179" type="#_x0000_t202" style="position:absolute;left:602;top:301;width:236;height:355">
              <v:textbox style="mso-next-textbox:#_x0000_s1179">
                <w:txbxContent>
                  <w:p w:rsidR="00A1617C" w:rsidRPr="0024448F" w:rsidRDefault="00A1617C" w:rsidP="00A1617C"/>
                </w:txbxContent>
              </v:textbox>
            </v:shape>
            <v:shape id="_x0000_s1180" type="#_x0000_t202" style="position:absolute;left:846;top:301;width:236;height:355">
              <v:textbox style="mso-next-textbox:#_x0000_s1180">
                <w:txbxContent>
                  <w:p w:rsidR="00A1617C" w:rsidRDefault="00A1617C" w:rsidP="00A1617C"/>
                </w:txbxContent>
              </v:textbox>
            </v:shape>
            <v:shape id="_x0000_s1181" type="#_x0000_t202" style="position:absolute;left:1086;top:301;width:236;height:355">
              <v:textbox style="mso-next-textbox:#_x0000_s1181">
                <w:txbxContent>
                  <w:p w:rsidR="00A1617C" w:rsidRDefault="00A1617C" w:rsidP="00A1617C"/>
                </w:txbxContent>
              </v:textbox>
            </v:shape>
            <v:shape id="_x0000_s1182" type="#_x0000_t202" style="position:absolute;left:1322;top:301;width:236;height:355">
              <v:textbox style="mso-next-textbox:#_x0000_s1182">
                <w:txbxContent>
                  <w:p w:rsidR="00A1617C" w:rsidRDefault="00A1617C" w:rsidP="00A1617C"/>
                </w:txbxContent>
              </v:textbox>
            </v:shape>
          </v:group>
        </w:pict>
      </w:r>
      <w:r>
        <w:rPr>
          <w:rFonts w:ascii="Tahoma" w:hAnsi="Tahoma" w:cs="Tahoma"/>
          <w:noProof/>
          <w:color w:val="CCCC00"/>
          <w:sz w:val="32"/>
          <w:szCs w:val="32"/>
        </w:rPr>
        <w:pict>
          <v:shape id="_x0000_s1067" type="#_x0000_t202" style="position:absolute;left:0;text-align:left;margin-left:454.85pt;margin-top:497.05pt;width:77.8pt;height:60.85pt;z-index:251702272" fillcolor="yellow" strokecolor="#f2f2f2 [3041]" strokeweight="3pt">
            <v:shadow on="t" type="perspective" color="#622423 [1605]" opacity=".5" offset="1pt" offset2="-1pt"/>
            <v:textbox style="mso-next-textbox:#_x0000_s1067">
              <w:txbxContent>
                <w:p w:rsidR="00A1617C" w:rsidRPr="00051A3F" w:rsidRDefault="00A1617C" w:rsidP="00A1617C">
                  <w:pPr>
                    <w:rPr>
                      <w:sz w:val="44"/>
                      <w:szCs w:val="44"/>
                    </w:rPr>
                  </w:pPr>
                </w:p>
              </w:txbxContent>
            </v:textbox>
          </v:shape>
        </w:pict>
      </w:r>
      <w:r w:rsidRPr="00001AFE">
        <w:rPr>
          <w:rFonts w:ascii="Tahoma" w:hAnsi="Tahoma" w:cs="Tahoma"/>
          <w:color w:val="CCCC00"/>
          <w:sz w:val="32"/>
          <w:szCs w:val="32"/>
        </w:rPr>
        <w:t>Notes</w:t>
      </w:r>
    </w:p>
    <w:p w:rsidR="00A1617C" w:rsidRDefault="00A1617C" w:rsidP="00A1617C">
      <w:pPr>
        <w:rPr>
          <w:rFonts w:ascii="Tahoma" w:hAnsi="Tahoma" w:cs="Tahoma"/>
        </w:rPr>
      </w:pPr>
    </w:p>
    <w:p w:rsidR="00A1617C" w:rsidRDefault="00A1617C" w:rsidP="00A1617C">
      <w:pPr>
        <w:rPr>
          <w:rFonts w:ascii="Tahoma" w:hAnsi="Tahoma" w:cs="Tahoma"/>
        </w:rPr>
      </w:pPr>
    </w:p>
    <w:p w:rsidR="00A1617C" w:rsidRDefault="00A1617C" w:rsidP="00A1617C">
      <w:r>
        <w:br w:type="page"/>
      </w:r>
    </w:p>
    <w:p w:rsidR="00A1617C" w:rsidRPr="00001AFE" w:rsidRDefault="00A1617C" w:rsidP="00A1617C">
      <w:pPr>
        <w:jc w:val="center"/>
        <w:rPr>
          <w:color w:val="CCCC00"/>
          <w:sz w:val="32"/>
          <w:szCs w:val="32"/>
        </w:rPr>
      </w:pPr>
      <w:r w:rsidRPr="00DA3D78">
        <w:rPr>
          <w:noProof/>
          <w:sz w:val="32"/>
          <w:szCs w:val="32"/>
        </w:rPr>
        <w:lastRenderedPageBreak/>
        <w:pict>
          <v:rect id="_x0000_s1029" style="position:absolute;left:0;text-align:left;margin-left:17.55pt;margin-top:29.75pt;width:413.85pt;height:578.5pt;flip:x;z-index:251663360;mso-wrap-distance-top:7.2pt;mso-wrap-distance-bottom:7.2pt;mso-position-horizontal-relative:margin;mso-position-vertical-relative:margin;mso-width-relative:margin;v-text-anchor:middle" o:allowincell="f" filled="f" fillcolor="black [3213]" strokecolor="black [3213]" strokeweight="1.5pt">
            <v:shadow color="#f79646 [3209]" opacity=".5" offset="-15pt,0" offset2="-18pt,12pt"/>
            <v:textbox style="mso-next-textbox:#_x0000_s1029" inset="21.6pt,21.6pt,21.6pt,21.6pt">
              <w:txbxContent>
                <w:p w:rsidR="00A1617C" w:rsidRDefault="00A1617C" w:rsidP="00A1617C">
                  <w:pPr>
                    <w:rPr>
                      <w:rFonts w:ascii="Tahoma" w:hAnsi="Tahoma" w:cs="Tahoma"/>
                    </w:rPr>
                  </w:pPr>
                </w:p>
                <w:p w:rsidR="00A1617C" w:rsidRDefault="00A1617C" w:rsidP="00A1617C">
                  <w:pPr>
                    <w:rPr>
                      <w:rFonts w:ascii="Tahoma" w:hAnsi="Tahoma" w:cs="Tahoma"/>
                    </w:rPr>
                  </w:pPr>
                </w:p>
                <w:p w:rsidR="00A1617C" w:rsidRDefault="00A1617C" w:rsidP="00A1617C">
                  <w:pPr>
                    <w:rPr>
                      <w:rFonts w:ascii="Tahoma" w:hAnsi="Tahoma" w:cs="Tahoma"/>
                    </w:rPr>
                  </w:pPr>
                </w:p>
                <w:p w:rsidR="00A1617C" w:rsidRDefault="00A1617C" w:rsidP="00A1617C">
                  <w:pPr>
                    <w:rPr>
                      <w:rFonts w:ascii="Tahoma" w:hAnsi="Tahoma" w:cs="Tahoma"/>
                    </w:rPr>
                  </w:pPr>
                </w:p>
                <w:p w:rsidR="00A1617C" w:rsidRDefault="00A1617C" w:rsidP="00A1617C">
                  <w:pPr>
                    <w:rPr>
                      <w:rFonts w:ascii="Tahoma" w:hAnsi="Tahoma" w:cs="Tahoma"/>
                    </w:rPr>
                  </w:pPr>
                </w:p>
                <w:p w:rsidR="00A1617C" w:rsidRDefault="00A1617C" w:rsidP="00A1617C">
                  <w:pPr>
                    <w:rPr>
                      <w:rFonts w:ascii="Tahoma" w:hAnsi="Tahoma" w:cs="Tahoma"/>
                    </w:rPr>
                  </w:pPr>
                </w:p>
                <w:p w:rsidR="00A1617C" w:rsidRDefault="00A1617C" w:rsidP="00A1617C">
                  <w:pPr>
                    <w:rPr>
                      <w:rFonts w:ascii="Tahoma" w:hAnsi="Tahoma" w:cs="Tahoma"/>
                    </w:rPr>
                  </w:pPr>
                </w:p>
                <w:p w:rsidR="00A1617C" w:rsidRDefault="00A1617C" w:rsidP="00A1617C">
                  <w:pPr>
                    <w:rPr>
                      <w:rFonts w:ascii="Tahoma" w:hAnsi="Tahoma" w:cs="Tahoma"/>
                    </w:rPr>
                  </w:pPr>
                </w:p>
                <w:p w:rsidR="00A1617C" w:rsidRDefault="00A1617C" w:rsidP="00A1617C">
                  <w:pPr>
                    <w:rPr>
                      <w:rFonts w:ascii="Tahoma" w:hAnsi="Tahoma" w:cs="Tahoma"/>
                    </w:rPr>
                  </w:pPr>
                </w:p>
                <w:p w:rsidR="00A1617C" w:rsidRDefault="00A1617C" w:rsidP="00A1617C">
                  <w:pPr>
                    <w:rPr>
                      <w:rFonts w:ascii="Tahoma" w:hAnsi="Tahoma" w:cs="Tahoma"/>
                    </w:rPr>
                  </w:pPr>
                </w:p>
                <w:p w:rsidR="00A1617C" w:rsidRDefault="00A1617C" w:rsidP="00A1617C">
                  <w:pPr>
                    <w:rPr>
                      <w:rFonts w:ascii="Tahoma" w:hAnsi="Tahoma" w:cs="Tahoma"/>
                    </w:rPr>
                  </w:pPr>
                </w:p>
                <w:p w:rsidR="00A1617C" w:rsidRDefault="00A1617C" w:rsidP="00A1617C">
                  <w:pPr>
                    <w:rPr>
                      <w:rFonts w:ascii="Tahoma" w:hAnsi="Tahoma" w:cs="Tahoma"/>
                    </w:rPr>
                  </w:pPr>
                </w:p>
                <w:p w:rsidR="00A1617C" w:rsidRDefault="00A1617C" w:rsidP="00A1617C">
                  <w:pPr>
                    <w:rPr>
                      <w:rFonts w:ascii="Tahoma" w:hAnsi="Tahoma" w:cs="Tahoma"/>
                    </w:rPr>
                  </w:pPr>
                </w:p>
                <w:p w:rsidR="00A1617C" w:rsidRDefault="00A1617C" w:rsidP="00A1617C">
                  <w:pPr>
                    <w:rPr>
                      <w:rFonts w:ascii="Tahoma" w:hAnsi="Tahoma" w:cs="Tahoma"/>
                    </w:rPr>
                  </w:pPr>
                </w:p>
                <w:p w:rsidR="00A1617C" w:rsidRDefault="00A1617C" w:rsidP="00A1617C">
                  <w:pPr>
                    <w:rPr>
                      <w:rFonts w:ascii="Tahoma" w:hAnsi="Tahoma" w:cs="Tahoma"/>
                    </w:rPr>
                  </w:pPr>
                </w:p>
                <w:p w:rsidR="00A1617C" w:rsidRDefault="00A1617C" w:rsidP="00A1617C">
                  <w:pPr>
                    <w:rPr>
                      <w:rFonts w:ascii="Tahoma" w:hAnsi="Tahoma" w:cs="Tahoma"/>
                    </w:rPr>
                  </w:pPr>
                </w:p>
                <w:p w:rsidR="00A1617C" w:rsidRDefault="00A1617C" w:rsidP="00A1617C">
                  <w:pPr>
                    <w:rPr>
                      <w:rFonts w:ascii="Tahoma" w:hAnsi="Tahoma" w:cs="Tahoma"/>
                    </w:rPr>
                  </w:pPr>
                </w:p>
                <w:p w:rsidR="00A1617C" w:rsidRDefault="00A1617C" w:rsidP="00A1617C">
                  <w:pPr>
                    <w:rPr>
                      <w:rFonts w:ascii="Tahoma" w:hAnsi="Tahoma" w:cs="Tahoma"/>
                    </w:rPr>
                  </w:pPr>
                </w:p>
                <w:p w:rsidR="00A1617C" w:rsidRDefault="00A1617C" w:rsidP="00A1617C">
                  <w:pPr>
                    <w:rPr>
                      <w:rFonts w:ascii="Tahoma" w:hAnsi="Tahoma" w:cs="Tahoma"/>
                    </w:rPr>
                  </w:pPr>
                </w:p>
                <w:p w:rsidR="00A1617C" w:rsidRDefault="00A1617C" w:rsidP="00A1617C">
                  <w:pPr>
                    <w:rPr>
                      <w:rFonts w:ascii="Tahoma" w:hAnsi="Tahoma" w:cs="Tahoma"/>
                    </w:rPr>
                  </w:pPr>
                </w:p>
                <w:p w:rsidR="00A1617C" w:rsidRDefault="00A1617C" w:rsidP="00A1617C">
                  <w:pPr>
                    <w:rPr>
                      <w:rFonts w:ascii="Tahoma" w:hAnsi="Tahoma" w:cs="Tahoma"/>
                    </w:rPr>
                  </w:pPr>
                </w:p>
                <w:p w:rsidR="00A1617C" w:rsidRDefault="00A1617C" w:rsidP="00A1617C">
                  <w:pPr>
                    <w:rPr>
                      <w:rFonts w:ascii="Tahoma" w:hAnsi="Tahoma" w:cs="Tahoma"/>
                    </w:rPr>
                  </w:pPr>
                </w:p>
                <w:p w:rsidR="00A1617C" w:rsidRDefault="00A1617C" w:rsidP="00A1617C">
                  <w:pPr>
                    <w:rPr>
                      <w:rFonts w:ascii="Tahoma" w:hAnsi="Tahoma" w:cs="Tahoma"/>
                    </w:rPr>
                  </w:pPr>
                </w:p>
                <w:p w:rsidR="00A1617C" w:rsidRDefault="00A1617C" w:rsidP="00A1617C">
                  <w:pPr>
                    <w:rPr>
                      <w:rFonts w:ascii="Tahoma" w:hAnsi="Tahoma" w:cs="Tahoma"/>
                    </w:rPr>
                  </w:pPr>
                </w:p>
                <w:p w:rsidR="00A1617C" w:rsidRDefault="00A1617C" w:rsidP="00A1617C">
                  <w:pPr>
                    <w:rPr>
                      <w:rFonts w:ascii="Tahoma" w:hAnsi="Tahoma" w:cs="Tahoma"/>
                    </w:rPr>
                  </w:pPr>
                </w:p>
                <w:p w:rsidR="00A1617C" w:rsidRDefault="00A1617C" w:rsidP="00A1617C">
                  <w:pPr>
                    <w:rPr>
                      <w:rFonts w:ascii="Tahoma" w:hAnsi="Tahoma" w:cs="Tahoma"/>
                    </w:rPr>
                  </w:pPr>
                </w:p>
                <w:p w:rsidR="00A1617C" w:rsidRDefault="00A1617C" w:rsidP="00A1617C">
                  <w:pPr>
                    <w:rPr>
                      <w:rFonts w:ascii="Tahoma" w:hAnsi="Tahoma" w:cs="Tahoma"/>
                    </w:rPr>
                  </w:pPr>
                </w:p>
                <w:p w:rsidR="00A1617C" w:rsidRDefault="00A1617C" w:rsidP="00A1617C">
                  <w:pPr>
                    <w:rPr>
                      <w:rFonts w:ascii="Tahoma" w:hAnsi="Tahoma" w:cs="Tahoma"/>
                    </w:rPr>
                  </w:pPr>
                </w:p>
                <w:p w:rsidR="00A1617C" w:rsidRDefault="00A1617C" w:rsidP="00A1617C">
                  <w:pPr>
                    <w:rPr>
                      <w:rFonts w:ascii="Tahoma" w:hAnsi="Tahoma" w:cs="Tahoma"/>
                    </w:rPr>
                  </w:pPr>
                </w:p>
                <w:p w:rsidR="00A1617C" w:rsidRDefault="00A1617C" w:rsidP="00A1617C">
                  <w:pPr>
                    <w:rPr>
                      <w:rFonts w:ascii="Tahoma" w:hAnsi="Tahoma" w:cs="Tahoma"/>
                    </w:rPr>
                  </w:pPr>
                </w:p>
                <w:p w:rsidR="00A1617C" w:rsidRDefault="00A1617C" w:rsidP="00A1617C">
                  <w:pPr>
                    <w:rPr>
                      <w:rFonts w:ascii="Tahoma" w:hAnsi="Tahoma" w:cs="Tahoma"/>
                    </w:rPr>
                  </w:pPr>
                </w:p>
                <w:p w:rsidR="00A1617C" w:rsidRDefault="00A1617C" w:rsidP="00A1617C">
                  <w:pPr>
                    <w:rPr>
                      <w:rFonts w:ascii="Tahoma" w:hAnsi="Tahoma" w:cs="Tahoma"/>
                    </w:rPr>
                  </w:pPr>
                </w:p>
                <w:p w:rsidR="00A1617C" w:rsidRDefault="00A1617C" w:rsidP="00A1617C">
                  <w:pPr>
                    <w:rPr>
                      <w:rFonts w:ascii="Tahoma" w:hAnsi="Tahoma" w:cs="Tahoma"/>
                    </w:rPr>
                  </w:pPr>
                </w:p>
                <w:p w:rsidR="00A1617C" w:rsidRDefault="00A1617C" w:rsidP="00A1617C">
                  <w:pPr>
                    <w:rPr>
                      <w:rFonts w:ascii="Tahoma" w:hAnsi="Tahoma" w:cs="Tahoma"/>
                    </w:rPr>
                  </w:pPr>
                  <w:r>
                    <w:rPr>
                      <w:rFonts w:ascii="Tahoma" w:hAnsi="Tahoma" w:cs="Tahoma"/>
                    </w:rPr>
                    <w:t xml:space="preserve">Write your own notes here regarding your own goals and ambitions. Relate them to the presentation given  </w:t>
                  </w:r>
                </w:p>
              </w:txbxContent>
            </v:textbox>
            <w10:wrap type="square" anchorx="margin" anchory="margin"/>
          </v:rect>
        </w:pict>
      </w:r>
      <w:r w:rsidRPr="00DA3D78">
        <w:rPr>
          <w:noProof/>
          <w:sz w:val="32"/>
          <w:szCs w:val="32"/>
        </w:rPr>
        <w:pict>
          <v:group id="_x0000_s1183" style="position:absolute;left:0;text-align:left;margin-left:-11.7pt;margin-top:-41.9pt;width:47.8pt;height:17.75pt;z-index:251735040" coordorigin="602,301" coordsize="956,355">
            <v:shape id="_x0000_s1184" type="#_x0000_t202" style="position:absolute;left:602;top:301;width:236;height:355">
              <v:textbox style="mso-next-textbox:#_x0000_s1184">
                <w:txbxContent>
                  <w:p w:rsidR="00A1617C" w:rsidRPr="0024448F" w:rsidRDefault="00A1617C" w:rsidP="00A1617C"/>
                </w:txbxContent>
              </v:textbox>
            </v:shape>
            <v:shape id="_x0000_s1185" type="#_x0000_t202" style="position:absolute;left:846;top:301;width:236;height:355">
              <v:textbox style="mso-next-textbox:#_x0000_s1185">
                <w:txbxContent>
                  <w:p w:rsidR="00A1617C" w:rsidRDefault="00A1617C" w:rsidP="00A1617C"/>
                </w:txbxContent>
              </v:textbox>
            </v:shape>
            <v:shape id="_x0000_s1186" type="#_x0000_t202" style="position:absolute;left:1086;top:301;width:236;height:355">
              <v:textbox style="mso-next-textbox:#_x0000_s1186">
                <w:txbxContent>
                  <w:p w:rsidR="00A1617C" w:rsidRDefault="00A1617C" w:rsidP="00A1617C"/>
                </w:txbxContent>
              </v:textbox>
            </v:shape>
            <v:shape id="_x0000_s1187" type="#_x0000_t202" style="position:absolute;left:1322;top:301;width:236;height:355">
              <v:textbox style="mso-next-textbox:#_x0000_s1187">
                <w:txbxContent>
                  <w:p w:rsidR="00A1617C" w:rsidRDefault="00A1617C" w:rsidP="00A1617C"/>
                </w:txbxContent>
              </v:textbox>
            </v:shape>
          </v:group>
        </w:pict>
      </w:r>
      <w:r w:rsidRPr="00001AFE">
        <w:rPr>
          <w:color w:val="CCCC00"/>
          <w:sz w:val="32"/>
          <w:szCs w:val="32"/>
        </w:rPr>
        <w:t>Notes</w:t>
      </w:r>
    </w:p>
    <w:p w:rsidR="00A1617C" w:rsidRPr="00622FB0" w:rsidRDefault="00A1617C" w:rsidP="00A1617C">
      <w:pPr>
        <w:jc w:val="center"/>
        <w:rPr>
          <w:color w:val="D5D000"/>
          <w:sz w:val="32"/>
          <w:szCs w:val="32"/>
        </w:rPr>
      </w:pPr>
      <w:r w:rsidRPr="00DA3D78">
        <w:rPr>
          <w:noProof/>
          <w:sz w:val="32"/>
          <w:szCs w:val="32"/>
        </w:rPr>
        <w:pict>
          <v:shape id="_x0000_s1068" type="#_x0000_t202" style="position:absolute;left:0;text-align:left;margin-left:448.65pt;margin-top:490.65pt;width:77.8pt;height:60.85pt;z-index:251703296" fillcolor="yellow" strokecolor="#f2f2f2 [3041]" strokeweight="3pt">
            <v:shadow on="t" type="perspective" color="#622423 [1605]" opacity=".5" offset="1pt" offset2="-1pt"/>
            <v:textbox style="mso-next-textbox:#_x0000_s1068">
              <w:txbxContent>
                <w:p w:rsidR="00A1617C" w:rsidRPr="00051A3F" w:rsidRDefault="00A1617C" w:rsidP="00A1617C">
                  <w:pPr>
                    <w:rPr>
                      <w:sz w:val="44"/>
                      <w:szCs w:val="44"/>
                    </w:rPr>
                  </w:pPr>
                </w:p>
              </w:txbxContent>
            </v:textbox>
          </v:shape>
        </w:pict>
      </w:r>
    </w:p>
    <w:p w:rsidR="00A1617C" w:rsidRDefault="00A1617C" w:rsidP="00A1617C">
      <w:pPr>
        <w:pStyle w:val="ListParagraph"/>
        <w:jc w:val="center"/>
        <w:rPr>
          <w:color w:val="C0504D" w:themeColor="accent2"/>
        </w:rPr>
      </w:pPr>
      <w:r w:rsidRPr="00DA3D78">
        <w:rPr>
          <w:noProof/>
        </w:rPr>
        <w:pict>
          <v:group id="_x0000_s1188" style="position:absolute;left:0;text-align:left;margin-left:9.55pt;margin-top:-22.6pt;width:47.8pt;height:17.75pt;z-index:251736064" coordorigin="602,301" coordsize="956,355">
            <v:shape id="_x0000_s1189" type="#_x0000_t202" style="position:absolute;left:602;top:301;width:236;height:355">
              <v:textbox style="mso-next-textbox:#_x0000_s1189">
                <w:txbxContent>
                  <w:p w:rsidR="00A1617C" w:rsidRPr="0024448F" w:rsidRDefault="00A1617C" w:rsidP="00A1617C"/>
                </w:txbxContent>
              </v:textbox>
            </v:shape>
            <v:shape id="_x0000_s1190" type="#_x0000_t202" style="position:absolute;left:846;top:301;width:236;height:355">
              <v:textbox style="mso-next-textbox:#_x0000_s1190">
                <w:txbxContent>
                  <w:p w:rsidR="00A1617C" w:rsidRDefault="00A1617C" w:rsidP="00A1617C"/>
                </w:txbxContent>
              </v:textbox>
            </v:shape>
            <v:shape id="_x0000_s1191" type="#_x0000_t202" style="position:absolute;left:1086;top:301;width:236;height:355">
              <v:textbox style="mso-next-textbox:#_x0000_s1191">
                <w:txbxContent>
                  <w:p w:rsidR="00A1617C" w:rsidRDefault="00A1617C" w:rsidP="00A1617C"/>
                </w:txbxContent>
              </v:textbox>
            </v:shape>
            <v:shape id="_x0000_s1192" type="#_x0000_t202" style="position:absolute;left:1322;top:301;width:236;height:355">
              <v:textbox style="mso-next-textbox:#_x0000_s1192">
                <w:txbxContent>
                  <w:p w:rsidR="00A1617C" w:rsidRDefault="00A1617C" w:rsidP="00A1617C"/>
                </w:txbxContent>
              </v:textbox>
            </v:shape>
          </v:group>
        </w:pict>
      </w:r>
      <w:r>
        <w:rPr>
          <w:color w:val="CCCC00"/>
          <w:sz w:val="32"/>
          <w:szCs w:val="32"/>
        </w:rPr>
        <w:t>Matching Berger and You</w:t>
      </w:r>
    </w:p>
    <w:tbl>
      <w:tblPr>
        <w:tblStyle w:val="TableGrid"/>
        <w:tblpPr w:leftFromText="180" w:rightFromText="180" w:horzAnchor="margin" w:tblpY="495"/>
        <w:tblW w:w="9180" w:type="dxa"/>
        <w:tblLook w:val="04A0"/>
      </w:tblPr>
      <w:tblGrid>
        <w:gridCol w:w="2467"/>
        <w:gridCol w:w="6713"/>
      </w:tblGrid>
      <w:tr w:rsidR="00A1617C" w:rsidTr="00C16FE8">
        <w:tc>
          <w:tcPr>
            <w:tcW w:w="2467" w:type="dxa"/>
          </w:tcPr>
          <w:p w:rsidR="00A1617C" w:rsidRPr="00622FB0" w:rsidRDefault="00A1617C" w:rsidP="00C16FE8">
            <w:pPr>
              <w:pStyle w:val="ListParagraph"/>
              <w:ind w:left="0"/>
            </w:pPr>
            <w:r w:rsidRPr="00622FB0">
              <w:lastRenderedPageBreak/>
              <w:t xml:space="preserve">What colleges look for </w:t>
            </w:r>
            <w:proofErr w:type="gramStart"/>
            <w:r>
              <w:t>( Berger</w:t>
            </w:r>
            <w:proofErr w:type="gramEnd"/>
            <w:r>
              <w:t>,</w:t>
            </w:r>
            <w:r w:rsidRPr="00622FB0">
              <w:t xml:space="preserve"> 104).</w:t>
            </w:r>
          </w:p>
        </w:tc>
        <w:tc>
          <w:tcPr>
            <w:tcW w:w="6713" w:type="dxa"/>
          </w:tcPr>
          <w:p w:rsidR="00A1617C" w:rsidRPr="00622FB0" w:rsidRDefault="00A1617C" w:rsidP="00C16FE8">
            <w:pPr>
              <w:pStyle w:val="ListParagraph"/>
              <w:ind w:left="0"/>
            </w:pPr>
            <w:r w:rsidRPr="00622FB0">
              <w:t>How you</w:t>
            </w:r>
            <w:r>
              <w:t xml:space="preserve"> obtained this through (Name the Experience)</w:t>
            </w:r>
          </w:p>
        </w:tc>
      </w:tr>
      <w:tr w:rsidR="00A1617C" w:rsidTr="00C16FE8">
        <w:tc>
          <w:tcPr>
            <w:tcW w:w="2467" w:type="dxa"/>
          </w:tcPr>
          <w:p w:rsidR="00A1617C" w:rsidRPr="00622FB0" w:rsidRDefault="00A1617C" w:rsidP="00C16FE8">
            <w:pPr>
              <w:pStyle w:val="ListParagraph"/>
              <w:ind w:left="0"/>
            </w:pPr>
            <w:r w:rsidRPr="00622FB0">
              <w:t>Writing Ability</w:t>
            </w:r>
          </w:p>
        </w:tc>
        <w:tc>
          <w:tcPr>
            <w:tcW w:w="6713" w:type="dxa"/>
          </w:tcPr>
          <w:p w:rsidR="00A1617C" w:rsidRPr="00622FB0" w:rsidRDefault="00A1617C" w:rsidP="00C16FE8">
            <w:pPr>
              <w:pStyle w:val="ListParagraph"/>
              <w:ind w:left="0"/>
            </w:pPr>
          </w:p>
          <w:p w:rsidR="00A1617C" w:rsidRPr="00622FB0" w:rsidRDefault="00A1617C" w:rsidP="00C16FE8">
            <w:pPr>
              <w:pStyle w:val="ListParagraph"/>
              <w:ind w:left="0"/>
            </w:pPr>
          </w:p>
          <w:p w:rsidR="00A1617C" w:rsidRPr="00622FB0" w:rsidRDefault="00A1617C" w:rsidP="00C16FE8">
            <w:pPr>
              <w:pStyle w:val="ListParagraph"/>
              <w:ind w:left="0"/>
            </w:pPr>
          </w:p>
          <w:p w:rsidR="00A1617C" w:rsidRPr="00622FB0" w:rsidRDefault="00A1617C" w:rsidP="00C16FE8">
            <w:pPr>
              <w:pStyle w:val="ListParagraph"/>
              <w:ind w:left="0"/>
            </w:pPr>
          </w:p>
        </w:tc>
      </w:tr>
      <w:tr w:rsidR="00A1617C" w:rsidTr="00C16FE8">
        <w:tc>
          <w:tcPr>
            <w:tcW w:w="2467" w:type="dxa"/>
          </w:tcPr>
          <w:p w:rsidR="00A1617C" w:rsidRPr="00622FB0" w:rsidRDefault="00A1617C" w:rsidP="00C16FE8">
            <w:pPr>
              <w:pStyle w:val="ListParagraph"/>
              <w:ind w:left="0"/>
            </w:pPr>
            <w:r w:rsidRPr="00622FB0">
              <w:t>Intellectual Curiosity</w:t>
            </w:r>
          </w:p>
        </w:tc>
        <w:tc>
          <w:tcPr>
            <w:tcW w:w="6713" w:type="dxa"/>
          </w:tcPr>
          <w:p w:rsidR="00A1617C" w:rsidRPr="00622FB0" w:rsidRDefault="00A1617C" w:rsidP="00C16FE8">
            <w:pPr>
              <w:pStyle w:val="ListParagraph"/>
              <w:ind w:left="0"/>
            </w:pPr>
          </w:p>
          <w:p w:rsidR="00A1617C" w:rsidRPr="00622FB0" w:rsidRDefault="00A1617C" w:rsidP="00C16FE8">
            <w:pPr>
              <w:pStyle w:val="ListParagraph"/>
              <w:ind w:left="0"/>
            </w:pPr>
          </w:p>
          <w:p w:rsidR="00A1617C" w:rsidRPr="00622FB0" w:rsidRDefault="00A1617C" w:rsidP="00C16FE8">
            <w:pPr>
              <w:pStyle w:val="ListParagraph"/>
              <w:ind w:left="0"/>
            </w:pPr>
          </w:p>
          <w:p w:rsidR="00A1617C" w:rsidRPr="00622FB0" w:rsidRDefault="00A1617C" w:rsidP="00C16FE8">
            <w:pPr>
              <w:pStyle w:val="ListParagraph"/>
              <w:ind w:left="0"/>
            </w:pPr>
          </w:p>
        </w:tc>
      </w:tr>
      <w:tr w:rsidR="00A1617C" w:rsidTr="00C16FE8">
        <w:tc>
          <w:tcPr>
            <w:tcW w:w="2467" w:type="dxa"/>
          </w:tcPr>
          <w:p w:rsidR="00A1617C" w:rsidRPr="00622FB0" w:rsidRDefault="00A1617C" w:rsidP="00C16FE8">
            <w:pPr>
              <w:pStyle w:val="ListParagraph"/>
              <w:ind w:left="0"/>
            </w:pPr>
            <w:r w:rsidRPr="00622FB0">
              <w:t>Initiative and Motivation</w:t>
            </w:r>
          </w:p>
        </w:tc>
        <w:tc>
          <w:tcPr>
            <w:tcW w:w="6713" w:type="dxa"/>
          </w:tcPr>
          <w:p w:rsidR="00A1617C" w:rsidRPr="00622FB0" w:rsidRDefault="00A1617C" w:rsidP="00C16FE8">
            <w:pPr>
              <w:pStyle w:val="ListParagraph"/>
              <w:ind w:left="0"/>
            </w:pPr>
          </w:p>
          <w:p w:rsidR="00A1617C" w:rsidRPr="00622FB0" w:rsidRDefault="00A1617C" w:rsidP="00C16FE8">
            <w:pPr>
              <w:pStyle w:val="ListParagraph"/>
              <w:ind w:left="0"/>
            </w:pPr>
          </w:p>
          <w:p w:rsidR="00A1617C" w:rsidRPr="00622FB0" w:rsidRDefault="00A1617C" w:rsidP="00C16FE8">
            <w:pPr>
              <w:pStyle w:val="ListParagraph"/>
              <w:ind w:left="0"/>
            </w:pPr>
          </w:p>
          <w:p w:rsidR="00A1617C" w:rsidRPr="00622FB0" w:rsidRDefault="00A1617C" w:rsidP="00C16FE8">
            <w:pPr>
              <w:pStyle w:val="ListParagraph"/>
              <w:ind w:left="0"/>
            </w:pPr>
          </w:p>
        </w:tc>
      </w:tr>
      <w:tr w:rsidR="00A1617C" w:rsidTr="00C16FE8">
        <w:tc>
          <w:tcPr>
            <w:tcW w:w="2467" w:type="dxa"/>
          </w:tcPr>
          <w:p w:rsidR="00A1617C" w:rsidRPr="00622FB0" w:rsidRDefault="00A1617C" w:rsidP="00C16FE8">
            <w:pPr>
              <w:pStyle w:val="ListParagraph"/>
              <w:ind w:left="0"/>
            </w:pPr>
            <w:r w:rsidRPr="00622FB0">
              <w:t>Creativity</w:t>
            </w:r>
          </w:p>
        </w:tc>
        <w:tc>
          <w:tcPr>
            <w:tcW w:w="6713" w:type="dxa"/>
          </w:tcPr>
          <w:p w:rsidR="00A1617C" w:rsidRPr="00622FB0" w:rsidRDefault="00A1617C" w:rsidP="00C16FE8">
            <w:pPr>
              <w:pStyle w:val="ListParagraph"/>
              <w:ind w:left="0"/>
            </w:pPr>
          </w:p>
          <w:p w:rsidR="00A1617C" w:rsidRPr="00622FB0" w:rsidRDefault="00A1617C" w:rsidP="00C16FE8">
            <w:pPr>
              <w:pStyle w:val="ListParagraph"/>
              <w:ind w:left="0"/>
            </w:pPr>
          </w:p>
          <w:p w:rsidR="00A1617C" w:rsidRPr="00622FB0" w:rsidRDefault="00A1617C" w:rsidP="00C16FE8">
            <w:pPr>
              <w:pStyle w:val="ListParagraph"/>
              <w:ind w:left="0"/>
            </w:pPr>
          </w:p>
        </w:tc>
      </w:tr>
      <w:tr w:rsidR="00A1617C" w:rsidTr="00C16FE8">
        <w:tc>
          <w:tcPr>
            <w:tcW w:w="2467" w:type="dxa"/>
          </w:tcPr>
          <w:p w:rsidR="00A1617C" w:rsidRPr="00622FB0" w:rsidRDefault="00A1617C" w:rsidP="00C16FE8">
            <w:pPr>
              <w:pStyle w:val="ListParagraph"/>
              <w:ind w:left="0"/>
            </w:pPr>
            <w:r w:rsidRPr="00622FB0">
              <w:t>Self Discipline</w:t>
            </w:r>
          </w:p>
        </w:tc>
        <w:tc>
          <w:tcPr>
            <w:tcW w:w="6713" w:type="dxa"/>
          </w:tcPr>
          <w:p w:rsidR="00A1617C" w:rsidRPr="00622FB0" w:rsidRDefault="00A1617C" w:rsidP="00C16FE8">
            <w:pPr>
              <w:pStyle w:val="ListParagraph"/>
              <w:ind w:left="0"/>
            </w:pPr>
          </w:p>
          <w:p w:rsidR="00A1617C" w:rsidRPr="00622FB0" w:rsidRDefault="00A1617C" w:rsidP="00C16FE8">
            <w:pPr>
              <w:pStyle w:val="ListParagraph"/>
              <w:ind w:left="0"/>
            </w:pPr>
          </w:p>
          <w:p w:rsidR="00A1617C" w:rsidRPr="00622FB0" w:rsidRDefault="00A1617C" w:rsidP="00C16FE8">
            <w:pPr>
              <w:pStyle w:val="ListParagraph"/>
              <w:ind w:left="0"/>
            </w:pPr>
          </w:p>
          <w:p w:rsidR="00A1617C" w:rsidRPr="00622FB0" w:rsidRDefault="00A1617C" w:rsidP="00C16FE8">
            <w:pPr>
              <w:pStyle w:val="ListParagraph"/>
              <w:ind w:left="0"/>
            </w:pPr>
          </w:p>
        </w:tc>
      </w:tr>
      <w:tr w:rsidR="00A1617C" w:rsidTr="00C16FE8">
        <w:tc>
          <w:tcPr>
            <w:tcW w:w="2467" w:type="dxa"/>
          </w:tcPr>
          <w:p w:rsidR="00A1617C" w:rsidRPr="00622FB0" w:rsidRDefault="00A1617C" w:rsidP="00C16FE8">
            <w:pPr>
              <w:pStyle w:val="ListParagraph"/>
              <w:ind w:left="0"/>
            </w:pPr>
            <w:r w:rsidRPr="00622FB0">
              <w:t>Character</w:t>
            </w:r>
          </w:p>
        </w:tc>
        <w:tc>
          <w:tcPr>
            <w:tcW w:w="6713" w:type="dxa"/>
          </w:tcPr>
          <w:p w:rsidR="00A1617C" w:rsidRPr="00622FB0" w:rsidRDefault="00A1617C" w:rsidP="00C16FE8">
            <w:pPr>
              <w:pStyle w:val="ListParagraph"/>
              <w:ind w:left="0"/>
            </w:pPr>
          </w:p>
          <w:p w:rsidR="00A1617C" w:rsidRPr="00622FB0" w:rsidRDefault="00A1617C" w:rsidP="00C16FE8">
            <w:pPr>
              <w:pStyle w:val="ListParagraph"/>
              <w:ind w:left="0"/>
            </w:pPr>
          </w:p>
          <w:p w:rsidR="00A1617C" w:rsidRPr="00622FB0" w:rsidRDefault="00A1617C" w:rsidP="00C16FE8">
            <w:pPr>
              <w:pStyle w:val="ListParagraph"/>
              <w:ind w:left="0"/>
            </w:pPr>
          </w:p>
          <w:p w:rsidR="00A1617C" w:rsidRPr="00622FB0" w:rsidRDefault="00A1617C" w:rsidP="00C16FE8">
            <w:pPr>
              <w:pStyle w:val="ListParagraph"/>
              <w:ind w:left="0"/>
            </w:pPr>
          </w:p>
        </w:tc>
      </w:tr>
      <w:tr w:rsidR="00A1617C" w:rsidTr="00C16FE8">
        <w:tc>
          <w:tcPr>
            <w:tcW w:w="2467" w:type="dxa"/>
          </w:tcPr>
          <w:p w:rsidR="00A1617C" w:rsidRPr="00622FB0" w:rsidRDefault="00A1617C" w:rsidP="00C16FE8">
            <w:pPr>
              <w:pStyle w:val="ListParagraph"/>
              <w:ind w:left="0"/>
            </w:pPr>
            <w:r w:rsidRPr="00622FB0">
              <w:t>Capacity for Growth</w:t>
            </w:r>
          </w:p>
        </w:tc>
        <w:tc>
          <w:tcPr>
            <w:tcW w:w="6713" w:type="dxa"/>
          </w:tcPr>
          <w:p w:rsidR="00A1617C" w:rsidRPr="00622FB0" w:rsidRDefault="00A1617C" w:rsidP="00C16FE8">
            <w:pPr>
              <w:pStyle w:val="ListParagraph"/>
              <w:ind w:left="0"/>
            </w:pPr>
          </w:p>
          <w:p w:rsidR="00A1617C" w:rsidRPr="00622FB0" w:rsidRDefault="00A1617C" w:rsidP="00C16FE8">
            <w:pPr>
              <w:pStyle w:val="ListParagraph"/>
              <w:ind w:left="0"/>
            </w:pPr>
          </w:p>
          <w:p w:rsidR="00A1617C" w:rsidRPr="00622FB0" w:rsidRDefault="00A1617C" w:rsidP="00C16FE8">
            <w:pPr>
              <w:pStyle w:val="ListParagraph"/>
              <w:ind w:left="0"/>
            </w:pPr>
          </w:p>
          <w:p w:rsidR="00A1617C" w:rsidRPr="00622FB0" w:rsidRDefault="00A1617C" w:rsidP="00C16FE8">
            <w:pPr>
              <w:pStyle w:val="ListParagraph"/>
              <w:ind w:left="0"/>
            </w:pPr>
          </w:p>
        </w:tc>
      </w:tr>
      <w:tr w:rsidR="00A1617C" w:rsidTr="00C16FE8">
        <w:tc>
          <w:tcPr>
            <w:tcW w:w="2467" w:type="dxa"/>
          </w:tcPr>
          <w:p w:rsidR="00A1617C" w:rsidRPr="00622FB0" w:rsidRDefault="00A1617C" w:rsidP="00C16FE8">
            <w:pPr>
              <w:pStyle w:val="ListParagraph"/>
              <w:ind w:left="0"/>
            </w:pPr>
            <w:r w:rsidRPr="00622FB0">
              <w:t>Leadership Potential</w:t>
            </w:r>
          </w:p>
        </w:tc>
        <w:tc>
          <w:tcPr>
            <w:tcW w:w="6713" w:type="dxa"/>
          </w:tcPr>
          <w:p w:rsidR="00A1617C" w:rsidRPr="00622FB0" w:rsidRDefault="00A1617C" w:rsidP="00C16FE8">
            <w:pPr>
              <w:pStyle w:val="ListParagraph"/>
              <w:ind w:left="0"/>
            </w:pPr>
          </w:p>
          <w:p w:rsidR="00A1617C" w:rsidRPr="00622FB0" w:rsidRDefault="00A1617C" w:rsidP="00C16FE8">
            <w:pPr>
              <w:pStyle w:val="ListParagraph"/>
              <w:ind w:left="0"/>
            </w:pPr>
          </w:p>
          <w:p w:rsidR="00A1617C" w:rsidRPr="00622FB0" w:rsidRDefault="00A1617C" w:rsidP="00C16FE8">
            <w:pPr>
              <w:pStyle w:val="ListParagraph"/>
              <w:ind w:left="0"/>
            </w:pPr>
          </w:p>
          <w:p w:rsidR="00A1617C" w:rsidRPr="00622FB0" w:rsidRDefault="00A1617C" w:rsidP="00C16FE8">
            <w:pPr>
              <w:pStyle w:val="ListParagraph"/>
              <w:ind w:left="0"/>
            </w:pPr>
          </w:p>
        </w:tc>
      </w:tr>
      <w:tr w:rsidR="00A1617C" w:rsidTr="00C16FE8">
        <w:tc>
          <w:tcPr>
            <w:tcW w:w="2467" w:type="dxa"/>
          </w:tcPr>
          <w:p w:rsidR="00A1617C" w:rsidRPr="00622FB0" w:rsidRDefault="00A1617C" w:rsidP="00C16FE8">
            <w:pPr>
              <w:pStyle w:val="ListParagraph"/>
              <w:ind w:left="0"/>
            </w:pPr>
            <w:r w:rsidRPr="00622FB0">
              <w:t>Community Service</w:t>
            </w:r>
          </w:p>
        </w:tc>
        <w:tc>
          <w:tcPr>
            <w:tcW w:w="6713" w:type="dxa"/>
          </w:tcPr>
          <w:p w:rsidR="00A1617C" w:rsidRPr="00622FB0" w:rsidRDefault="00A1617C" w:rsidP="00C16FE8">
            <w:pPr>
              <w:pStyle w:val="ListParagraph"/>
              <w:ind w:left="0"/>
            </w:pPr>
          </w:p>
          <w:p w:rsidR="00A1617C" w:rsidRPr="00622FB0" w:rsidRDefault="00A1617C" w:rsidP="00C16FE8">
            <w:pPr>
              <w:pStyle w:val="ListParagraph"/>
              <w:ind w:left="0"/>
            </w:pPr>
          </w:p>
          <w:p w:rsidR="00A1617C" w:rsidRPr="00622FB0" w:rsidRDefault="00A1617C" w:rsidP="00C16FE8">
            <w:pPr>
              <w:pStyle w:val="ListParagraph"/>
              <w:ind w:left="0"/>
            </w:pPr>
          </w:p>
          <w:p w:rsidR="00A1617C" w:rsidRPr="00622FB0" w:rsidRDefault="00A1617C" w:rsidP="00C16FE8">
            <w:pPr>
              <w:pStyle w:val="ListParagraph"/>
              <w:ind w:left="0"/>
            </w:pPr>
          </w:p>
        </w:tc>
      </w:tr>
      <w:tr w:rsidR="00A1617C" w:rsidTr="00C16FE8">
        <w:tc>
          <w:tcPr>
            <w:tcW w:w="2467" w:type="dxa"/>
          </w:tcPr>
          <w:p w:rsidR="00A1617C" w:rsidRPr="00622FB0" w:rsidRDefault="00A1617C" w:rsidP="00C16FE8">
            <w:pPr>
              <w:pStyle w:val="ListParagraph"/>
              <w:ind w:left="0"/>
            </w:pPr>
            <w:r w:rsidRPr="00622FB0">
              <w:t>Consistency with other elements of the student’s application</w:t>
            </w:r>
          </w:p>
        </w:tc>
        <w:tc>
          <w:tcPr>
            <w:tcW w:w="6713" w:type="dxa"/>
          </w:tcPr>
          <w:p w:rsidR="00A1617C" w:rsidRPr="00622FB0" w:rsidRDefault="00A1617C" w:rsidP="00C16FE8">
            <w:pPr>
              <w:pStyle w:val="ListParagraph"/>
              <w:ind w:left="0"/>
            </w:pPr>
          </w:p>
          <w:p w:rsidR="00A1617C" w:rsidRPr="00622FB0" w:rsidRDefault="00A1617C" w:rsidP="00C16FE8">
            <w:pPr>
              <w:pStyle w:val="ListParagraph"/>
              <w:ind w:left="0"/>
            </w:pPr>
          </w:p>
          <w:p w:rsidR="00A1617C" w:rsidRPr="00622FB0" w:rsidRDefault="00A1617C" w:rsidP="00C16FE8">
            <w:pPr>
              <w:pStyle w:val="ListParagraph"/>
              <w:ind w:left="0"/>
            </w:pPr>
          </w:p>
          <w:p w:rsidR="00A1617C" w:rsidRPr="00622FB0" w:rsidRDefault="00A1617C" w:rsidP="00C16FE8">
            <w:pPr>
              <w:pStyle w:val="ListParagraph"/>
              <w:ind w:left="0"/>
            </w:pPr>
          </w:p>
          <w:p w:rsidR="00A1617C" w:rsidRPr="00622FB0" w:rsidRDefault="00A1617C" w:rsidP="00C16FE8">
            <w:pPr>
              <w:pStyle w:val="ListParagraph"/>
              <w:ind w:left="0"/>
            </w:pPr>
          </w:p>
        </w:tc>
      </w:tr>
    </w:tbl>
    <w:p w:rsidR="00A1617C" w:rsidRDefault="00A1617C" w:rsidP="00A1617C">
      <w:pPr>
        <w:pStyle w:val="ListParagraph"/>
        <w:rPr>
          <w:color w:val="C0504D" w:themeColor="accent2"/>
        </w:rPr>
      </w:pPr>
      <w:r w:rsidRPr="00DA3D78">
        <w:rPr>
          <w:noProof/>
        </w:rPr>
        <w:pict>
          <v:shape id="_x0000_s1069" type="#_x0000_t202" style="position:absolute;left:0;text-align:left;margin-left:459.05pt;margin-top:481.35pt;width:77.8pt;height:60.85pt;z-index:251704320;mso-position-horizontal-relative:text;mso-position-vertical-relative:text" fillcolor="yellow" strokecolor="#f2f2f2 [3041]" strokeweight="3pt">
            <v:shadow on="t" type="perspective" color="#622423 [1605]" opacity=".5" offset="1pt" offset2="-1pt"/>
            <v:textbox style="mso-next-textbox:#_x0000_s1069">
              <w:txbxContent>
                <w:p w:rsidR="00A1617C" w:rsidRPr="00051A3F" w:rsidRDefault="00A1617C" w:rsidP="00A1617C">
                  <w:pPr>
                    <w:rPr>
                      <w:sz w:val="44"/>
                      <w:szCs w:val="44"/>
                    </w:rPr>
                  </w:pPr>
                </w:p>
              </w:txbxContent>
            </v:textbox>
          </v:shape>
        </w:pict>
      </w:r>
    </w:p>
    <w:p w:rsidR="00A1617C" w:rsidRDefault="00A1617C" w:rsidP="00A1617C">
      <w:pPr>
        <w:rPr>
          <w:color w:val="C0504D" w:themeColor="accent2"/>
        </w:rPr>
      </w:pPr>
    </w:p>
    <w:p w:rsidR="00A1617C" w:rsidRPr="00001AFE" w:rsidRDefault="00A1617C" w:rsidP="00A1617C">
      <w:pPr>
        <w:jc w:val="center"/>
        <w:rPr>
          <w:color w:val="C0504D" w:themeColor="accent2"/>
        </w:rPr>
      </w:pPr>
      <w:r w:rsidRPr="00DA3D78">
        <w:rPr>
          <w:noProof/>
        </w:rPr>
        <w:pict>
          <v:group id="_x0000_s1247" style="position:absolute;left:0;text-align:left;margin-left:13.55pt;margin-top:-37.5pt;width:47.8pt;height:17.75pt;z-index:251755520" coordorigin="602,301" coordsize="956,355">
            <v:shape id="_x0000_s1248" type="#_x0000_t202" style="position:absolute;left:602;top:301;width:236;height:355">
              <v:textbox style="mso-next-textbox:#_x0000_s1248">
                <w:txbxContent>
                  <w:p w:rsidR="00A1617C" w:rsidRPr="0024448F" w:rsidRDefault="00A1617C" w:rsidP="00A1617C"/>
                </w:txbxContent>
              </v:textbox>
            </v:shape>
            <v:shape id="_x0000_s1249" type="#_x0000_t202" style="position:absolute;left:846;top:301;width:236;height:355">
              <v:textbox style="mso-next-textbox:#_x0000_s1249">
                <w:txbxContent>
                  <w:p w:rsidR="00A1617C" w:rsidRDefault="00A1617C" w:rsidP="00A1617C"/>
                </w:txbxContent>
              </v:textbox>
            </v:shape>
            <v:shape id="_x0000_s1250" type="#_x0000_t202" style="position:absolute;left:1086;top:301;width:236;height:355">
              <v:textbox style="mso-next-textbox:#_x0000_s1250">
                <w:txbxContent>
                  <w:p w:rsidR="00A1617C" w:rsidRDefault="00A1617C" w:rsidP="00A1617C"/>
                </w:txbxContent>
              </v:textbox>
            </v:shape>
            <v:shape id="_x0000_s1251" type="#_x0000_t202" style="position:absolute;left:1322;top:301;width:236;height:355">
              <v:textbox style="mso-next-textbox:#_x0000_s1251">
                <w:txbxContent>
                  <w:p w:rsidR="00A1617C" w:rsidRDefault="00A1617C" w:rsidP="00A1617C"/>
                </w:txbxContent>
              </v:textbox>
            </v:shape>
          </v:group>
        </w:pict>
      </w:r>
      <w:r>
        <w:rPr>
          <w:color w:val="CCCC00"/>
          <w:sz w:val="32"/>
          <w:szCs w:val="32"/>
        </w:rPr>
        <w:t>Matching Berger and GSWLA</w:t>
      </w:r>
    </w:p>
    <w:tbl>
      <w:tblPr>
        <w:tblStyle w:val="TableGrid"/>
        <w:tblpPr w:leftFromText="180" w:rightFromText="180" w:tblpY="405"/>
        <w:tblW w:w="9180" w:type="dxa"/>
        <w:tblLook w:val="04A0"/>
      </w:tblPr>
      <w:tblGrid>
        <w:gridCol w:w="2467"/>
        <w:gridCol w:w="6713"/>
      </w:tblGrid>
      <w:tr w:rsidR="00A1617C" w:rsidTr="00C16FE8">
        <w:tc>
          <w:tcPr>
            <w:tcW w:w="2467" w:type="dxa"/>
          </w:tcPr>
          <w:p w:rsidR="00A1617C" w:rsidRPr="00622FB0" w:rsidRDefault="00A1617C" w:rsidP="00C16FE8">
            <w:pPr>
              <w:pStyle w:val="ListParagraph"/>
              <w:ind w:left="0"/>
            </w:pPr>
            <w:r w:rsidRPr="00622FB0">
              <w:t xml:space="preserve">What colleges look for </w:t>
            </w:r>
            <w:r>
              <w:t>(Berger,</w:t>
            </w:r>
            <w:r w:rsidRPr="00622FB0">
              <w:t xml:space="preserve"> 104)</w:t>
            </w:r>
            <w:proofErr w:type="gramStart"/>
            <w:r w:rsidRPr="00622FB0">
              <w:t>.</w:t>
            </w:r>
            <w:proofErr w:type="gramEnd"/>
          </w:p>
        </w:tc>
        <w:tc>
          <w:tcPr>
            <w:tcW w:w="6713" w:type="dxa"/>
          </w:tcPr>
          <w:p w:rsidR="00A1617C" w:rsidRPr="00622FB0" w:rsidRDefault="00A1617C" w:rsidP="00C16FE8">
            <w:pPr>
              <w:pStyle w:val="ListParagraph"/>
              <w:ind w:left="0"/>
            </w:pPr>
            <w:r w:rsidRPr="00622FB0">
              <w:t>How you obtained this through the GSWLA</w:t>
            </w:r>
          </w:p>
        </w:tc>
      </w:tr>
      <w:tr w:rsidR="00A1617C" w:rsidTr="00C16FE8">
        <w:tc>
          <w:tcPr>
            <w:tcW w:w="2467" w:type="dxa"/>
          </w:tcPr>
          <w:p w:rsidR="00A1617C" w:rsidRPr="00622FB0" w:rsidRDefault="00A1617C" w:rsidP="00C16FE8">
            <w:pPr>
              <w:pStyle w:val="ListParagraph"/>
              <w:ind w:left="0"/>
            </w:pPr>
            <w:r w:rsidRPr="00622FB0">
              <w:lastRenderedPageBreak/>
              <w:t>Writing Ability</w:t>
            </w:r>
          </w:p>
        </w:tc>
        <w:tc>
          <w:tcPr>
            <w:tcW w:w="6713" w:type="dxa"/>
          </w:tcPr>
          <w:p w:rsidR="00A1617C" w:rsidRPr="00622FB0" w:rsidRDefault="00A1617C" w:rsidP="00C16FE8">
            <w:pPr>
              <w:pStyle w:val="ListParagraph"/>
              <w:ind w:left="0"/>
            </w:pPr>
          </w:p>
          <w:p w:rsidR="00A1617C" w:rsidRPr="00622FB0" w:rsidRDefault="00A1617C" w:rsidP="00C16FE8">
            <w:pPr>
              <w:pStyle w:val="ListParagraph"/>
              <w:ind w:left="0"/>
            </w:pPr>
          </w:p>
          <w:p w:rsidR="00A1617C" w:rsidRPr="00622FB0" w:rsidRDefault="00A1617C" w:rsidP="00C16FE8">
            <w:pPr>
              <w:pStyle w:val="ListParagraph"/>
              <w:ind w:left="0"/>
            </w:pPr>
          </w:p>
          <w:p w:rsidR="00A1617C" w:rsidRPr="00622FB0" w:rsidRDefault="00A1617C" w:rsidP="00C16FE8">
            <w:pPr>
              <w:pStyle w:val="ListParagraph"/>
              <w:ind w:left="0"/>
            </w:pPr>
          </w:p>
        </w:tc>
      </w:tr>
      <w:tr w:rsidR="00A1617C" w:rsidTr="00C16FE8">
        <w:tc>
          <w:tcPr>
            <w:tcW w:w="2467" w:type="dxa"/>
          </w:tcPr>
          <w:p w:rsidR="00A1617C" w:rsidRPr="00622FB0" w:rsidRDefault="00A1617C" w:rsidP="00C16FE8">
            <w:pPr>
              <w:pStyle w:val="ListParagraph"/>
              <w:ind w:left="0"/>
            </w:pPr>
            <w:r w:rsidRPr="00622FB0">
              <w:t>Intellectual Curiosity</w:t>
            </w:r>
          </w:p>
        </w:tc>
        <w:tc>
          <w:tcPr>
            <w:tcW w:w="6713" w:type="dxa"/>
          </w:tcPr>
          <w:p w:rsidR="00A1617C" w:rsidRPr="00622FB0" w:rsidRDefault="00A1617C" w:rsidP="00C16FE8">
            <w:pPr>
              <w:pStyle w:val="ListParagraph"/>
              <w:ind w:left="0"/>
            </w:pPr>
          </w:p>
          <w:p w:rsidR="00A1617C" w:rsidRPr="00622FB0" w:rsidRDefault="00A1617C" w:rsidP="00C16FE8">
            <w:pPr>
              <w:pStyle w:val="ListParagraph"/>
              <w:ind w:left="0"/>
            </w:pPr>
          </w:p>
          <w:p w:rsidR="00A1617C" w:rsidRPr="00622FB0" w:rsidRDefault="00A1617C" w:rsidP="00C16FE8">
            <w:pPr>
              <w:pStyle w:val="ListParagraph"/>
              <w:ind w:left="0"/>
            </w:pPr>
          </w:p>
          <w:p w:rsidR="00A1617C" w:rsidRPr="00622FB0" w:rsidRDefault="00A1617C" w:rsidP="00C16FE8">
            <w:pPr>
              <w:pStyle w:val="ListParagraph"/>
              <w:ind w:left="0"/>
            </w:pPr>
          </w:p>
        </w:tc>
      </w:tr>
      <w:tr w:rsidR="00A1617C" w:rsidTr="00C16FE8">
        <w:tc>
          <w:tcPr>
            <w:tcW w:w="2467" w:type="dxa"/>
          </w:tcPr>
          <w:p w:rsidR="00A1617C" w:rsidRPr="00622FB0" w:rsidRDefault="00A1617C" w:rsidP="00C16FE8">
            <w:pPr>
              <w:pStyle w:val="ListParagraph"/>
              <w:ind w:left="0"/>
            </w:pPr>
            <w:r w:rsidRPr="00622FB0">
              <w:t>Initiative and Motivation</w:t>
            </w:r>
          </w:p>
        </w:tc>
        <w:tc>
          <w:tcPr>
            <w:tcW w:w="6713" w:type="dxa"/>
          </w:tcPr>
          <w:p w:rsidR="00A1617C" w:rsidRPr="00622FB0" w:rsidRDefault="00A1617C" w:rsidP="00C16FE8">
            <w:pPr>
              <w:pStyle w:val="ListParagraph"/>
              <w:ind w:left="0"/>
            </w:pPr>
          </w:p>
          <w:p w:rsidR="00A1617C" w:rsidRPr="00622FB0" w:rsidRDefault="00A1617C" w:rsidP="00C16FE8">
            <w:pPr>
              <w:pStyle w:val="ListParagraph"/>
              <w:ind w:left="0"/>
            </w:pPr>
          </w:p>
          <w:p w:rsidR="00A1617C" w:rsidRPr="00622FB0" w:rsidRDefault="00A1617C" w:rsidP="00C16FE8">
            <w:pPr>
              <w:pStyle w:val="ListParagraph"/>
              <w:ind w:left="0"/>
            </w:pPr>
          </w:p>
          <w:p w:rsidR="00A1617C" w:rsidRPr="00622FB0" w:rsidRDefault="00A1617C" w:rsidP="00C16FE8">
            <w:pPr>
              <w:pStyle w:val="ListParagraph"/>
              <w:ind w:left="0"/>
            </w:pPr>
          </w:p>
        </w:tc>
      </w:tr>
      <w:tr w:rsidR="00A1617C" w:rsidTr="00C16FE8">
        <w:tc>
          <w:tcPr>
            <w:tcW w:w="2467" w:type="dxa"/>
          </w:tcPr>
          <w:p w:rsidR="00A1617C" w:rsidRPr="00622FB0" w:rsidRDefault="00A1617C" w:rsidP="00C16FE8">
            <w:pPr>
              <w:pStyle w:val="ListParagraph"/>
              <w:ind w:left="0"/>
            </w:pPr>
            <w:r w:rsidRPr="00622FB0">
              <w:t>Creativity</w:t>
            </w:r>
          </w:p>
        </w:tc>
        <w:tc>
          <w:tcPr>
            <w:tcW w:w="6713" w:type="dxa"/>
          </w:tcPr>
          <w:p w:rsidR="00A1617C" w:rsidRPr="00622FB0" w:rsidRDefault="00A1617C" w:rsidP="00C16FE8">
            <w:pPr>
              <w:pStyle w:val="ListParagraph"/>
              <w:ind w:left="0"/>
            </w:pPr>
          </w:p>
          <w:p w:rsidR="00A1617C" w:rsidRPr="00622FB0" w:rsidRDefault="00A1617C" w:rsidP="00C16FE8">
            <w:pPr>
              <w:pStyle w:val="ListParagraph"/>
              <w:ind w:left="0"/>
            </w:pPr>
          </w:p>
          <w:p w:rsidR="00A1617C" w:rsidRPr="00622FB0" w:rsidRDefault="00A1617C" w:rsidP="00C16FE8">
            <w:pPr>
              <w:pStyle w:val="ListParagraph"/>
              <w:ind w:left="0"/>
            </w:pPr>
          </w:p>
        </w:tc>
      </w:tr>
      <w:tr w:rsidR="00A1617C" w:rsidTr="00C16FE8">
        <w:tc>
          <w:tcPr>
            <w:tcW w:w="2467" w:type="dxa"/>
          </w:tcPr>
          <w:p w:rsidR="00A1617C" w:rsidRPr="00622FB0" w:rsidRDefault="00A1617C" w:rsidP="00C16FE8">
            <w:pPr>
              <w:pStyle w:val="ListParagraph"/>
              <w:ind w:left="0"/>
            </w:pPr>
            <w:r w:rsidRPr="00622FB0">
              <w:t>Self Discipline</w:t>
            </w:r>
          </w:p>
        </w:tc>
        <w:tc>
          <w:tcPr>
            <w:tcW w:w="6713" w:type="dxa"/>
          </w:tcPr>
          <w:p w:rsidR="00A1617C" w:rsidRPr="00622FB0" w:rsidRDefault="00A1617C" w:rsidP="00C16FE8">
            <w:pPr>
              <w:pStyle w:val="ListParagraph"/>
              <w:ind w:left="0"/>
            </w:pPr>
          </w:p>
          <w:p w:rsidR="00A1617C" w:rsidRPr="00622FB0" w:rsidRDefault="00A1617C" w:rsidP="00C16FE8">
            <w:pPr>
              <w:pStyle w:val="ListParagraph"/>
              <w:ind w:left="0"/>
            </w:pPr>
          </w:p>
          <w:p w:rsidR="00A1617C" w:rsidRPr="00622FB0" w:rsidRDefault="00A1617C" w:rsidP="00C16FE8">
            <w:pPr>
              <w:pStyle w:val="ListParagraph"/>
              <w:ind w:left="0"/>
            </w:pPr>
          </w:p>
          <w:p w:rsidR="00A1617C" w:rsidRPr="00622FB0" w:rsidRDefault="00A1617C" w:rsidP="00C16FE8">
            <w:pPr>
              <w:pStyle w:val="ListParagraph"/>
              <w:ind w:left="0"/>
            </w:pPr>
          </w:p>
        </w:tc>
      </w:tr>
      <w:tr w:rsidR="00A1617C" w:rsidTr="00C16FE8">
        <w:tc>
          <w:tcPr>
            <w:tcW w:w="2467" w:type="dxa"/>
          </w:tcPr>
          <w:p w:rsidR="00A1617C" w:rsidRPr="00622FB0" w:rsidRDefault="00A1617C" w:rsidP="00C16FE8">
            <w:pPr>
              <w:pStyle w:val="ListParagraph"/>
              <w:ind w:left="0"/>
            </w:pPr>
            <w:r w:rsidRPr="00622FB0">
              <w:t>Character</w:t>
            </w:r>
          </w:p>
        </w:tc>
        <w:tc>
          <w:tcPr>
            <w:tcW w:w="6713" w:type="dxa"/>
          </w:tcPr>
          <w:p w:rsidR="00A1617C" w:rsidRPr="00622FB0" w:rsidRDefault="00A1617C" w:rsidP="00C16FE8">
            <w:pPr>
              <w:pStyle w:val="ListParagraph"/>
              <w:ind w:left="0"/>
            </w:pPr>
          </w:p>
          <w:p w:rsidR="00A1617C" w:rsidRPr="00622FB0" w:rsidRDefault="00A1617C" w:rsidP="00C16FE8">
            <w:pPr>
              <w:pStyle w:val="ListParagraph"/>
              <w:ind w:left="0"/>
            </w:pPr>
          </w:p>
          <w:p w:rsidR="00A1617C" w:rsidRPr="00622FB0" w:rsidRDefault="00A1617C" w:rsidP="00C16FE8">
            <w:pPr>
              <w:pStyle w:val="ListParagraph"/>
              <w:ind w:left="0"/>
            </w:pPr>
          </w:p>
          <w:p w:rsidR="00A1617C" w:rsidRPr="00622FB0" w:rsidRDefault="00A1617C" w:rsidP="00C16FE8">
            <w:pPr>
              <w:pStyle w:val="ListParagraph"/>
              <w:ind w:left="0"/>
            </w:pPr>
          </w:p>
        </w:tc>
      </w:tr>
      <w:tr w:rsidR="00A1617C" w:rsidTr="00C16FE8">
        <w:tc>
          <w:tcPr>
            <w:tcW w:w="2467" w:type="dxa"/>
          </w:tcPr>
          <w:p w:rsidR="00A1617C" w:rsidRPr="00622FB0" w:rsidRDefault="00A1617C" w:rsidP="00C16FE8">
            <w:pPr>
              <w:pStyle w:val="ListParagraph"/>
              <w:ind w:left="0"/>
            </w:pPr>
            <w:r w:rsidRPr="00622FB0">
              <w:t>Capacity for Growth</w:t>
            </w:r>
          </w:p>
        </w:tc>
        <w:tc>
          <w:tcPr>
            <w:tcW w:w="6713" w:type="dxa"/>
          </w:tcPr>
          <w:p w:rsidR="00A1617C" w:rsidRPr="00622FB0" w:rsidRDefault="00A1617C" w:rsidP="00C16FE8">
            <w:pPr>
              <w:pStyle w:val="ListParagraph"/>
              <w:ind w:left="0"/>
            </w:pPr>
          </w:p>
          <w:p w:rsidR="00A1617C" w:rsidRPr="00622FB0" w:rsidRDefault="00A1617C" w:rsidP="00C16FE8">
            <w:pPr>
              <w:pStyle w:val="ListParagraph"/>
              <w:ind w:left="0"/>
            </w:pPr>
          </w:p>
          <w:p w:rsidR="00A1617C" w:rsidRPr="00622FB0" w:rsidRDefault="00A1617C" w:rsidP="00C16FE8">
            <w:pPr>
              <w:pStyle w:val="ListParagraph"/>
              <w:ind w:left="0"/>
            </w:pPr>
          </w:p>
          <w:p w:rsidR="00A1617C" w:rsidRPr="00622FB0" w:rsidRDefault="00A1617C" w:rsidP="00C16FE8">
            <w:pPr>
              <w:pStyle w:val="ListParagraph"/>
              <w:ind w:left="0"/>
            </w:pPr>
          </w:p>
        </w:tc>
      </w:tr>
      <w:tr w:rsidR="00A1617C" w:rsidTr="00C16FE8">
        <w:tc>
          <w:tcPr>
            <w:tcW w:w="2467" w:type="dxa"/>
          </w:tcPr>
          <w:p w:rsidR="00A1617C" w:rsidRPr="00622FB0" w:rsidRDefault="00A1617C" w:rsidP="00C16FE8">
            <w:pPr>
              <w:pStyle w:val="ListParagraph"/>
              <w:ind w:left="0"/>
            </w:pPr>
            <w:r w:rsidRPr="00622FB0">
              <w:t>Leadership Potential</w:t>
            </w:r>
          </w:p>
        </w:tc>
        <w:tc>
          <w:tcPr>
            <w:tcW w:w="6713" w:type="dxa"/>
          </w:tcPr>
          <w:p w:rsidR="00A1617C" w:rsidRPr="00622FB0" w:rsidRDefault="00A1617C" w:rsidP="00C16FE8">
            <w:pPr>
              <w:pStyle w:val="ListParagraph"/>
              <w:ind w:left="0"/>
            </w:pPr>
          </w:p>
          <w:p w:rsidR="00A1617C" w:rsidRPr="00622FB0" w:rsidRDefault="00A1617C" w:rsidP="00C16FE8">
            <w:pPr>
              <w:pStyle w:val="ListParagraph"/>
              <w:ind w:left="0"/>
            </w:pPr>
          </w:p>
          <w:p w:rsidR="00A1617C" w:rsidRPr="00622FB0" w:rsidRDefault="00A1617C" w:rsidP="00C16FE8">
            <w:pPr>
              <w:pStyle w:val="ListParagraph"/>
              <w:ind w:left="0"/>
            </w:pPr>
          </w:p>
          <w:p w:rsidR="00A1617C" w:rsidRPr="00622FB0" w:rsidRDefault="00A1617C" w:rsidP="00C16FE8">
            <w:pPr>
              <w:pStyle w:val="ListParagraph"/>
              <w:ind w:left="0"/>
            </w:pPr>
          </w:p>
        </w:tc>
      </w:tr>
      <w:tr w:rsidR="00A1617C" w:rsidTr="00C16FE8">
        <w:tc>
          <w:tcPr>
            <w:tcW w:w="2467" w:type="dxa"/>
          </w:tcPr>
          <w:p w:rsidR="00A1617C" w:rsidRPr="00622FB0" w:rsidRDefault="00A1617C" w:rsidP="00C16FE8">
            <w:pPr>
              <w:pStyle w:val="ListParagraph"/>
              <w:ind w:left="0"/>
            </w:pPr>
            <w:r w:rsidRPr="00622FB0">
              <w:t>Community Service</w:t>
            </w:r>
          </w:p>
        </w:tc>
        <w:tc>
          <w:tcPr>
            <w:tcW w:w="6713" w:type="dxa"/>
          </w:tcPr>
          <w:p w:rsidR="00A1617C" w:rsidRPr="00622FB0" w:rsidRDefault="00A1617C" w:rsidP="00C16FE8">
            <w:pPr>
              <w:pStyle w:val="ListParagraph"/>
              <w:ind w:left="0"/>
            </w:pPr>
          </w:p>
          <w:p w:rsidR="00A1617C" w:rsidRPr="00622FB0" w:rsidRDefault="00A1617C" w:rsidP="00C16FE8">
            <w:pPr>
              <w:pStyle w:val="ListParagraph"/>
              <w:ind w:left="0"/>
            </w:pPr>
          </w:p>
          <w:p w:rsidR="00A1617C" w:rsidRPr="00622FB0" w:rsidRDefault="00A1617C" w:rsidP="00C16FE8">
            <w:pPr>
              <w:pStyle w:val="ListParagraph"/>
              <w:ind w:left="0"/>
            </w:pPr>
          </w:p>
          <w:p w:rsidR="00A1617C" w:rsidRPr="00622FB0" w:rsidRDefault="00A1617C" w:rsidP="00C16FE8">
            <w:pPr>
              <w:pStyle w:val="ListParagraph"/>
              <w:ind w:left="0"/>
            </w:pPr>
          </w:p>
        </w:tc>
      </w:tr>
      <w:tr w:rsidR="00A1617C" w:rsidTr="00C16FE8">
        <w:tc>
          <w:tcPr>
            <w:tcW w:w="2467" w:type="dxa"/>
          </w:tcPr>
          <w:p w:rsidR="00A1617C" w:rsidRPr="00622FB0" w:rsidRDefault="00A1617C" w:rsidP="00C16FE8">
            <w:pPr>
              <w:pStyle w:val="ListParagraph"/>
              <w:ind w:left="0"/>
            </w:pPr>
            <w:r w:rsidRPr="00622FB0">
              <w:t>Consistency with other elements of the student’s application</w:t>
            </w:r>
          </w:p>
        </w:tc>
        <w:tc>
          <w:tcPr>
            <w:tcW w:w="6713" w:type="dxa"/>
          </w:tcPr>
          <w:p w:rsidR="00A1617C" w:rsidRPr="00622FB0" w:rsidRDefault="00A1617C" w:rsidP="00C16FE8">
            <w:pPr>
              <w:pStyle w:val="ListParagraph"/>
              <w:ind w:left="0"/>
            </w:pPr>
          </w:p>
          <w:p w:rsidR="00A1617C" w:rsidRPr="00622FB0" w:rsidRDefault="00A1617C" w:rsidP="00C16FE8">
            <w:pPr>
              <w:pStyle w:val="ListParagraph"/>
              <w:ind w:left="0"/>
            </w:pPr>
          </w:p>
          <w:p w:rsidR="00A1617C" w:rsidRPr="00622FB0" w:rsidRDefault="00A1617C" w:rsidP="00C16FE8">
            <w:pPr>
              <w:pStyle w:val="ListParagraph"/>
              <w:ind w:left="0"/>
            </w:pPr>
          </w:p>
          <w:p w:rsidR="00A1617C" w:rsidRPr="00622FB0" w:rsidRDefault="00A1617C" w:rsidP="00C16FE8">
            <w:pPr>
              <w:pStyle w:val="ListParagraph"/>
              <w:ind w:left="0"/>
            </w:pPr>
          </w:p>
          <w:p w:rsidR="00A1617C" w:rsidRPr="00622FB0" w:rsidRDefault="00A1617C" w:rsidP="00C16FE8">
            <w:pPr>
              <w:pStyle w:val="ListParagraph"/>
              <w:ind w:left="0"/>
            </w:pPr>
          </w:p>
        </w:tc>
      </w:tr>
    </w:tbl>
    <w:p w:rsidR="00A1617C" w:rsidRDefault="00A1617C" w:rsidP="00A1617C">
      <w:pPr>
        <w:pStyle w:val="ListParagraph"/>
        <w:rPr>
          <w:color w:val="C0504D" w:themeColor="accent2"/>
        </w:rPr>
      </w:pPr>
      <w:r w:rsidRPr="00DA3D78">
        <w:rPr>
          <w:noProof/>
        </w:rPr>
        <w:pict>
          <v:shape id="_x0000_s1246" type="#_x0000_t202" style="position:absolute;left:0;text-align:left;margin-left:461.05pt;margin-top:476.85pt;width:77.8pt;height:60.85pt;z-index:251754496;mso-position-horizontal-relative:text;mso-position-vertical-relative:text" fillcolor="yellow" strokecolor="#f2f2f2 [3041]" strokeweight="3pt">
            <v:shadow on="t" type="perspective" color="#622423 [1605]" opacity=".5" offset="1pt" offset2="-1pt"/>
            <v:textbox style="mso-next-textbox:#_x0000_s1246">
              <w:txbxContent>
                <w:p w:rsidR="00A1617C" w:rsidRPr="00051A3F" w:rsidRDefault="00A1617C" w:rsidP="00A1617C">
                  <w:pPr>
                    <w:rPr>
                      <w:sz w:val="44"/>
                      <w:szCs w:val="44"/>
                    </w:rPr>
                  </w:pPr>
                </w:p>
              </w:txbxContent>
            </v:textbox>
          </v:shape>
        </w:pict>
      </w:r>
    </w:p>
    <w:p w:rsidR="00A1617C" w:rsidRDefault="00A1617C" w:rsidP="00A1617C">
      <w:pPr>
        <w:rPr>
          <w:color w:val="C0504D" w:themeColor="accent2"/>
        </w:rPr>
      </w:pPr>
    </w:p>
    <w:p w:rsidR="00A1617C" w:rsidRDefault="00A1617C" w:rsidP="00A1617C">
      <w:pPr>
        <w:rPr>
          <w:color w:val="D5D000"/>
          <w:sz w:val="32"/>
          <w:szCs w:val="32"/>
        </w:rPr>
      </w:pPr>
    </w:p>
    <w:p w:rsidR="00A1617C" w:rsidRPr="00770F03" w:rsidRDefault="00A1617C" w:rsidP="00A1617C">
      <w:pPr>
        <w:jc w:val="center"/>
        <w:rPr>
          <w:color w:val="D5D000"/>
          <w:sz w:val="32"/>
          <w:szCs w:val="32"/>
        </w:rPr>
      </w:pPr>
      <w:r w:rsidRPr="00DA3D78">
        <w:rPr>
          <w:noProof/>
          <w:color w:val="C0504D" w:themeColor="accent2"/>
        </w:rPr>
        <w:pict>
          <v:group id="_x0000_s1198" style="position:absolute;left:0;text-align:left;margin-left:.3pt;margin-top:-24.7pt;width:47.8pt;height:17.75pt;z-index:251738112" coordorigin="602,301" coordsize="956,355">
            <v:shape id="_x0000_s1199" type="#_x0000_t202" style="position:absolute;left:602;top:301;width:236;height:355">
              <v:textbox style="mso-next-textbox:#_x0000_s1199">
                <w:txbxContent>
                  <w:p w:rsidR="00A1617C" w:rsidRPr="0024448F" w:rsidRDefault="00A1617C" w:rsidP="00A1617C"/>
                </w:txbxContent>
              </v:textbox>
            </v:shape>
            <v:shape id="_x0000_s1200" type="#_x0000_t202" style="position:absolute;left:846;top:301;width:236;height:355">
              <v:textbox style="mso-next-textbox:#_x0000_s1200">
                <w:txbxContent>
                  <w:p w:rsidR="00A1617C" w:rsidRDefault="00A1617C" w:rsidP="00A1617C"/>
                </w:txbxContent>
              </v:textbox>
            </v:shape>
            <v:shape id="_x0000_s1201" type="#_x0000_t202" style="position:absolute;left:1086;top:301;width:236;height:355">
              <v:textbox style="mso-next-textbox:#_x0000_s1201">
                <w:txbxContent>
                  <w:p w:rsidR="00A1617C" w:rsidRDefault="00A1617C" w:rsidP="00A1617C"/>
                </w:txbxContent>
              </v:textbox>
            </v:shape>
            <v:shape id="_x0000_s1202" type="#_x0000_t202" style="position:absolute;left:1322;top:301;width:236;height:355">
              <v:textbox style="mso-next-textbox:#_x0000_s1202">
                <w:txbxContent>
                  <w:p w:rsidR="00A1617C" w:rsidRDefault="00A1617C" w:rsidP="00A1617C"/>
                </w:txbxContent>
              </v:textbox>
            </v:shape>
          </v:group>
        </w:pict>
      </w:r>
      <w:r w:rsidRPr="00770F03">
        <w:rPr>
          <w:color w:val="D5D000"/>
          <w:sz w:val="32"/>
          <w:szCs w:val="32"/>
        </w:rPr>
        <w:t>Application Essay</w:t>
      </w:r>
    </w:p>
    <w:p w:rsidR="00A1617C" w:rsidRPr="00770F03" w:rsidRDefault="00A1617C" w:rsidP="00A1617C">
      <w:r w:rsidRPr="00770F03">
        <w:lastRenderedPageBreak/>
        <w:t>How will you employ the good application essay skills discussed in the readings? Delineate the process you took in the space provided.</w:t>
      </w:r>
    </w:p>
    <w:p w:rsidR="00A1617C" w:rsidRDefault="00A1617C" w:rsidP="00A1617C">
      <w:pPr>
        <w:rPr>
          <w:color w:val="C0504D" w:themeColor="accent2"/>
        </w:rPr>
      </w:pPr>
      <w:r>
        <w:rPr>
          <w:noProof/>
          <w:color w:val="C0504D" w:themeColor="accent2"/>
        </w:rPr>
        <w:pict>
          <v:shape id="_x0000_s1070" type="#_x0000_t202" style="position:absolute;margin-left:458.45pt;margin-top:461.25pt;width:77.8pt;height:60.85pt;z-index:251705344" fillcolor="yellow" strokecolor="#f2f2f2 [3041]" strokeweight="3pt">
            <v:shadow on="t" type="perspective" color="#622423 [1605]" opacity=".5" offset="1pt" offset2="-1pt"/>
            <v:textbox>
              <w:txbxContent>
                <w:p w:rsidR="00A1617C" w:rsidRPr="00051A3F" w:rsidRDefault="00A1617C" w:rsidP="00A1617C">
                  <w:pPr>
                    <w:rPr>
                      <w:sz w:val="44"/>
                      <w:szCs w:val="44"/>
                    </w:rPr>
                  </w:pPr>
                </w:p>
              </w:txbxContent>
            </v:textbox>
          </v:shape>
        </w:pict>
      </w:r>
      <w:r w:rsidRPr="00081F78">
        <w:rPr>
          <w:noProof/>
          <w:color w:val="C0504D" w:themeColor="accent2"/>
        </w:rPr>
        <w:drawing>
          <wp:inline distT="0" distB="0" distL="0" distR="0">
            <wp:extent cx="5152040" cy="2427889"/>
            <wp:effectExtent l="19050" t="0" r="10510" b="0"/>
            <wp:docPr id="6687" name="Diagram 668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r w:rsidRPr="00081F78">
        <w:rPr>
          <w:noProof/>
          <w:color w:val="C0504D" w:themeColor="accent2"/>
        </w:rPr>
        <w:drawing>
          <wp:inline distT="0" distB="0" distL="0" distR="0">
            <wp:extent cx="5152040" cy="2427889"/>
            <wp:effectExtent l="57150" t="0" r="10510" b="29561"/>
            <wp:docPr id="6688" name="Diagram 668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r>
        <w:rPr>
          <w:noProof/>
          <w:color w:val="C0504D" w:themeColor="accent2"/>
        </w:rPr>
        <w:drawing>
          <wp:inline distT="0" distB="0" distL="0" distR="0">
            <wp:extent cx="5152040" cy="2427889"/>
            <wp:effectExtent l="19050" t="0" r="10510" b="0"/>
            <wp:docPr id="6686" name="Diagram 668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r>
        <w:rPr>
          <w:color w:val="C0504D" w:themeColor="accent2"/>
        </w:rPr>
        <w:br w:type="page"/>
      </w:r>
    </w:p>
    <w:p w:rsidR="00A1617C" w:rsidRDefault="00A1617C" w:rsidP="00A1617C">
      <w:pPr>
        <w:pStyle w:val="ListParagraph"/>
        <w:jc w:val="center"/>
        <w:rPr>
          <w:color w:val="D5D000"/>
          <w:sz w:val="32"/>
          <w:szCs w:val="32"/>
        </w:rPr>
      </w:pPr>
      <w:r w:rsidRPr="00DA3D78">
        <w:rPr>
          <w:noProof/>
        </w:rPr>
        <w:lastRenderedPageBreak/>
        <w:pict>
          <v:group id="_x0000_s1193" style="position:absolute;left:0;text-align:left;margin-left:12.1pt;margin-top:-35.45pt;width:47.8pt;height:17.75pt;z-index:251737088" coordorigin="602,301" coordsize="956,355">
            <v:shape id="_x0000_s1194" type="#_x0000_t202" style="position:absolute;left:602;top:301;width:236;height:355">
              <v:textbox style="mso-next-textbox:#_x0000_s1194">
                <w:txbxContent>
                  <w:p w:rsidR="00A1617C" w:rsidRPr="0024448F" w:rsidRDefault="00A1617C" w:rsidP="00A1617C"/>
                </w:txbxContent>
              </v:textbox>
            </v:shape>
            <v:shape id="_x0000_s1195" type="#_x0000_t202" style="position:absolute;left:846;top:301;width:236;height:355">
              <v:textbox style="mso-next-textbox:#_x0000_s1195">
                <w:txbxContent>
                  <w:p w:rsidR="00A1617C" w:rsidRDefault="00A1617C" w:rsidP="00A1617C"/>
                </w:txbxContent>
              </v:textbox>
            </v:shape>
            <v:shape id="_x0000_s1196" type="#_x0000_t202" style="position:absolute;left:1086;top:301;width:236;height:355">
              <v:textbox style="mso-next-textbox:#_x0000_s1196">
                <w:txbxContent>
                  <w:p w:rsidR="00A1617C" w:rsidRDefault="00A1617C" w:rsidP="00A1617C"/>
                </w:txbxContent>
              </v:textbox>
            </v:shape>
            <v:shape id="_x0000_s1197" type="#_x0000_t202" style="position:absolute;left:1322;top:301;width:236;height:355">
              <v:textbox style="mso-next-textbox:#_x0000_s1197">
                <w:txbxContent>
                  <w:p w:rsidR="00A1617C" w:rsidRDefault="00A1617C" w:rsidP="00A1617C"/>
                </w:txbxContent>
              </v:textbox>
            </v:shape>
          </v:group>
        </w:pict>
      </w:r>
      <w:r w:rsidRPr="00770F03">
        <w:rPr>
          <w:color w:val="D5D000"/>
          <w:sz w:val="32"/>
          <w:szCs w:val="32"/>
        </w:rPr>
        <w:t xml:space="preserve">The College Interview </w:t>
      </w:r>
    </w:p>
    <w:p w:rsidR="00A1617C" w:rsidRPr="00001AFE" w:rsidRDefault="00A1617C" w:rsidP="00A1617C">
      <w:pPr>
        <w:pStyle w:val="ListParagraph"/>
        <w:jc w:val="center"/>
      </w:pPr>
      <w:r w:rsidRPr="00001AFE">
        <w:t>(Berger, 101-103)</w:t>
      </w:r>
    </w:p>
    <w:p w:rsidR="00A1617C" w:rsidRDefault="00A1617C" w:rsidP="00A1617C">
      <w:pPr>
        <w:pStyle w:val="ListParagraph"/>
        <w:rPr>
          <w:color w:val="C0504D" w:themeColor="accent2"/>
        </w:rPr>
      </w:pPr>
    </w:p>
    <w:p w:rsidR="00A1617C" w:rsidRPr="00770F03" w:rsidRDefault="00A1617C" w:rsidP="00A1617C">
      <w:pPr>
        <w:pStyle w:val="ListParagraph"/>
      </w:pPr>
      <w:r w:rsidRPr="00770F03">
        <w:t>“Most students waste the interview—they don’t prepare. They walk into my office and wait for something to happen. For these students, the interview is not a selection factor.”</w:t>
      </w:r>
    </w:p>
    <w:p w:rsidR="00A1617C" w:rsidRDefault="00A1617C" w:rsidP="00A1617C">
      <w:pPr>
        <w:pStyle w:val="ListParagraph"/>
        <w:ind w:left="2880" w:firstLine="720"/>
        <w:rPr>
          <w:color w:val="C0504D" w:themeColor="accent2"/>
        </w:rPr>
      </w:pPr>
      <w:r w:rsidRPr="00770F03">
        <w:t>Dean of Admissions, College of William and Mary</w:t>
      </w:r>
    </w:p>
    <w:p w:rsidR="00A1617C" w:rsidRDefault="00A1617C" w:rsidP="00A1617C">
      <w:pPr>
        <w:pStyle w:val="ListParagraph"/>
        <w:ind w:left="2880" w:firstLine="720"/>
        <w:rPr>
          <w:color w:val="C0504D" w:themeColor="accent2"/>
        </w:rPr>
      </w:pPr>
    </w:p>
    <w:p w:rsidR="00A1617C" w:rsidRDefault="00A1617C" w:rsidP="00A1617C">
      <w:pPr>
        <w:pStyle w:val="ListParagraph"/>
        <w:ind w:left="2880" w:firstLine="720"/>
        <w:rPr>
          <w:color w:val="C0504D" w:themeColor="accent2"/>
        </w:rPr>
      </w:pPr>
    </w:p>
    <w:p w:rsidR="00A1617C" w:rsidRDefault="00A1617C" w:rsidP="00A1617C">
      <w:pPr>
        <w:rPr>
          <w:color w:val="C0504D" w:themeColor="accent2"/>
        </w:rPr>
      </w:pPr>
    </w:p>
    <w:p w:rsidR="00A1617C" w:rsidRDefault="00A1617C" w:rsidP="00A1617C">
      <w:pPr>
        <w:jc w:val="center"/>
        <w:rPr>
          <w:color w:val="C0504D" w:themeColor="accent2"/>
        </w:rPr>
      </w:pPr>
      <w:r>
        <w:rPr>
          <w:noProof/>
          <w:color w:val="C0504D" w:themeColor="accent2"/>
        </w:rPr>
        <w:pict>
          <v:shape id="_x0000_s1071" type="#_x0000_t202" style="position:absolute;left:0;text-align:left;margin-left:471.15pt;margin-top:392.25pt;width:77.8pt;height:60.85pt;z-index:251706368" fillcolor="yellow" strokecolor="#f2f2f2 [3041]" strokeweight="3pt">
            <v:shadow on="t" type="perspective" color="#622423 [1605]" opacity=".5" offset="1pt" offset2="-1pt"/>
            <v:textbox>
              <w:txbxContent>
                <w:p w:rsidR="00A1617C" w:rsidRPr="00051A3F" w:rsidRDefault="00A1617C" w:rsidP="00A1617C">
                  <w:pPr>
                    <w:rPr>
                      <w:sz w:val="44"/>
                      <w:szCs w:val="44"/>
                    </w:rPr>
                  </w:pPr>
                </w:p>
              </w:txbxContent>
            </v:textbox>
          </v:shape>
        </w:pict>
      </w:r>
      <w:r>
        <w:rPr>
          <w:noProof/>
          <w:color w:val="C0504D" w:themeColor="accent2"/>
        </w:rPr>
        <w:drawing>
          <wp:inline distT="0" distB="0" distL="0" distR="0">
            <wp:extent cx="6371482" cy="6090249"/>
            <wp:effectExtent l="0" t="133350" r="0" b="0"/>
            <wp:docPr id="631" name="Diagram 6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r w:rsidRPr="00F630C2">
        <w:rPr>
          <w:color w:val="C0504D" w:themeColor="accent2"/>
        </w:rPr>
        <w:br w:type="page"/>
      </w:r>
      <w:r w:rsidRPr="00061ECB">
        <w:rPr>
          <w:color w:val="CABA44"/>
          <w:sz w:val="32"/>
          <w:szCs w:val="32"/>
        </w:rPr>
        <w:lastRenderedPageBreak/>
        <w:t>Focus Activity</w:t>
      </w:r>
    </w:p>
    <w:p w:rsidR="00A1617C" w:rsidRDefault="00A1617C" w:rsidP="00A1617C">
      <w:pPr>
        <w:rPr>
          <w:sz w:val="20"/>
          <w:szCs w:val="20"/>
        </w:rPr>
      </w:pPr>
      <w:r w:rsidRPr="00DA3D78">
        <w:rPr>
          <w:noProof/>
          <w:color w:val="C0504D" w:themeColor="accent2"/>
          <w:sz w:val="20"/>
          <w:szCs w:val="20"/>
        </w:rPr>
        <w:pict>
          <v:group id="_x0000_s1266" style="position:absolute;margin-left:36.3pt;margin-top:-33.6pt;width:47.8pt;height:17.75pt;z-index:251762688" coordorigin="602,301" coordsize="956,355">
            <v:shape id="_x0000_s1267" type="#_x0000_t202" style="position:absolute;left:602;top:301;width:236;height:355">
              <v:textbox style="mso-next-textbox:#_x0000_s1267">
                <w:txbxContent>
                  <w:p w:rsidR="00A1617C" w:rsidRPr="0024448F" w:rsidRDefault="00A1617C" w:rsidP="00A1617C"/>
                </w:txbxContent>
              </v:textbox>
            </v:shape>
            <v:shape id="_x0000_s1268" type="#_x0000_t202" style="position:absolute;left:846;top:301;width:236;height:355">
              <v:textbox style="mso-next-textbox:#_x0000_s1268">
                <w:txbxContent>
                  <w:p w:rsidR="00A1617C" w:rsidRDefault="00A1617C" w:rsidP="00A1617C"/>
                </w:txbxContent>
              </v:textbox>
            </v:shape>
            <v:shape id="_x0000_s1269" type="#_x0000_t202" style="position:absolute;left:1086;top:301;width:236;height:355">
              <v:textbox style="mso-next-textbox:#_x0000_s1269">
                <w:txbxContent>
                  <w:p w:rsidR="00A1617C" w:rsidRDefault="00A1617C" w:rsidP="00A1617C"/>
                </w:txbxContent>
              </v:textbox>
            </v:shape>
            <v:shape id="_x0000_s1270" type="#_x0000_t202" style="position:absolute;left:1322;top:301;width:236;height:355">
              <v:textbox style="mso-next-textbox:#_x0000_s1270">
                <w:txbxContent>
                  <w:p w:rsidR="00A1617C" w:rsidRDefault="00A1617C" w:rsidP="00A1617C"/>
                </w:txbxContent>
              </v:textbox>
            </v:shape>
          </v:group>
        </w:pict>
      </w:r>
      <w:r>
        <w:rPr>
          <w:sz w:val="20"/>
          <w:szCs w:val="20"/>
        </w:rPr>
        <w:t>International Schools: This is an information gathering activity.  Pick one of the cities with top universities around the world and research the requirements for getting in.  An extension activity could be a resource book for Global Studies and World Language Students.  There are two sources for the information on the “best universities”, but the criteria are not explained. This is just for general reference.</w:t>
      </w:r>
    </w:p>
    <w:p w:rsidR="00A1617C" w:rsidRDefault="00A1617C" w:rsidP="00A1617C">
      <w:pPr>
        <w:rPr>
          <w:sz w:val="20"/>
          <w:szCs w:val="20"/>
        </w:rPr>
      </w:pPr>
    </w:p>
    <w:p w:rsidR="00A1617C" w:rsidRDefault="00A1617C" w:rsidP="00A1617C">
      <w:pPr>
        <w:rPr>
          <w:color w:val="C0504D" w:themeColor="accent2"/>
          <w:sz w:val="20"/>
          <w:szCs w:val="20"/>
        </w:rPr>
      </w:pPr>
      <w:hyperlink r:id="rId34" w:history="1">
        <w:r w:rsidRPr="00301763">
          <w:rPr>
            <w:rStyle w:val="Hyperlink"/>
            <w:sz w:val="20"/>
            <w:szCs w:val="20"/>
          </w:rPr>
          <w:t>http://googlemapsmania.blogspot.com/2009/11/google-map-of-worlds-top-universities.html</w:t>
        </w:r>
      </w:hyperlink>
      <w:r w:rsidRPr="00301763">
        <w:rPr>
          <w:color w:val="C0504D" w:themeColor="accent2"/>
          <w:sz w:val="20"/>
          <w:szCs w:val="20"/>
        </w:rPr>
        <w:t xml:space="preserve"> </w:t>
      </w:r>
      <w:hyperlink r:id="rId35" w:history="1">
        <w:r w:rsidRPr="004555B6">
          <w:rPr>
            <w:rStyle w:val="Hyperlink"/>
            <w:sz w:val="20"/>
            <w:szCs w:val="20"/>
          </w:rPr>
          <w:t>http://www.skyscrapercity.com/showthread.php?t=431935</w:t>
        </w:r>
      </w:hyperlink>
      <w:r>
        <w:rPr>
          <w:color w:val="C0504D" w:themeColor="accent2"/>
          <w:sz w:val="20"/>
          <w:szCs w:val="20"/>
        </w:rPr>
        <w:t xml:space="preserve"> </w:t>
      </w:r>
    </w:p>
    <w:p w:rsidR="00A1617C" w:rsidRDefault="00A1617C" w:rsidP="00A1617C">
      <w:pPr>
        <w:rPr>
          <w:color w:val="C0504D" w:themeColor="accent2"/>
          <w:sz w:val="20"/>
          <w:szCs w:val="20"/>
        </w:rPr>
      </w:pPr>
    </w:p>
    <w:p w:rsidR="00A1617C" w:rsidRDefault="00A1617C" w:rsidP="00A1617C">
      <w:pPr>
        <w:rPr>
          <w:color w:val="C0504D" w:themeColor="accent2"/>
          <w:sz w:val="20"/>
          <w:szCs w:val="20"/>
        </w:rPr>
      </w:pPr>
      <w:r>
        <w:rPr>
          <w:noProof/>
          <w:color w:val="C0504D" w:themeColor="accent2"/>
          <w:sz w:val="20"/>
          <w:szCs w:val="20"/>
        </w:rPr>
        <w:pict>
          <v:shape id="_x0000_s1257" type="#_x0000_t202" style="position:absolute;margin-left:46.5pt;margin-top:3.6pt;width:298.5pt;height:235.5pt;z-index:251757568">
            <v:textbox>
              <w:txbxContent>
                <w:p w:rsidR="00A1617C" w:rsidRDefault="00A1617C" w:rsidP="00A1617C">
                  <w:r>
                    <w:rPr>
                      <w:rFonts w:ascii="Trebuchet MS" w:hAnsi="Trebuchet MS"/>
                      <w:noProof/>
                      <w:color w:val="334477"/>
                      <w:sz w:val="23"/>
                      <w:szCs w:val="23"/>
                    </w:rPr>
                    <w:drawing>
                      <wp:inline distT="0" distB="0" distL="0" distR="0">
                        <wp:extent cx="3633350" cy="2839553"/>
                        <wp:effectExtent l="19050" t="0" r="5200" b="0"/>
                        <wp:docPr id="60715" name="BLOGGER_PHOTO_ID_5403893217490229618" descr="http://2.bp.blogspot.com/_0Q-vLFn_PCk/Sv58QBCl2XI/AAAAAAAAEn4/uZTR_khXXTE/s400/earth.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03893217490229618" descr="http://2.bp.blogspot.com/_0Q-vLFn_PCk/Sv58QBCl2XI/AAAAAAAAEn4/uZTR_khXXTE/s400/earth.jpg">
                                  <a:hlinkClick r:id="rId36"/>
                                </pic:cNvPr>
                                <pic:cNvPicPr>
                                  <a:picLocks noChangeAspect="1" noChangeArrowheads="1"/>
                                </pic:cNvPicPr>
                              </pic:nvPicPr>
                              <pic:blipFill>
                                <a:blip r:embed="rId37"/>
                                <a:srcRect/>
                                <a:stretch>
                                  <a:fillRect/>
                                </a:stretch>
                              </pic:blipFill>
                              <pic:spPr bwMode="auto">
                                <a:xfrm>
                                  <a:off x="0" y="0"/>
                                  <a:ext cx="3637104" cy="2842487"/>
                                </a:xfrm>
                                <a:prstGeom prst="rect">
                                  <a:avLst/>
                                </a:prstGeom>
                                <a:noFill/>
                                <a:ln w="9525">
                                  <a:noFill/>
                                  <a:miter lim="800000"/>
                                  <a:headEnd/>
                                  <a:tailEnd/>
                                </a:ln>
                              </pic:spPr>
                            </pic:pic>
                          </a:graphicData>
                        </a:graphic>
                      </wp:inline>
                    </w:drawing>
                  </w:r>
                </w:p>
              </w:txbxContent>
            </v:textbox>
          </v:shape>
        </w:pict>
      </w:r>
    </w:p>
    <w:p w:rsidR="00A1617C" w:rsidRDefault="00A1617C" w:rsidP="00A1617C">
      <w:pPr>
        <w:rPr>
          <w:color w:val="C0504D" w:themeColor="accent2"/>
          <w:sz w:val="20"/>
          <w:szCs w:val="20"/>
        </w:rPr>
      </w:pPr>
    </w:p>
    <w:p w:rsidR="00A1617C" w:rsidRDefault="00A1617C" w:rsidP="00A1617C">
      <w:pPr>
        <w:rPr>
          <w:color w:val="C0504D" w:themeColor="accent2"/>
          <w:sz w:val="20"/>
          <w:szCs w:val="20"/>
        </w:rPr>
      </w:pPr>
    </w:p>
    <w:p w:rsidR="00A1617C" w:rsidRPr="00301763" w:rsidRDefault="00A1617C" w:rsidP="00A1617C">
      <w:pPr>
        <w:rPr>
          <w:color w:val="C0504D" w:themeColor="accent2"/>
          <w:sz w:val="20"/>
          <w:szCs w:val="20"/>
        </w:rPr>
      </w:pPr>
      <w:r>
        <w:rPr>
          <w:noProof/>
          <w:color w:val="C0504D" w:themeColor="accent2"/>
          <w:sz w:val="20"/>
          <w:szCs w:val="20"/>
        </w:rPr>
        <w:pict>
          <v:shape id="_x0000_s1259" type="#_x0000_t202" style="position:absolute;margin-left:466.85pt;margin-top:401.95pt;width:77.8pt;height:60.85pt;z-index:251759616" fillcolor="yellow" strokecolor="#f2f2f2 [3041]" strokeweight="3pt">
            <v:shadow on="t" type="perspective" color="#622423 [1605]" opacity=".5" offset="1pt" offset2="-1pt"/>
            <v:textbox>
              <w:txbxContent>
                <w:p w:rsidR="00A1617C" w:rsidRPr="00051A3F" w:rsidRDefault="00A1617C" w:rsidP="00A1617C">
                  <w:pPr>
                    <w:rPr>
                      <w:sz w:val="44"/>
                      <w:szCs w:val="44"/>
                    </w:rPr>
                  </w:pPr>
                </w:p>
              </w:txbxContent>
            </v:textbox>
          </v:shape>
        </w:pict>
      </w:r>
      <w:r>
        <w:rPr>
          <w:noProof/>
          <w:color w:val="C0504D" w:themeColor="accent2"/>
          <w:sz w:val="20"/>
          <w:szCs w:val="20"/>
        </w:rPr>
        <w:pict>
          <v:shape id="_x0000_s1258" type="#_x0000_t202" style="position:absolute;margin-left:1.5pt;margin-top:211.35pt;width:402.75pt;height:309pt;z-index:251758592">
            <v:textbox>
              <w:txbxContent>
                <w:p w:rsidR="00A1617C" w:rsidRPr="00301763" w:rsidRDefault="00A1617C" w:rsidP="00A1617C">
                  <w:pPr>
                    <w:rPr>
                      <w:sz w:val="20"/>
                      <w:szCs w:val="20"/>
                    </w:rPr>
                  </w:pPr>
                  <w:r w:rsidRPr="00301763">
                    <w:rPr>
                      <w:sz w:val="20"/>
                      <w:szCs w:val="20"/>
                    </w:rPr>
                    <w:t>Consider the following:</w:t>
                  </w:r>
                </w:p>
                <w:p w:rsidR="00A1617C" w:rsidRPr="00301763" w:rsidRDefault="00A1617C" w:rsidP="00A1617C">
                  <w:pPr>
                    <w:rPr>
                      <w:sz w:val="20"/>
                      <w:szCs w:val="20"/>
                    </w:rPr>
                  </w:pPr>
                  <w:r w:rsidRPr="00301763">
                    <w:rPr>
                      <w:sz w:val="20"/>
                      <w:szCs w:val="20"/>
                    </w:rPr>
                    <w:t xml:space="preserve">What </w:t>
                  </w:r>
                  <w:proofErr w:type="gramStart"/>
                  <w:r w:rsidRPr="00301763">
                    <w:rPr>
                      <w:sz w:val="20"/>
                      <w:szCs w:val="20"/>
                    </w:rPr>
                    <w:t>is your criteria</w:t>
                  </w:r>
                  <w:proofErr w:type="gramEnd"/>
                  <w:r w:rsidRPr="00301763">
                    <w:rPr>
                      <w:sz w:val="20"/>
                      <w:szCs w:val="20"/>
                    </w:rPr>
                    <w:t xml:space="preserve"> for requirements? (We don’t just want a cut and pasted version)</w:t>
                  </w:r>
                </w:p>
                <w:p w:rsidR="00A1617C" w:rsidRPr="00301763" w:rsidRDefault="00A1617C" w:rsidP="00A1617C">
                  <w:pPr>
                    <w:rPr>
                      <w:sz w:val="20"/>
                      <w:szCs w:val="20"/>
                    </w:rPr>
                  </w:pPr>
                  <w:r w:rsidRPr="00301763">
                    <w:rPr>
                      <w:sz w:val="20"/>
                      <w:szCs w:val="20"/>
                    </w:rPr>
                    <w:t>What is it that makes this one of the best universities?</w:t>
                  </w:r>
                </w:p>
                <w:p w:rsidR="00A1617C" w:rsidRPr="00301763" w:rsidRDefault="00A1617C" w:rsidP="00A1617C">
                  <w:pPr>
                    <w:rPr>
                      <w:sz w:val="20"/>
                      <w:szCs w:val="20"/>
                    </w:rPr>
                  </w:pPr>
                  <w:r w:rsidRPr="00301763">
                    <w:rPr>
                      <w:sz w:val="20"/>
                      <w:szCs w:val="20"/>
                    </w:rPr>
                    <w:t>What are the specialties?</w:t>
                  </w:r>
                </w:p>
                <w:p w:rsidR="00A1617C" w:rsidRDefault="00A1617C" w:rsidP="00A1617C">
                  <w:pPr>
                    <w:rPr>
                      <w:sz w:val="20"/>
                      <w:szCs w:val="20"/>
                    </w:rPr>
                  </w:pPr>
                  <w:r w:rsidRPr="00301763">
                    <w:rPr>
                      <w:sz w:val="20"/>
                      <w:szCs w:val="20"/>
                    </w:rPr>
                    <w:t>Would this university suit your needs?</w:t>
                  </w:r>
                </w:p>
                <w:p w:rsidR="00A1617C" w:rsidRDefault="00A1617C" w:rsidP="00A1617C">
                  <w:pPr>
                    <w:rPr>
                      <w:sz w:val="20"/>
                      <w:szCs w:val="20"/>
                    </w:rPr>
                  </w:pPr>
                </w:p>
                <w:p w:rsidR="00A1617C" w:rsidRPr="00301763" w:rsidRDefault="00A1617C" w:rsidP="00A1617C">
                  <w:pPr>
                    <w:rPr>
                      <w:sz w:val="20"/>
                      <w:szCs w:val="20"/>
                    </w:rPr>
                  </w:pPr>
                  <w:r>
                    <w:rPr>
                      <w:sz w:val="20"/>
                      <w:szCs w:val="20"/>
                    </w:rPr>
                    <w:t>Place your bulleted notes below:</w:t>
                  </w:r>
                </w:p>
              </w:txbxContent>
            </v:textbox>
          </v:shape>
        </w:pict>
      </w:r>
      <w:r w:rsidRPr="00301763">
        <w:rPr>
          <w:color w:val="C0504D" w:themeColor="accent2"/>
          <w:sz w:val="20"/>
          <w:szCs w:val="20"/>
        </w:rPr>
        <w:br w:type="page"/>
      </w:r>
      <w:r w:rsidRPr="00DA3D78">
        <w:rPr>
          <w:noProof/>
          <w:sz w:val="20"/>
          <w:szCs w:val="20"/>
        </w:rPr>
        <w:pict>
          <v:shape id="_x0000_s1027" type="#_x0000_t202" style="position:absolute;margin-left:-242.2pt;margin-top:-6.45pt;width:100.5pt;height:58.95pt;z-index:251661312;mso-width-relative:margin;mso-height-relative:margin" filled="f">
            <v:textbox style="mso-next-textbox:#_x0000_s1027">
              <w:txbxContent>
                <w:p w:rsidR="00A1617C" w:rsidRPr="00D96162" w:rsidRDefault="00A1617C" w:rsidP="00A1617C">
                  <w:pPr>
                    <w:jc w:val="center"/>
                    <w:rPr>
                      <w:sz w:val="96"/>
                      <w:szCs w:val="96"/>
                    </w:rPr>
                  </w:pPr>
                  <w:r>
                    <w:rPr>
                      <w:sz w:val="96"/>
                      <w:szCs w:val="96"/>
                    </w:rPr>
                    <w:t>CS</w:t>
                  </w:r>
                </w:p>
              </w:txbxContent>
            </v:textbox>
          </v:shape>
        </w:pict>
      </w:r>
    </w:p>
    <w:p w:rsidR="00A1617C" w:rsidRDefault="00A1617C" w:rsidP="00A1617C">
      <w:pPr>
        <w:rPr>
          <w:sz w:val="40"/>
          <w:szCs w:val="40"/>
        </w:rPr>
      </w:pPr>
      <w:r w:rsidRPr="00DA3D78">
        <w:rPr>
          <w:rFonts w:ascii="Verdana" w:hAnsi="Verdana"/>
          <w:noProof/>
          <w:color w:val="000000"/>
          <w:sz w:val="20"/>
          <w:szCs w:val="20"/>
        </w:rPr>
        <w:lastRenderedPageBreak/>
        <w:pict>
          <v:shape id="_x0000_s1276" type="#_x0000_t202" style="position:absolute;margin-left:457.85pt;margin-top:555pt;width:77.8pt;height:60.85pt;z-index:251764736" fillcolor="yellow" strokecolor="#f2f2f2 [3041]" strokeweight="3pt">
            <v:shadow on="t" type="perspective" color="#622423 [1605]" opacity=".5" offset="1pt" offset2="-1pt"/>
            <v:textbox>
              <w:txbxContent>
                <w:p w:rsidR="00A1617C" w:rsidRPr="00051A3F" w:rsidRDefault="00A1617C" w:rsidP="00A1617C">
                  <w:pPr>
                    <w:rPr>
                      <w:sz w:val="44"/>
                      <w:szCs w:val="44"/>
                    </w:rPr>
                  </w:pPr>
                </w:p>
              </w:txbxContent>
            </v:textbox>
          </v:shape>
        </w:pict>
      </w:r>
      <w:r w:rsidRPr="00DA3D78">
        <w:rPr>
          <w:rFonts w:ascii="Verdana" w:hAnsi="Verdana"/>
          <w:noProof/>
          <w:color w:val="000000"/>
          <w:sz w:val="20"/>
          <w:szCs w:val="20"/>
        </w:rPr>
        <w:pict>
          <v:group id="_x0000_s1271" style="position:absolute;margin-left:10.7pt;margin-top:-20.25pt;width:47.8pt;height:17.75pt;z-index:251763712" coordorigin="602,301" coordsize="956,355">
            <v:shape id="_x0000_s1272" type="#_x0000_t202" style="position:absolute;left:602;top:301;width:236;height:355">
              <v:textbox style="mso-next-textbox:#_x0000_s1272">
                <w:txbxContent>
                  <w:p w:rsidR="00A1617C" w:rsidRPr="0024448F" w:rsidRDefault="00A1617C" w:rsidP="00A1617C"/>
                </w:txbxContent>
              </v:textbox>
            </v:shape>
            <v:shape id="_x0000_s1273" type="#_x0000_t202" style="position:absolute;left:846;top:301;width:236;height:355">
              <v:textbox style="mso-next-textbox:#_x0000_s1273">
                <w:txbxContent>
                  <w:p w:rsidR="00A1617C" w:rsidRDefault="00A1617C" w:rsidP="00A1617C"/>
                </w:txbxContent>
              </v:textbox>
            </v:shape>
            <v:shape id="_x0000_s1274" type="#_x0000_t202" style="position:absolute;left:1086;top:301;width:236;height:355">
              <v:textbox style="mso-next-textbox:#_x0000_s1274">
                <w:txbxContent>
                  <w:p w:rsidR="00A1617C" w:rsidRDefault="00A1617C" w:rsidP="00A1617C"/>
                </w:txbxContent>
              </v:textbox>
            </v:shape>
            <v:shape id="_x0000_s1275" type="#_x0000_t202" style="position:absolute;left:1322;top:301;width:236;height:355">
              <v:textbox style="mso-next-textbox:#_x0000_s1275">
                <w:txbxContent>
                  <w:p w:rsidR="00A1617C" w:rsidRDefault="00A1617C" w:rsidP="00A1617C"/>
                </w:txbxContent>
              </v:textbox>
            </v:shape>
          </v:group>
        </w:pict>
      </w:r>
      <w:r>
        <w:rPr>
          <w:rFonts w:ascii="Verdana" w:hAnsi="Verdana"/>
          <w:noProof/>
          <w:color w:val="000000"/>
          <w:sz w:val="20"/>
          <w:szCs w:val="20"/>
        </w:rPr>
        <w:drawing>
          <wp:inline distT="0" distB="0" distL="0" distR="0">
            <wp:extent cx="5486400" cy="7961971"/>
            <wp:effectExtent l="19050" t="0" r="0" b="0"/>
            <wp:docPr id="60716" name="Picture 150" descr="http://img138.imageshack.us/img138/6625/ranking06ga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img138.imageshack.us/img138/6625/ranking06ga5.gif"/>
                    <pic:cNvPicPr>
                      <a:picLocks noChangeAspect="1" noChangeArrowheads="1"/>
                    </pic:cNvPicPr>
                  </pic:nvPicPr>
                  <pic:blipFill>
                    <a:blip r:embed="rId38" cstate="print"/>
                    <a:srcRect/>
                    <a:stretch>
                      <a:fillRect/>
                    </a:stretch>
                  </pic:blipFill>
                  <pic:spPr bwMode="auto">
                    <a:xfrm>
                      <a:off x="0" y="0"/>
                      <a:ext cx="5486400" cy="7961971"/>
                    </a:xfrm>
                    <a:prstGeom prst="rect">
                      <a:avLst/>
                    </a:prstGeom>
                    <a:noFill/>
                    <a:ln w="9525">
                      <a:noFill/>
                      <a:miter lim="800000"/>
                      <a:headEnd/>
                      <a:tailEnd/>
                    </a:ln>
                  </pic:spPr>
                </pic:pic>
              </a:graphicData>
            </a:graphic>
          </wp:inline>
        </w:drawing>
      </w:r>
      <w:r w:rsidRPr="00DA3D78">
        <w:rPr>
          <w:rFonts w:ascii="Verdana" w:hAnsi="Verdana"/>
          <w:noProof/>
          <w:color w:val="000000"/>
          <w:sz w:val="20"/>
          <w:szCs w:val="20"/>
        </w:rPr>
        <w:lastRenderedPageBreak/>
        <w:pict>
          <v:group id="_x0000_s1261" style="position:absolute;margin-left:12.3pt;margin-top:-25.7pt;width:47.8pt;height:17.75pt;z-index:251761664;mso-position-horizontal-relative:text;mso-position-vertical-relative:text" coordorigin="602,301" coordsize="956,355">
            <v:shape id="_x0000_s1262" type="#_x0000_t202" style="position:absolute;left:602;top:301;width:236;height:355">
              <v:textbox style="mso-next-textbox:#_x0000_s1262">
                <w:txbxContent>
                  <w:p w:rsidR="00A1617C" w:rsidRPr="0024448F" w:rsidRDefault="00A1617C" w:rsidP="00A1617C"/>
                </w:txbxContent>
              </v:textbox>
            </v:shape>
            <v:shape id="_x0000_s1263" type="#_x0000_t202" style="position:absolute;left:846;top:301;width:236;height:355">
              <v:textbox style="mso-next-textbox:#_x0000_s1263">
                <w:txbxContent>
                  <w:p w:rsidR="00A1617C" w:rsidRDefault="00A1617C" w:rsidP="00A1617C"/>
                </w:txbxContent>
              </v:textbox>
            </v:shape>
            <v:shape id="_x0000_s1264" type="#_x0000_t202" style="position:absolute;left:1086;top:301;width:236;height:355">
              <v:textbox style="mso-next-textbox:#_x0000_s1264">
                <w:txbxContent>
                  <w:p w:rsidR="00A1617C" w:rsidRDefault="00A1617C" w:rsidP="00A1617C"/>
                </w:txbxContent>
              </v:textbox>
            </v:shape>
            <v:shape id="_x0000_s1265" type="#_x0000_t202" style="position:absolute;left:1322;top:301;width:236;height:355">
              <v:textbox style="mso-next-textbox:#_x0000_s1265">
                <w:txbxContent>
                  <w:p w:rsidR="00A1617C" w:rsidRDefault="00A1617C" w:rsidP="00A1617C"/>
                </w:txbxContent>
              </v:textbox>
            </v:shape>
          </v:group>
        </w:pict>
      </w:r>
      <w:r w:rsidRPr="00DA3D78">
        <w:rPr>
          <w:rFonts w:ascii="Verdana" w:hAnsi="Verdana"/>
          <w:noProof/>
          <w:color w:val="000000"/>
          <w:sz w:val="20"/>
          <w:szCs w:val="20"/>
        </w:rPr>
        <w:pict>
          <v:shape id="_x0000_s1260" type="#_x0000_t202" style="position:absolute;margin-left:468.35pt;margin-top:546.85pt;width:77.8pt;height:60.85pt;z-index:251760640;mso-position-horizontal-relative:text;mso-position-vertical-relative:text" fillcolor="yellow" strokecolor="#f2f2f2 [3041]" strokeweight="3pt">
            <v:shadow on="t" type="perspective" color="#622423 [1605]" opacity=".5" offset="1pt" offset2="-1pt"/>
            <v:textbox style="mso-next-textbox:#_x0000_s1260">
              <w:txbxContent>
                <w:p w:rsidR="00A1617C" w:rsidRPr="00051A3F" w:rsidRDefault="00A1617C" w:rsidP="00A1617C">
                  <w:pPr>
                    <w:rPr>
                      <w:sz w:val="44"/>
                      <w:szCs w:val="44"/>
                    </w:rPr>
                  </w:pPr>
                </w:p>
              </w:txbxContent>
            </v:textbox>
          </v:shape>
        </w:pict>
      </w:r>
      <w:r>
        <w:rPr>
          <w:rFonts w:ascii="Verdana" w:hAnsi="Verdana"/>
          <w:noProof/>
          <w:color w:val="000000"/>
          <w:sz w:val="20"/>
          <w:szCs w:val="20"/>
        </w:rPr>
        <w:drawing>
          <wp:inline distT="0" distB="0" distL="0" distR="0">
            <wp:extent cx="5486400" cy="7928517"/>
            <wp:effectExtent l="19050" t="0" r="0" b="0"/>
            <wp:docPr id="60717" name="Picture 153" descr="http://img147.imageshack.us/img147/9569/ranking062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img147.imageshack.us/img147/9569/ranking062ew0.gif"/>
                    <pic:cNvPicPr>
                      <a:picLocks noChangeAspect="1" noChangeArrowheads="1"/>
                    </pic:cNvPicPr>
                  </pic:nvPicPr>
                  <pic:blipFill>
                    <a:blip r:embed="rId39" cstate="print"/>
                    <a:srcRect/>
                    <a:stretch>
                      <a:fillRect/>
                    </a:stretch>
                  </pic:blipFill>
                  <pic:spPr bwMode="auto">
                    <a:xfrm>
                      <a:off x="0" y="0"/>
                      <a:ext cx="5486400" cy="7928517"/>
                    </a:xfrm>
                    <a:prstGeom prst="rect">
                      <a:avLst/>
                    </a:prstGeom>
                    <a:noFill/>
                    <a:ln w="9525">
                      <a:noFill/>
                      <a:miter lim="800000"/>
                      <a:headEnd/>
                      <a:tailEnd/>
                    </a:ln>
                  </pic:spPr>
                </pic:pic>
              </a:graphicData>
            </a:graphic>
          </wp:inline>
        </w:drawing>
      </w:r>
      <w:r>
        <w:rPr>
          <w:sz w:val="40"/>
          <w:szCs w:val="40"/>
        </w:rPr>
        <w:br w:type="page"/>
      </w:r>
    </w:p>
    <w:p w:rsidR="00257CB9" w:rsidRDefault="00257CB9"/>
    <w:sectPr w:rsidR="00257CB9" w:rsidSect="00A50E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Doulos SIL">
    <w:panose1 w:val="02000500070000020004"/>
    <w:charset w:val="00"/>
    <w:family w:val="auto"/>
    <w:pitch w:val="variable"/>
    <w:sig w:usb0="A000027F" w:usb1="10000013" w:usb2="00000000" w:usb3="00000000" w:csb0="00000197" w:csb1="00000000"/>
  </w:font>
  <w:font w:name="inherit">
    <w:panose1 w:val="00000000000000000000"/>
    <w:charset w:val="00"/>
    <w:family w:val="roman"/>
    <w:notTrueType/>
    <w:pitch w:val="default"/>
    <w:sig w:usb0="00000000" w:usb1="00000000" w:usb2="00000000" w:usb3="00000000" w:csb0="00000000" w:csb1="00000000"/>
  </w:font>
  <w:font w:name="FuturaStd-BookOblique">
    <w:panose1 w:val="00000000000000000000"/>
    <w:charset w:val="00"/>
    <w:family w:val="swiss"/>
    <w:notTrueType/>
    <w:pitch w:val="default"/>
    <w:sig w:usb0="00000003" w:usb1="00000000" w:usb2="00000000" w:usb3="00000000" w:csb0="00000001" w:csb1="00000000"/>
  </w:font>
  <w:font w:name="FuturaStd-Heavy">
    <w:panose1 w:val="00000000000000000000"/>
    <w:charset w:val="00"/>
    <w:family w:val="swiss"/>
    <w:notTrueType/>
    <w:pitch w:val="default"/>
    <w:sig w:usb0="00000003" w:usb1="00000000" w:usb2="00000000" w:usb3="00000000" w:csb0="00000001" w:csb1="00000000"/>
  </w:font>
  <w:font w:name="FuturaStd-Bold">
    <w:panose1 w:val="00000000000000000000"/>
    <w:charset w:val="00"/>
    <w:family w:val="swiss"/>
    <w:notTrueType/>
    <w:pitch w:val="default"/>
    <w:sig w:usb0="00000003" w:usb1="00000000" w:usb2="00000000" w:usb3="00000000" w:csb0="00000001" w:csb1="00000000"/>
  </w:font>
  <w:font w:name="AGaramondPro-Italic">
    <w:panose1 w:val="00000000000000000000"/>
    <w:charset w:val="00"/>
    <w:family w:val="roman"/>
    <w:notTrueType/>
    <w:pitch w:val="default"/>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FuturaStd-Medium">
    <w:panose1 w:val="00000000000000000000"/>
    <w:charset w:val="00"/>
    <w:family w:val="swiss"/>
    <w:notTrueType/>
    <w:pitch w:val="default"/>
    <w:sig w:usb0="00000003" w:usb1="00000000" w:usb2="00000000" w:usb3="00000000" w:csb0="00000001" w:csb1="00000000"/>
  </w:font>
  <w:font w:name="FuturaStd-Book">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Garamond-Regular">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03575"/>
    <w:multiLevelType w:val="hybridMultilevel"/>
    <w:tmpl w:val="C5D4D95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1910CE1"/>
    <w:multiLevelType w:val="hybridMultilevel"/>
    <w:tmpl w:val="3282F5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94B0A0C"/>
    <w:multiLevelType w:val="hybridMultilevel"/>
    <w:tmpl w:val="EA64C2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9206FEE"/>
    <w:multiLevelType w:val="hybridMultilevel"/>
    <w:tmpl w:val="FBC2C9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5FF92FA0"/>
    <w:multiLevelType w:val="hybridMultilevel"/>
    <w:tmpl w:val="76F879D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C4A16B5"/>
    <w:multiLevelType w:val="hybridMultilevel"/>
    <w:tmpl w:val="BAC0D3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8C56FDF"/>
    <w:multiLevelType w:val="hybridMultilevel"/>
    <w:tmpl w:val="44AE29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5"/>
  </w:num>
  <w:num w:numId="6">
    <w:abstractNumId w:val="6"/>
  </w:num>
  <w:num w:numId="7">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revisionView w:inkAnnotations="0"/>
  <w:defaultTabStop w:val="720"/>
  <w:characterSpacingControl w:val="doNotCompress"/>
  <w:compat/>
  <w:rsids>
    <w:rsidRoot w:val="00A1617C"/>
    <w:rsid w:val="00057A66"/>
    <w:rsid w:val="000712D4"/>
    <w:rsid w:val="00083D0F"/>
    <w:rsid w:val="000D11B5"/>
    <w:rsid w:val="000D446C"/>
    <w:rsid w:val="000E7A41"/>
    <w:rsid w:val="00162C34"/>
    <w:rsid w:val="001828A7"/>
    <w:rsid w:val="001A7435"/>
    <w:rsid w:val="001C17F1"/>
    <w:rsid w:val="001C5B4E"/>
    <w:rsid w:val="001F01F4"/>
    <w:rsid w:val="00212DEC"/>
    <w:rsid w:val="00227EA6"/>
    <w:rsid w:val="0023589E"/>
    <w:rsid w:val="00245A36"/>
    <w:rsid w:val="00257CB9"/>
    <w:rsid w:val="00293EB3"/>
    <w:rsid w:val="002A237E"/>
    <w:rsid w:val="002B266A"/>
    <w:rsid w:val="002B42E3"/>
    <w:rsid w:val="002C29F0"/>
    <w:rsid w:val="002D4EA4"/>
    <w:rsid w:val="00323B32"/>
    <w:rsid w:val="00326646"/>
    <w:rsid w:val="003315EC"/>
    <w:rsid w:val="00334C2A"/>
    <w:rsid w:val="00350A88"/>
    <w:rsid w:val="003574FC"/>
    <w:rsid w:val="003867A6"/>
    <w:rsid w:val="00393270"/>
    <w:rsid w:val="00397DC8"/>
    <w:rsid w:val="003B37EB"/>
    <w:rsid w:val="003C2D4F"/>
    <w:rsid w:val="00401CA8"/>
    <w:rsid w:val="0044234D"/>
    <w:rsid w:val="00466FF7"/>
    <w:rsid w:val="004820D3"/>
    <w:rsid w:val="00482D30"/>
    <w:rsid w:val="004A4266"/>
    <w:rsid w:val="004A64FA"/>
    <w:rsid w:val="00502535"/>
    <w:rsid w:val="00506578"/>
    <w:rsid w:val="00532F8A"/>
    <w:rsid w:val="00541A4F"/>
    <w:rsid w:val="00545528"/>
    <w:rsid w:val="0056267B"/>
    <w:rsid w:val="00575A70"/>
    <w:rsid w:val="005A0D73"/>
    <w:rsid w:val="005C46B0"/>
    <w:rsid w:val="005D53D7"/>
    <w:rsid w:val="006021A6"/>
    <w:rsid w:val="00637EFA"/>
    <w:rsid w:val="00661C5E"/>
    <w:rsid w:val="006A2C22"/>
    <w:rsid w:val="006A6209"/>
    <w:rsid w:val="006C40DF"/>
    <w:rsid w:val="006D41D5"/>
    <w:rsid w:val="006D4437"/>
    <w:rsid w:val="006E1206"/>
    <w:rsid w:val="006E6AF7"/>
    <w:rsid w:val="00724F2C"/>
    <w:rsid w:val="007419A4"/>
    <w:rsid w:val="0075219F"/>
    <w:rsid w:val="007578FB"/>
    <w:rsid w:val="00762203"/>
    <w:rsid w:val="007B43E0"/>
    <w:rsid w:val="007C6677"/>
    <w:rsid w:val="0080113F"/>
    <w:rsid w:val="008378DD"/>
    <w:rsid w:val="00837D83"/>
    <w:rsid w:val="00846929"/>
    <w:rsid w:val="00847EE2"/>
    <w:rsid w:val="008A50B8"/>
    <w:rsid w:val="008A6C34"/>
    <w:rsid w:val="008B1FF3"/>
    <w:rsid w:val="008C4E74"/>
    <w:rsid w:val="00904EB9"/>
    <w:rsid w:val="00912D9C"/>
    <w:rsid w:val="009132F7"/>
    <w:rsid w:val="00917A75"/>
    <w:rsid w:val="00932418"/>
    <w:rsid w:val="0094158B"/>
    <w:rsid w:val="009421DB"/>
    <w:rsid w:val="009609AE"/>
    <w:rsid w:val="00985BBB"/>
    <w:rsid w:val="00987698"/>
    <w:rsid w:val="00992A6E"/>
    <w:rsid w:val="009C5C12"/>
    <w:rsid w:val="009D4324"/>
    <w:rsid w:val="009E1EFC"/>
    <w:rsid w:val="00A124E1"/>
    <w:rsid w:val="00A1617C"/>
    <w:rsid w:val="00A21741"/>
    <w:rsid w:val="00A3375B"/>
    <w:rsid w:val="00A46A34"/>
    <w:rsid w:val="00A50EF0"/>
    <w:rsid w:val="00A571B3"/>
    <w:rsid w:val="00A76427"/>
    <w:rsid w:val="00A92D6C"/>
    <w:rsid w:val="00A94901"/>
    <w:rsid w:val="00AA309C"/>
    <w:rsid w:val="00AC6D72"/>
    <w:rsid w:val="00AD0B84"/>
    <w:rsid w:val="00B24FDE"/>
    <w:rsid w:val="00B70172"/>
    <w:rsid w:val="00B71C57"/>
    <w:rsid w:val="00B776C4"/>
    <w:rsid w:val="00B81FCF"/>
    <w:rsid w:val="00B94FEC"/>
    <w:rsid w:val="00BE0391"/>
    <w:rsid w:val="00BE6EE8"/>
    <w:rsid w:val="00C14036"/>
    <w:rsid w:val="00C31ECA"/>
    <w:rsid w:val="00C3655A"/>
    <w:rsid w:val="00C50A54"/>
    <w:rsid w:val="00C625AA"/>
    <w:rsid w:val="00C6610E"/>
    <w:rsid w:val="00C779E2"/>
    <w:rsid w:val="00C81531"/>
    <w:rsid w:val="00CB638E"/>
    <w:rsid w:val="00CB671D"/>
    <w:rsid w:val="00D14820"/>
    <w:rsid w:val="00D1504C"/>
    <w:rsid w:val="00D46549"/>
    <w:rsid w:val="00D54A24"/>
    <w:rsid w:val="00D845E7"/>
    <w:rsid w:val="00DB0E06"/>
    <w:rsid w:val="00DC535C"/>
    <w:rsid w:val="00DE55F6"/>
    <w:rsid w:val="00E32F14"/>
    <w:rsid w:val="00E3393D"/>
    <w:rsid w:val="00E40519"/>
    <w:rsid w:val="00E65C31"/>
    <w:rsid w:val="00EC2DCA"/>
    <w:rsid w:val="00EE6B8A"/>
    <w:rsid w:val="00F13932"/>
    <w:rsid w:val="00F17502"/>
    <w:rsid w:val="00F3004B"/>
    <w:rsid w:val="00F4023A"/>
    <w:rsid w:val="00F947C6"/>
    <w:rsid w:val="00FA4206"/>
    <w:rsid w:val="00FC2617"/>
    <w:rsid w:val="00FC3B54"/>
    <w:rsid w:val="00FE79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lassic 1" w:uiPriority="0"/>
    <w:lsdException w:name="Table Classic 2" w:uiPriority="0"/>
    <w:lsdException w:name="Table Classic 3" w:uiPriority="0"/>
    <w:lsdException w:name="Table Colorful 1" w:uiPriority="0"/>
    <w:lsdException w:name="Table List 8" w:uiPriority="0"/>
    <w:lsdException w:name="Table 3D effects 1" w:uiPriority="0"/>
    <w:lsdException w:name="Table 3D effects 2" w:uiPriority="0"/>
    <w:lsdException w:name="Table 3D effects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17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161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161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Default"/>
    <w:next w:val="Default"/>
    <w:link w:val="Heading3Char"/>
    <w:uiPriority w:val="9"/>
    <w:qFormat/>
    <w:rsid w:val="00A1617C"/>
    <w:pPr>
      <w:outlineLvl w:val="2"/>
    </w:pPr>
    <w:rPr>
      <w:color w:val="auto"/>
    </w:rPr>
  </w:style>
  <w:style w:type="paragraph" w:styleId="Heading4">
    <w:name w:val="heading 4"/>
    <w:basedOn w:val="Default"/>
    <w:next w:val="Default"/>
    <w:link w:val="Heading4Char"/>
    <w:uiPriority w:val="9"/>
    <w:qFormat/>
    <w:rsid w:val="00A1617C"/>
    <w:pPr>
      <w:outlineLvl w:val="3"/>
    </w:pPr>
    <w:rPr>
      <w:color w:val="auto"/>
    </w:rPr>
  </w:style>
  <w:style w:type="paragraph" w:styleId="Heading5">
    <w:name w:val="heading 5"/>
    <w:basedOn w:val="Default"/>
    <w:next w:val="Default"/>
    <w:link w:val="Heading5Char"/>
    <w:uiPriority w:val="99"/>
    <w:qFormat/>
    <w:rsid w:val="00A1617C"/>
    <w:pPr>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61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1617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1617C"/>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A1617C"/>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9"/>
    <w:rsid w:val="00A1617C"/>
    <w:rPr>
      <w:rFonts w:ascii="Times New Roman" w:eastAsia="Times New Roman" w:hAnsi="Times New Roman" w:cs="Times New Roman"/>
      <w:sz w:val="24"/>
      <w:szCs w:val="24"/>
    </w:rPr>
  </w:style>
  <w:style w:type="paragraph" w:styleId="ListParagraph">
    <w:name w:val="List Paragraph"/>
    <w:basedOn w:val="Normal"/>
    <w:uiPriority w:val="34"/>
    <w:qFormat/>
    <w:rsid w:val="00A1617C"/>
    <w:pPr>
      <w:ind w:left="720"/>
      <w:contextualSpacing/>
    </w:pPr>
  </w:style>
  <w:style w:type="character" w:styleId="Hyperlink">
    <w:name w:val="Hyperlink"/>
    <w:basedOn w:val="DefaultParagraphFont"/>
    <w:uiPriority w:val="99"/>
    <w:rsid w:val="00A1617C"/>
    <w:rPr>
      <w:rFonts w:cs="Times New Roman"/>
      <w:color w:val="0000FF" w:themeColor="hyperlink"/>
      <w:u w:val="single"/>
    </w:rPr>
  </w:style>
  <w:style w:type="paragraph" w:customStyle="1" w:styleId="Header1">
    <w:name w:val="Header1"/>
    <w:basedOn w:val="Normal"/>
    <w:rsid w:val="00A1617C"/>
    <w:pPr>
      <w:spacing w:before="100" w:beforeAutospacing="1" w:after="100" w:afterAutospacing="1"/>
    </w:pPr>
    <w:rPr>
      <w:rFonts w:ascii="Arial" w:hAnsi="Arial" w:cs="Arial"/>
      <w:b/>
      <w:bCs/>
      <w:color w:val="000000"/>
    </w:rPr>
  </w:style>
  <w:style w:type="paragraph" w:customStyle="1" w:styleId="textsmall">
    <w:name w:val="text_small"/>
    <w:basedOn w:val="Normal"/>
    <w:rsid w:val="00A1617C"/>
    <w:pPr>
      <w:spacing w:before="100" w:beforeAutospacing="1" w:after="100" w:afterAutospacing="1"/>
    </w:pPr>
    <w:rPr>
      <w:rFonts w:ascii="Arial" w:hAnsi="Arial" w:cs="Arial"/>
      <w:color w:val="000000"/>
      <w:sz w:val="15"/>
      <w:szCs w:val="15"/>
    </w:rPr>
  </w:style>
  <w:style w:type="paragraph" w:styleId="NormalWeb">
    <w:name w:val="Normal (Web)"/>
    <w:basedOn w:val="Normal"/>
    <w:uiPriority w:val="99"/>
    <w:unhideWhenUsed/>
    <w:rsid w:val="00A1617C"/>
    <w:pPr>
      <w:spacing w:before="100" w:beforeAutospacing="1" w:after="100" w:afterAutospacing="1"/>
    </w:pPr>
  </w:style>
  <w:style w:type="character" w:styleId="Strong">
    <w:name w:val="Strong"/>
    <w:basedOn w:val="DefaultParagraphFont"/>
    <w:uiPriority w:val="22"/>
    <w:qFormat/>
    <w:rsid w:val="00A1617C"/>
    <w:rPr>
      <w:rFonts w:cs="Times New Roman"/>
      <w:b/>
      <w:bCs/>
    </w:rPr>
  </w:style>
  <w:style w:type="character" w:customStyle="1" w:styleId="style31">
    <w:name w:val="style31"/>
    <w:basedOn w:val="DefaultParagraphFont"/>
    <w:rsid w:val="00A1617C"/>
    <w:rPr>
      <w:rFonts w:cs="Times New Roman"/>
      <w:b/>
      <w:bCs/>
      <w:color w:val="000000"/>
    </w:rPr>
  </w:style>
  <w:style w:type="paragraph" w:styleId="BalloonText">
    <w:name w:val="Balloon Text"/>
    <w:basedOn w:val="Normal"/>
    <w:link w:val="BalloonTextChar"/>
    <w:uiPriority w:val="99"/>
    <w:rsid w:val="00A1617C"/>
    <w:rPr>
      <w:rFonts w:ascii="Tahoma" w:hAnsi="Tahoma" w:cs="Tahoma"/>
      <w:sz w:val="16"/>
      <w:szCs w:val="16"/>
    </w:rPr>
  </w:style>
  <w:style w:type="character" w:customStyle="1" w:styleId="BalloonTextChar">
    <w:name w:val="Balloon Text Char"/>
    <w:basedOn w:val="DefaultParagraphFont"/>
    <w:link w:val="BalloonText"/>
    <w:uiPriority w:val="99"/>
    <w:rsid w:val="00A1617C"/>
    <w:rPr>
      <w:rFonts w:ascii="Tahoma" w:eastAsia="Times New Roman" w:hAnsi="Tahoma" w:cs="Tahoma"/>
      <w:sz w:val="16"/>
      <w:szCs w:val="16"/>
    </w:rPr>
  </w:style>
  <w:style w:type="table" w:styleId="TableGrid">
    <w:name w:val="Table Grid"/>
    <w:basedOn w:val="TableNormal"/>
    <w:uiPriority w:val="59"/>
    <w:rsid w:val="00A1617C"/>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1617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Default"/>
    <w:next w:val="Default"/>
    <w:link w:val="BodyTextChar"/>
    <w:uiPriority w:val="99"/>
    <w:rsid w:val="00A1617C"/>
    <w:rPr>
      <w:color w:val="auto"/>
    </w:rPr>
  </w:style>
  <w:style w:type="character" w:customStyle="1" w:styleId="BodyTextChar">
    <w:name w:val="Body Text Char"/>
    <w:basedOn w:val="DefaultParagraphFont"/>
    <w:link w:val="BodyText"/>
    <w:uiPriority w:val="99"/>
    <w:rsid w:val="00A1617C"/>
    <w:rPr>
      <w:rFonts w:ascii="Times New Roman" w:eastAsia="Times New Roman" w:hAnsi="Times New Roman" w:cs="Times New Roman"/>
      <w:sz w:val="24"/>
      <w:szCs w:val="24"/>
    </w:rPr>
  </w:style>
  <w:style w:type="paragraph" w:styleId="BodyTextIndent2">
    <w:name w:val="Body Text Indent 2"/>
    <w:basedOn w:val="Default"/>
    <w:next w:val="Default"/>
    <w:link w:val="BodyTextIndent2Char"/>
    <w:uiPriority w:val="99"/>
    <w:rsid w:val="00A1617C"/>
    <w:rPr>
      <w:color w:val="auto"/>
    </w:rPr>
  </w:style>
  <w:style w:type="character" w:customStyle="1" w:styleId="BodyTextIndent2Char">
    <w:name w:val="Body Text Indent 2 Char"/>
    <w:basedOn w:val="DefaultParagraphFont"/>
    <w:link w:val="BodyTextIndent2"/>
    <w:uiPriority w:val="99"/>
    <w:rsid w:val="00A1617C"/>
    <w:rPr>
      <w:rFonts w:ascii="Times New Roman" w:eastAsia="Times New Roman" w:hAnsi="Times New Roman" w:cs="Times New Roman"/>
      <w:sz w:val="24"/>
      <w:szCs w:val="24"/>
    </w:rPr>
  </w:style>
  <w:style w:type="paragraph" w:styleId="BodyText2">
    <w:name w:val="Body Text 2"/>
    <w:basedOn w:val="Default"/>
    <w:next w:val="Default"/>
    <w:link w:val="BodyText2Char"/>
    <w:uiPriority w:val="99"/>
    <w:rsid w:val="00A1617C"/>
    <w:rPr>
      <w:color w:val="auto"/>
    </w:rPr>
  </w:style>
  <w:style w:type="character" w:customStyle="1" w:styleId="BodyText2Char">
    <w:name w:val="Body Text 2 Char"/>
    <w:basedOn w:val="DefaultParagraphFont"/>
    <w:link w:val="BodyText2"/>
    <w:uiPriority w:val="99"/>
    <w:rsid w:val="00A1617C"/>
    <w:rPr>
      <w:rFonts w:ascii="Times New Roman" w:eastAsia="Times New Roman" w:hAnsi="Times New Roman" w:cs="Times New Roman"/>
      <w:sz w:val="24"/>
      <w:szCs w:val="24"/>
    </w:rPr>
  </w:style>
  <w:style w:type="paragraph" w:styleId="BodyText3">
    <w:name w:val="Body Text 3"/>
    <w:basedOn w:val="Default"/>
    <w:next w:val="Default"/>
    <w:link w:val="BodyText3Char"/>
    <w:uiPriority w:val="99"/>
    <w:rsid w:val="00A1617C"/>
    <w:rPr>
      <w:color w:val="auto"/>
    </w:rPr>
  </w:style>
  <w:style w:type="character" w:customStyle="1" w:styleId="BodyText3Char">
    <w:name w:val="Body Text 3 Char"/>
    <w:basedOn w:val="DefaultParagraphFont"/>
    <w:link w:val="BodyText3"/>
    <w:uiPriority w:val="99"/>
    <w:rsid w:val="00A1617C"/>
    <w:rPr>
      <w:rFonts w:ascii="Times New Roman" w:eastAsia="Times New Roman" w:hAnsi="Times New Roman" w:cs="Times New Roman"/>
      <w:sz w:val="24"/>
      <w:szCs w:val="24"/>
    </w:rPr>
  </w:style>
  <w:style w:type="character" w:customStyle="1" w:styleId="fn">
    <w:name w:val="fn"/>
    <w:basedOn w:val="DefaultParagraphFont"/>
    <w:rsid w:val="00A1617C"/>
    <w:rPr>
      <w:rFonts w:cs="Times New Roman"/>
    </w:rPr>
  </w:style>
  <w:style w:type="paragraph" w:styleId="z-TopofForm">
    <w:name w:val="HTML Top of Form"/>
    <w:basedOn w:val="Normal"/>
    <w:next w:val="Normal"/>
    <w:link w:val="z-TopofFormChar"/>
    <w:hidden/>
    <w:uiPriority w:val="99"/>
    <w:unhideWhenUsed/>
    <w:rsid w:val="00A1617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A1617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A1617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A1617C"/>
    <w:rPr>
      <w:rFonts w:ascii="Arial" w:eastAsia="Times New Roman" w:hAnsi="Arial" w:cs="Arial"/>
      <w:vanish/>
      <w:sz w:val="16"/>
      <w:szCs w:val="16"/>
    </w:rPr>
  </w:style>
  <w:style w:type="paragraph" w:customStyle="1" w:styleId="postauthor">
    <w:name w:val="post_author"/>
    <w:basedOn w:val="Normal"/>
    <w:rsid w:val="00A1617C"/>
    <w:pPr>
      <w:spacing w:before="100" w:beforeAutospacing="1" w:after="100" w:afterAutospacing="1"/>
    </w:pPr>
  </w:style>
  <w:style w:type="character" w:styleId="Emphasis">
    <w:name w:val="Emphasis"/>
    <w:basedOn w:val="DefaultParagraphFont"/>
    <w:uiPriority w:val="20"/>
    <w:qFormat/>
    <w:rsid w:val="00A1617C"/>
    <w:rPr>
      <w:rFonts w:cs="Times New Roman"/>
      <w:i/>
      <w:iCs/>
    </w:rPr>
  </w:style>
  <w:style w:type="character" w:styleId="FollowedHyperlink">
    <w:name w:val="FollowedHyperlink"/>
    <w:basedOn w:val="DefaultParagraphFont"/>
    <w:uiPriority w:val="99"/>
    <w:unhideWhenUsed/>
    <w:rsid w:val="00A1617C"/>
    <w:rPr>
      <w:rFonts w:cs="Times New Roman"/>
      <w:color w:val="800080"/>
      <w:u w:val="single"/>
    </w:rPr>
  </w:style>
  <w:style w:type="paragraph" w:styleId="HTMLAddress">
    <w:name w:val="HTML Address"/>
    <w:basedOn w:val="Normal"/>
    <w:link w:val="HTMLAddressChar"/>
    <w:uiPriority w:val="99"/>
    <w:unhideWhenUsed/>
    <w:rsid w:val="00A1617C"/>
    <w:rPr>
      <w:i/>
      <w:iCs/>
    </w:rPr>
  </w:style>
  <w:style w:type="character" w:customStyle="1" w:styleId="HTMLAddressChar">
    <w:name w:val="HTML Address Char"/>
    <w:basedOn w:val="DefaultParagraphFont"/>
    <w:link w:val="HTMLAddress"/>
    <w:uiPriority w:val="99"/>
    <w:rsid w:val="00A1617C"/>
    <w:rPr>
      <w:rFonts w:ascii="Times New Roman" w:eastAsia="Times New Roman" w:hAnsi="Times New Roman" w:cs="Times New Roman"/>
      <w:i/>
      <w:iCs/>
      <w:sz w:val="24"/>
      <w:szCs w:val="24"/>
    </w:rPr>
  </w:style>
  <w:style w:type="paragraph" w:styleId="HTMLPreformatted">
    <w:name w:val="HTML Preformatted"/>
    <w:basedOn w:val="Normal"/>
    <w:link w:val="HTMLPreformattedChar"/>
    <w:uiPriority w:val="99"/>
    <w:unhideWhenUsed/>
    <w:rsid w:val="00A16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FF"/>
      <w:sz w:val="20"/>
      <w:szCs w:val="20"/>
    </w:rPr>
  </w:style>
  <w:style w:type="character" w:customStyle="1" w:styleId="HTMLPreformattedChar">
    <w:name w:val="HTML Preformatted Char"/>
    <w:basedOn w:val="DefaultParagraphFont"/>
    <w:link w:val="HTMLPreformatted"/>
    <w:uiPriority w:val="99"/>
    <w:rsid w:val="00A1617C"/>
    <w:rPr>
      <w:rFonts w:ascii="Courier New" w:eastAsia="Times New Roman" w:hAnsi="Courier New" w:cs="Courier New"/>
      <w:color w:val="0000FF"/>
      <w:sz w:val="20"/>
      <w:szCs w:val="20"/>
    </w:rPr>
  </w:style>
  <w:style w:type="paragraph" w:customStyle="1" w:styleId="selected">
    <w:name w:val="selected"/>
    <w:basedOn w:val="Normal"/>
    <w:rsid w:val="00A1617C"/>
    <w:pPr>
      <w:shd w:val="clear" w:color="auto" w:fill="0000FF"/>
      <w:spacing w:before="100" w:beforeAutospacing="1" w:after="100" w:afterAutospacing="1"/>
    </w:pPr>
    <w:rPr>
      <w:color w:val="FFFFFF"/>
    </w:rPr>
  </w:style>
  <w:style w:type="paragraph" w:customStyle="1" w:styleId="citation">
    <w:name w:val="citation"/>
    <w:basedOn w:val="Normal"/>
    <w:rsid w:val="00A1617C"/>
    <w:pPr>
      <w:spacing w:before="100" w:beforeAutospacing="1" w:after="100" w:afterAutospacing="1" w:line="480" w:lineRule="auto"/>
    </w:pPr>
  </w:style>
  <w:style w:type="paragraph" w:customStyle="1" w:styleId="indent">
    <w:name w:val="indent"/>
    <w:basedOn w:val="Normal"/>
    <w:rsid w:val="00A1617C"/>
    <w:pPr>
      <w:spacing w:before="100" w:beforeAutospacing="1" w:after="100" w:afterAutospacing="1"/>
      <w:ind w:firstLine="375"/>
    </w:pPr>
  </w:style>
  <w:style w:type="paragraph" w:customStyle="1" w:styleId="postinfo">
    <w:name w:val="postinfo"/>
    <w:basedOn w:val="Normal"/>
    <w:rsid w:val="00A1617C"/>
    <w:pPr>
      <w:spacing w:before="100" w:beforeAutospacing="1" w:after="100" w:afterAutospacing="1"/>
    </w:pPr>
    <w:rPr>
      <w:rFonts w:ascii="Courier New" w:hAnsi="Courier New" w:cs="Courier New"/>
    </w:rPr>
  </w:style>
  <w:style w:type="paragraph" w:customStyle="1" w:styleId="right">
    <w:name w:val="right"/>
    <w:basedOn w:val="Normal"/>
    <w:rsid w:val="00A1617C"/>
    <w:pPr>
      <w:spacing w:before="100" w:beforeAutospacing="1" w:after="100" w:afterAutospacing="1"/>
    </w:pPr>
  </w:style>
  <w:style w:type="paragraph" w:customStyle="1" w:styleId="center">
    <w:name w:val="center"/>
    <w:basedOn w:val="Normal"/>
    <w:rsid w:val="00A1617C"/>
    <w:pPr>
      <w:spacing w:before="100" w:beforeAutospacing="1" w:after="100" w:afterAutospacing="1"/>
    </w:pPr>
  </w:style>
  <w:style w:type="paragraph" w:customStyle="1" w:styleId="authorinfo">
    <w:name w:val="authorinfo"/>
    <w:basedOn w:val="Normal"/>
    <w:rsid w:val="00A1617C"/>
    <w:pPr>
      <w:spacing w:before="100" w:beforeAutospacing="1" w:after="100" w:afterAutospacing="1"/>
    </w:pPr>
  </w:style>
  <w:style w:type="paragraph" w:customStyle="1" w:styleId="description">
    <w:name w:val="description"/>
    <w:basedOn w:val="Normal"/>
    <w:rsid w:val="00A1617C"/>
    <w:pPr>
      <w:spacing w:before="100" w:beforeAutospacing="1" w:after="100" w:afterAutospacing="1"/>
    </w:pPr>
  </w:style>
  <w:style w:type="paragraph" w:customStyle="1" w:styleId="noshow">
    <w:name w:val="noshow"/>
    <w:basedOn w:val="Normal"/>
    <w:rsid w:val="00A1617C"/>
    <w:pPr>
      <w:spacing w:before="100" w:beforeAutospacing="1" w:after="100" w:afterAutospacing="1"/>
    </w:pPr>
    <w:rPr>
      <w:vanish/>
    </w:rPr>
  </w:style>
  <w:style w:type="paragraph" w:customStyle="1" w:styleId="dtree">
    <w:name w:val="dtree"/>
    <w:basedOn w:val="Normal"/>
    <w:rsid w:val="00A1617C"/>
    <w:pPr>
      <w:spacing w:before="100" w:beforeAutospacing="1" w:after="100" w:afterAutospacing="1"/>
    </w:pPr>
    <w:rPr>
      <w:rFonts w:ascii="Verdana" w:hAnsi="Verdana"/>
      <w:color w:val="666666"/>
      <w:sz w:val="17"/>
      <w:szCs w:val="17"/>
    </w:rPr>
  </w:style>
  <w:style w:type="paragraph" w:customStyle="1" w:styleId="clip">
    <w:name w:val="clip"/>
    <w:basedOn w:val="Normal"/>
    <w:rsid w:val="00A1617C"/>
    <w:pPr>
      <w:spacing w:before="100" w:beforeAutospacing="1" w:after="100" w:afterAutospacing="1"/>
    </w:pPr>
  </w:style>
  <w:style w:type="character" w:customStyle="1" w:styleId="red">
    <w:name w:val="red"/>
    <w:basedOn w:val="DefaultParagraphFont"/>
    <w:rsid w:val="00A1617C"/>
    <w:rPr>
      <w:rFonts w:cs="Times New Roman"/>
      <w:b/>
      <w:bCs/>
      <w:color w:val="FF0000"/>
    </w:rPr>
  </w:style>
  <w:style w:type="character" w:customStyle="1" w:styleId="blue">
    <w:name w:val="blue"/>
    <w:basedOn w:val="DefaultParagraphFont"/>
    <w:rsid w:val="00A1617C"/>
    <w:rPr>
      <w:rFonts w:cs="Times New Roman"/>
      <w:b/>
      <w:bCs/>
      <w:color w:val="3300CC"/>
    </w:rPr>
  </w:style>
  <w:style w:type="character" w:customStyle="1" w:styleId="green">
    <w:name w:val="green"/>
    <w:basedOn w:val="DefaultParagraphFont"/>
    <w:rsid w:val="00A1617C"/>
    <w:rPr>
      <w:rFonts w:cs="Times New Roman"/>
      <w:b/>
      <w:bCs/>
      <w:color w:val="66CC00"/>
    </w:rPr>
  </w:style>
  <w:style w:type="character" w:customStyle="1" w:styleId="orange">
    <w:name w:val="orange"/>
    <w:basedOn w:val="DefaultParagraphFont"/>
    <w:rsid w:val="00A1617C"/>
    <w:rPr>
      <w:rFonts w:cs="Times New Roman"/>
      <w:b/>
      <w:bCs/>
      <w:color w:val="FF9900"/>
    </w:rPr>
  </w:style>
  <w:style w:type="paragraph" w:customStyle="1" w:styleId="citation1">
    <w:name w:val="citation1"/>
    <w:basedOn w:val="Normal"/>
    <w:rsid w:val="00A1617C"/>
    <w:pPr>
      <w:spacing w:line="480" w:lineRule="auto"/>
      <w:ind w:hanging="375"/>
    </w:pPr>
  </w:style>
  <w:style w:type="paragraph" w:customStyle="1" w:styleId="indent1">
    <w:name w:val="indent1"/>
    <w:basedOn w:val="Normal"/>
    <w:rsid w:val="00A1617C"/>
    <w:pPr>
      <w:spacing w:before="100" w:beforeAutospacing="1" w:after="100" w:afterAutospacing="1"/>
      <w:ind w:firstLine="375"/>
    </w:pPr>
  </w:style>
  <w:style w:type="paragraph" w:customStyle="1" w:styleId="right1">
    <w:name w:val="right1"/>
    <w:basedOn w:val="Normal"/>
    <w:rsid w:val="00A1617C"/>
    <w:pPr>
      <w:spacing w:before="100" w:beforeAutospacing="1" w:after="100" w:afterAutospacing="1"/>
      <w:jc w:val="right"/>
    </w:pPr>
  </w:style>
  <w:style w:type="paragraph" w:customStyle="1" w:styleId="center1">
    <w:name w:val="center1"/>
    <w:basedOn w:val="Normal"/>
    <w:rsid w:val="00A1617C"/>
    <w:pPr>
      <w:spacing w:before="100" w:beforeAutospacing="1" w:after="100" w:afterAutospacing="1"/>
      <w:jc w:val="center"/>
    </w:pPr>
  </w:style>
  <w:style w:type="paragraph" w:customStyle="1" w:styleId="citation2">
    <w:name w:val="citation2"/>
    <w:basedOn w:val="Normal"/>
    <w:rsid w:val="00A1617C"/>
    <w:pPr>
      <w:spacing w:before="100" w:beforeAutospacing="1" w:after="100" w:afterAutospacing="1" w:line="480" w:lineRule="auto"/>
      <w:ind w:hanging="375"/>
    </w:pPr>
  </w:style>
  <w:style w:type="paragraph" w:customStyle="1" w:styleId="authorinfo1">
    <w:name w:val="authorinfo1"/>
    <w:basedOn w:val="Normal"/>
    <w:rsid w:val="00A1617C"/>
    <w:pPr>
      <w:spacing w:line="180" w:lineRule="atLeast"/>
    </w:pPr>
  </w:style>
  <w:style w:type="paragraph" w:customStyle="1" w:styleId="description1">
    <w:name w:val="description1"/>
    <w:basedOn w:val="Normal"/>
    <w:rsid w:val="00A1617C"/>
    <w:rPr>
      <w:sz w:val="18"/>
      <w:szCs w:val="18"/>
    </w:rPr>
  </w:style>
  <w:style w:type="paragraph" w:customStyle="1" w:styleId="citation3">
    <w:name w:val="citation3"/>
    <w:basedOn w:val="Normal"/>
    <w:rsid w:val="00A1617C"/>
    <w:pPr>
      <w:spacing w:line="480" w:lineRule="auto"/>
      <w:ind w:hanging="375"/>
    </w:pPr>
  </w:style>
  <w:style w:type="paragraph" w:customStyle="1" w:styleId="clip1">
    <w:name w:val="clip1"/>
    <w:basedOn w:val="Normal"/>
    <w:rsid w:val="00A1617C"/>
    <w:pPr>
      <w:spacing w:before="100" w:beforeAutospacing="1" w:after="100" w:afterAutospacing="1"/>
    </w:pPr>
  </w:style>
  <w:style w:type="character" w:customStyle="1" w:styleId="noshow1">
    <w:name w:val="noshow1"/>
    <w:basedOn w:val="DefaultParagraphFont"/>
    <w:rsid w:val="00A1617C"/>
    <w:rPr>
      <w:rFonts w:cs="Times New Roman"/>
      <w:vanish/>
    </w:rPr>
  </w:style>
  <w:style w:type="paragraph" w:customStyle="1" w:styleId="authorinfo2">
    <w:name w:val="authorinfo2"/>
    <w:basedOn w:val="Normal"/>
    <w:rsid w:val="00A1617C"/>
    <w:pPr>
      <w:spacing w:line="180" w:lineRule="atLeast"/>
    </w:pPr>
  </w:style>
  <w:style w:type="paragraph" w:customStyle="1" w:styleId="description2">
    <w:name w:val="description2"/>
    <w:basedOn w:val="Normal"/>
    <w:rsid w:val="00A1617C"/>
    <w:pPr>
      <w:spacing w:line="240" w:lineRule="atLeast"/>
    </w:pPr>
    <w:rPr>
      <w:sz w:val="18"/>
      <w:szCs w:val="18"/>
    </w:rPr>
  </w:style>
  <w:style w:type="character" w:customStyle="1" w:styleId="caps">
    <w:name w:val="caps"/>
    <w:basedOn w:val="DefaultParagraphFont"/>
    <w:rsid w:val="00A1617C"/>
    <w:rPr>
      <w:rFonts w:cs="Times New Roman"/>
    </w:rPr>
  </w:style>
  <w:style w:type="character" w:styleId="HTMLDefinition">
    <w:name w:val="HTML Definition"/>
    <w:basedOn w:val="DefaultParagraphFont"/>
    <w:uiPriority w:val="99"/>
    <w:unhideWhenUsed/>
    <w:rsid w:val="00A1617C"/>
    <w:rPr>
      <w:rFonts w:cs="Times New Roman"/>
      <w:i/>
      <w:iCs/>
    </w:rPr>
  </w:style>
  <w:style w:type="paragraph" w:customStyle="1" w:styleId="floatright">
    <w:name w:val="floatright"/>
    <w:basedOn w:val="Normal"/>
    <w:rsid w:val="00A1617C"/>
    <w:pPr>
      <w:spacing w:before="100" w:beforeAutospacing="1" w:after="150"/>
    </w:pPr>
  </w:style>
  <w:style w:type="character" w:customStyle="1" w:styleId="addthisseparator2">
    <w:name w:val="addthis_separator2"/>
    <w:basedOn w:val="DefaultParagraphFont"/>
    <w:rsid w:val="00A1617C"/>
    <w:rPr>
      <w:rFonts w:cs="Times New Roman"/>
    </w:rPr>
  </w:style>
  <w:style w:type="character" w:customStyle="1" w:styleId="bold">
    <w:name w:val="bold"/>
    <w:basedOn w:val="DefaultParagraphFont"/>
    <w:rsid w:val="00A1617C"/>
    <w:rPr>
      <w:rFonts w:cs="Times New Roman"/>
    </w:rPr>
  </w:style>
  <w:style w:type="character" w:styleId="HTMLCite">
    <w:name w:val="HTML Cite"/>
    <w:basedOn w:val="DefaultParagraphFont"/>
    <w:uiPriority w:val="99"/>
    <w:unhideWhenUsed/>
    <w:rsid w:val="00A1617C"/>
    <w:rPr>
      <w:rFonts w:cs="Times New Roman"/>
      <w:color w:val="008000"/>
    </w:rPr>
  </w:style>
  <w:style w:type="paragraph" w:customStyle="1" w:styleId="text">
    <w:name w:val="text"/>
    <w:basedOn w:val="Normal"/>
    <w:rsid w:val="00A1617C"/>
    <w:pPr>
      <w:spacing w:before="100" w:beforeAutospacing="1" w:after="100" w:afterAutospacing="1"/>
    </w:pPr>
    <w:rPr>
      <w:rFonts w:ascii="Arial" w:hAnsi="Arial" w:cs="Arial"/>
      <w:color w:val="000000"/>
      <w:sz w:val="21"/>
      <w:szCs w:val="21"/>
    </w:rPr>
  </w:style>
  <w:style w:type="paragraph" w:customStyle="1" w:styleId="noindent1">
    <w:name w:val="noindent1"/>
    <w:basedOn w:val="Normal"/>
    <w:rsid w:val="00A1617C"/>
    <w:pPr>
      <w:spacing w:after="180" w:line="312" w:lineRule="atLeast"/>
    </w:pPr>
    <w:rPr>
      <w:rFonts w:ascii="Arial" w:hAnsi="Arial" w:cs="Arial"/>
      <w:color w:val="000000"/>
      <w:sz w:val="38"/>
      <w:szCs w:val="38"/>
    </w:rPr>
  </w:style>
  <w:style w:type="paragraph" w:customStyle="1" w:styleId="modelcitation1">
    <w:name w:val="modelcitation1"/>
    <w:basedOn w:val="Normal"/>
    <w:rsid w:val="00A1617C"/>
    <w:pPr>
      <w:spacing w:after="192" w:line="384" w:lineRule="atLeast"/>
      <w:ind w:left="600" w:hanging="600"/>
    </w:pPr>
    <w:rPr>
      <w:rFonts w:ascii="Courier New" w:hAnsi="Courier New" w:cs="Courier New"/>
      <w:color w:val="000000"/>
      <w:sz w:val="34"/>
      <w:szCs w:val="34"/>
    </w:rPr>
  </w:style>
  <w:style w:type="paragraph" w:customStyle="1" w:styleId="top">
    <w:name w:val="top"/>
    <w:basedOn w:val="Normal"/>
    <w:rsid w:val="00A1617C"/>
    <w:pPr>
      <w:spacing w:before="100" w:beforeAutospacing="1" w:after="100" w:afterAutospacing="1"/>
    </w:pPr>
  </w:style>
  <w:style w:type="paragraph" w:customStyle="1" w:styleId="bibliography">
    <w:name w:val="bibliography"/>
    <w:basedOn w:val="Normal"/>
    <w:rsid w:val="00A1617C"/>
    <w:pPr>
      <w:spacing w:before="100" w:beforeAutospacing="1" w:after="100" w:afterAutospacing="1"/>
    </w:pPr>
  </w:style>
  <w:style w:type="paragraph" w:customStyle="1" w:styleId="error">
    <w:name w:val="error"/>
    <w:basedOn w:val="Normal"/>
    <w:rsid w:val="00A1617C"/>
    <w:pPr>
      <w:spacing w:before="100" w:beforeAutospacing="1" w:after="100" w:afterAutospacing="1"/>
    </w:pPr>
    <w:rPr>
      <w:b/>
      <w:bCs/>
    </w:rPr>
  </w:style>
  <w:style w:type="paragraph" w:customStyle="1" w:styleId="references-small">
    <w:name w:val="references-small"/>
    <w:basedOn w:val="Normal"/>
    <w:rsid w:val="00A1617C"/>
    <w:pPr>
      <w:spacing w:before="100" w:beforeAutospacing="1" w:after="100" w:afterAutospacing="1"/>
    </w:pPr>
    <w:rPr>
      <w:sz w:val="22"/>
      <w:szCs w:val="22"/>
    </w:rPr>
  </w:style>
  <w:style w:type="paragraph" w:customStyle="1" w:styleId="references-2column">
    <w:name w:val="references-2column"/>
    <w:basedOn w:val="Normal"/>
    <w:rsid w:val="00A1617C"/>
    <w:pPr>
      <w:spacing w:before="100" w:beforeAutospacing="1" w:after="100" w:afterAutospacing="1"/>
    </w:pPr>
    <w:rPr>
      <w:sz w:val="22"/>
      <w:szCs w:val="22"/>
    </w:rPr>
  </w:style>
  <w:style w:type="paragraph" w:customStyle="1" w:styleId="navbox-title">
    <w:name w:val="navbox-title"/>
    <w:basedOn w:val="Normal"/>
    <w:rsid w:val="00A1617C"/>
    <w:pPr>
      <w:shd w:val="clear" w:color="auto" w:fill="CCCCFF"/>
      <w:spacing w:before="100" w:beforeAutospacing="1" w:after="100" w:afterAutospacing="1"/>
      <w:jc w:val="center"/>
    </w:pPr>
  </w:style>
  <w:style w:type="paragraph" w:customStyle="1" w:styleId="navbox-abovebelow">
    <w:name w:val="navbox-abovebelow"/>
    <w:basedOn w:val="Normal"/>
    <w:rsid w:val="00A1617C"/>
    <w:pPr>
      <w:shd w:val="clear" w:color="auto" w:fill="DDDDFF"/>
      <w:spacing w:before="100" w:beforeAutospacing="1" w:after="100" w:afterAutospacing="1"/>
      <w:jc w:val="center"/>
    </w:pPr>
  </w:style>
  <w:style w:type="paragraph" w:customStyle="1" w:styleId="navbox-group">
    <w:name w:val="navbox-group"/>
    <w:basedOn w:val="Normal"/>
    <w:rsid w:val="00A1617C"/>
    <w:pPr>
      <w:shd w:val="clear" w:color="auto" w:fill="DDDDFF"/>
      <w:spacing w:before="100" w:beforeAutospacing="1" w:after="100" w:afterAutospacing="1"/>
      <w:jc w:val="right"/>
    </w:pPr>
    <w:rPr>
      <w:b/>
      <w:bCs/>
    </w:rPr>
  </w:style>
  <w:style w:type="paragraph" w:customStyle="1" w:styleId="navbox">
    <w:name w:val="navbox"/>
    <w:basedOn w:val="Normal"/>
    <w:rsid w:val="00A1617C"/>
    <w:pPr>
      <w:shd w:val="clear" w:color="auto" w:fill="FDFDFD"/>
      <w:spacing w:before="100" w:beforeAutospacing="1" w:after="100" w:afterAutospacing="1"/>
    </w:pPr>
  </w:style>
  <w:style w:type="paragraph" w:customStyle="1" w:styleId="navbox-subgroup">
    <w:name w:val="navbox-subgroup"/>
    <w:basedOn w:val="Normal"/>
    <w:rsid w:val="00A1617C"/>
    <w:pPr>
      <w:shd w:val="clear" w:color="auto" w:fill="FDFDFD"/>
      <w:spacing w:before="100" w:beforeAutospacing="1" w:after="100" w:afterAutospacing="1"/>
    </w:pPr>
  </w:style>
  <w:style w:type="paragraph" w:customStyle="1" w:styleId="navbox-list">
    <w:name w:val="navbox-list"/>
    <w:basedOn w:val="Normal"/>
    <w:rsid w:val="00A1617C"/>
    <w:pPr>
      <w:spacing w:before="100" w:beforeAutospacing="1" w:after="100" w:afterAutospacing="1"/>
    </w:pPr>
  </w:style>
  <w:style w:type="paragraph" w:customStyle="1" w:styleId="navbox-even">
    <w:name w:val="navbox-even"/>
    <w:basedOn w:val="Normal"/>
    <w:rsid w:val="00A1617C"/>
    <w:pPr>
      <w:shd w:val="clear" w:color="auto" w:fill="F7F7F7"/>
      <w:spacing w:before="100" w:beforeAutospacing="1" w:after="100" w:afterAutospacing="1"/>
    </w:pPr>
  </w:style>
  <w:style w:type="paragraph" w:customStyle="1" w:styleId="navbox-odd">
    <w:name w:val="navbox-odd"/>
    <w:basedOn w:val="Normal"/>
    <w:rsid w:val="00A1617C"/>
    <w:pPr>
      <w:spacing w:before="100" w:beforeAutospacing="1" w:after="100" w:afterAutospacing="1"/>
    </w:pPr>
  </w:style>
  <w:style w:type="paragraph" w:customStyle="1" w:styleId="collapsebutton">
    <w:name w:val="collapsebutton"/>
    <w:basedOn w:val="Normal"/>
    <w:rsid w:val="00A1617C"/>
    <w:pPr>
      <w:spacing w:before="100" w:beforeAutospacing="1" w:after="100" w:afterAutospacing="1"/>
      <w:jc w:val="right"/>
    </w:pPr>
  </w:style>
  <w:style w:type="paragraph" w:customStyle="1" w:styleId="infobox">
    <w:name w:val="infobox"/>
    <w:basedOn w:val="Normal"/>
    <w:rsid w:val="00A1617C"/>
    <w:pPr>
      <w:pBdr>
        <w:top w:val="single" w:sz="6" w:space="2" w:color="AAAAAA"/>
        <w:left w:val="single" w:sz="6" w:space="2" w:color="AAAAAA"/>
        <w:bottom w:val="single" w:sz="6" w:space="2" w:color="AAAAAA"/>
        <w:right w:val="single" w:sz="6" w:space="2" w:color="AAAAAA"/>
      </w:pBdr>
      <w:shd w:val="clear" w:color="auto" w:fill="F9F9F9"/>
      <w:spacing w:before="120" w:after="120"/>
      <w:ind w:left="240"/>
    </w:pPr>
    <w:rPr>
      <w:color w:val="000000"/>
    </w:rPr>
  </w:style>
  <w:style w:type="paragraph" w:customStyle="1" w:styleId="redirect-in-category">
    <w:name w:val="redirect-in-category"/>
    <w:basedOn w:val="Normal"/>
    <w:rsid w:val="00A1617C"/>
    <w:pPr>
      <w:spacing w:before="100" w:beforeAutospacing="1" w:after="100" w:afterAutospacing="1"/>
    </w:pPr>
    <w:rPr>
      <w:i/>
      <w:iCs/>
    </w:rPr>
  </w:style>
  <w:style w:type="paragraph" w:customStyle="1" w:styleId="allpagesredirect">
    <w:name w:val="allpagesredirect"/>
    <w:basedOn w:val="Normal"/>
    <w:rsid w:val="00A1617C"/>
    <w:pPr>
      <w:spacing w:before="100" w:beforeAutospacing="1" w:after="100" w:afterAutospacing="1"/>
    </w:pPr>
    <w:rPr>
      <w:i/>
      <w:iCs/>
    </w:rPr>
  </w:style>
  <w:style w:type="paragraph" w:customStyle="1" w:styleId="messagebox">
    <w:name w:val="messagebox"/>
    <w:basedOn w:val="Normal"/>
    <w:rsid w:val="00A1617C"/>
    <w:pPr>
      <w:pBdr>
        <w:top w:val="single" w:sz="6" w:space="2" w:color="AAAAAA"/>
        <w:left w:val="single" w:sz="6" w:space="2" w:color="AAAAAA"/>
        <w:bottom w:val="single" w:sz="6" w:space="2" w:color="AAAAAA"/>
        <w:right w:val="single" w:sz="6" w:space="2" w:color="AAAAAA"/>
      </w:pBdr>
      <w:shd w:val="clear" w:color="auto" w:fill="F9F9F9"/>
      <w:spacing w:after="240"/>
    </w:pPr>
  </w:style>
  <w:style w:type="paragraph" w:customStyle="1" w:styleId="ipa">
    <w:name w:val="ipa"/>
    <w:basedOn w:val="Normal"/>
    <w:rsid w:val="00A1617C"/>
    <w:pPr>
      <w:spacing w:before="100" w:beforeAutospacing="1" w:after="100" w:afterAutospacing="1"/>
    </w:pPr>
    <w:rPr>
      <w:rFonts w:ascii="Doulos SIL" w:hAnsi="Doulos SIL"/>
    </w:rPr>
  </w:style>
  <w:style w:type="paragraph" w:customStyle="1" w:styleId="unicode">
    <w:name w:val="unicode"/>
    <w:basedOn w:val="Normal"/>
    <w:rsid w:val="00A1617C"/>
    <w:pPr>
      <w:spacing w:before="100" w:beforeAutospacing="1" w:after="100" w:afterAutospacing="1"/>
    </w:pPr>
    <w:rPr>
      <w:rFonts w:ascii="inherit" w:hAnsi="inherit"/>
    </w:rPr>
  </w:style>
  <w:style w:type="paragraph" w:customStyle="1" w:styleId="latinx">
    <w:name w:val="latinx"/>
    <w:basedOn w:val="Normal"/>
    <w:rsid w:val="00A1617C"/>
    <w:pPr>
      <w:spacing w:before="100" w:beforeAutospacing="1" w:after="100" w:afterAutospacing="1"/>
    </w:pPr>
    <w:rPr>
      <w:rFonts w:ascii="inherit" w:hAnsi="inherit"/>
    </w:rPr>
  </w:style>
  <w:style w:type="paragraph" w:customStyle="1" w:styleId="polytonic">
    <w:name w:val="polytonic"/>
    <w:basedOn w:val="Normal"/>
    <w:rsid w:val="00A1617C"/>
    <w:pPr>
      <w:spacing w:before="100" w:beforeAutospacing="1" w:after="100" w:afterAutospacing="1"/>
    </w:pPr>
    <w:rPr>
      <w:rFonts w:ascii="inherit" w:hAnsi="inherit"/>
    </w:rPr>
  </w:style>
  <w:style w:type="paragraph" w:customStyle="1" w:styleId="hiddenstructure">
    <w:name w:val="hiddenstructure"/>
    <w:basedOn w:val="Normal"/>
    <w:rsid w:val="00A1617C"/>
    <w:pPr>
      <w:shd w:val="clear" w:color="auto" w:fill="00FF00"/>
      <w:spacing w:before="100" w:beforeAutospacing="1" w:after="100" w:afterAutospacing="1"/>
    </w:pPr>
    <w:rPr>
      <w:color w:val="FF0000"/>
    </w:rPr>
  </w:style>
  <w:style w:type="paragraph" w:customStyle="1" w:styleId="mw-plusminus-pos">
    <w:name w:val="mw-plusminus-pos"/>
    <w:basedOn w:val="Normal"/>
    <w:rsid w:val="00A1617C"/>
    <w:pPr>
      <w:spacing w:before="100" w:beforeAutospacing="1" w:after="100" w:afterAutospacing="1"/>
    </w:pPr>
    <w:rPr>
      <w:color w:val="006400"/>
    </w:rPr>
  </w:style>
  <w:style w:type="paragraph" w:customStyle="1" w:styleId="mw-plusminus-neg">
    <w:name w:val="mw-plusminus-neg"/>
    <w:basedOn w:val="Normal"/>
    <w:rsid w:val="00A1617C"/>
    <w:pPr>
      <w:spacing w:before="100" w:beforeAutospacing="1" w:after="100" w:afterAutospacing="1"/>
    </w:pPr>
    <w:rPr>
      <w:color w:val="8B0000"/>
    </w:rPr>
  </w:style>
  <w:style w:type="paragraph" w:customStyle="1" w:styleId="rellink">
    <w:name w:val="rellink"/>
    <w:basedOn w:val="Normal"/>
    <w:rsid w:val="00A1617C"/>
    <w:pPr>
      <w:spacing w:before="100" w:beforeAutospacing="1" w:after="120"/>
    </w:pPr>
    <w:rPr>
      <w:i/>
      <w:iCs/>
    </w:rPr>
  </w:style>
  <w:style w:type="paragraph" w:customStyle="1" w:styleId="dablink">
    <w:name w:val="dablink"/>
    <w:basedOn w:val="Normal"/>
    <w:rsid w:val="00A1617C"/>
    <w:pPr>
      <w:spacing w:before="100" w:beforeAutospacing="1" w:after="120"/>
    </w:pPr>
    <w:rPr>
      <w:i/>
      <w:iCs/>
    </w:rPr>
  </w:style>
  <w:style w:type="paragraph" w:customStyle="1" w:styleId="geo-default">
    <w:name w:val="geo-default"/>
    <w:basedOn w:val="Normal"/>
    <w:rsid w:val="00A1617C"/>
    <w:pPr>
      <w:spacing w:before="100" w:beforeAutospacing="1" w:after="100" w:afterAutospacing="1"/>
    </w:pPr>
  </w:style>
  <w:style w:type="paragraph" w:customStyle="1" w:styleId="geo-dms">
    <w:name w:val="geo-dms"/>
    <w:basedOn w:val="Normal"/>
    <w:rsid w:val="00A1617C"/>
    <w:pPr>
      <w:spacing w:before="100" w:beforeAutospacing="1" w:after="100" w:afterAutospacing="1"/>
    </w:pPr>
  </w:style>
  <w:style w:type="paragraph" w:customStyle="1" w:styleId="geo-dec">
    <w:name w:val="geo-dec"/>
    <w:basedOn w:val="Normal"/>
    <w:rsid w:val="00A1617C"/>
    <w:pPr>
      <w:spacing w:before="100" w:beforeAutospacing="1" w:after="100" w:afterAutospacing="1"/>
    </w:pPr>
  </w:style>
  <w:style w:type="paragraph" w:customStyle="1" w:styleId="geo-nondefault">
    <w:name w:val="geo-nondefault"/>
    <w:basedOn w:val="Normal"/>
    <w:rsid w:val="00A1617C"/>
    <w:pPr>
      <w:spacing w:before="100" w:beforeAutospacing="1" w:after="100" w:afterAutospacing="1"/>
    </w:pPr>
    <w:rPr>
      <w:vanish/>
    </w:rPr>
  </w:style>
  <w:style w:type="paragraph" w:customStyle="1" w:styleId="geo-multi-punct">
    <w:name w:val="geo-multi-punct"/>
    <w:basedOn w:val="Normal"/>
    <w:rsid w:val="00A1617C"/>
    <w:pPr>
      <w:spacing w:before="100" w:beforeAutospacing="1" w:after="100" w:afterAutospacing="1"/>
    </w:pPr>
    <w:rPr>
      <w:vanish/>
    </w:rPr>
  </w:style>
  <w:style w:type="paragraph" w:customStyle="1" w:styleId="longitude">
    <w:name w:val="longitude"/>
    <w:basedOn w:val="Normal"/>
    <w:rsid w:val="00A1617C"/>
    <w:pPr>
      <w:spacing w:before="100" w:beforeAutospacing="1" w:after="100" w:afterAutospacing="1"/>
    </w:pPr>
  </w:style>
  <w:style w:type="paragraph" w:customStyle="1" w:styleId="latitude">
    <w:name w:val="latitude"/>
    <w:basedOn w:val="Normal"/>
    <w:rsid w:val="00A1617C"/>
    <w:pPr>
      <w:spacing w:before="100" w:beforeAutospacing="1" w:after="100" w:afterAutospacing="1"/>
    </w:pPr>
  </w:style>
  <w:style w:type="paragraph" w:customStyle="1" w:styleId="template-documentation">
    <w:name w:val="template-documentation"/>
    <w:basedOn w:val="Normal"/>
    <w:rsid w:val="00A1617C"/>
    <w:pPr>
      <w:pBdr>
        <w:top w:val="single" w:sz="6" w:space="4" w:color="AAAAAA"/>
        <w:left w:val="single" w:sz="6" w:space="4" w:color="AAAAAA"/>
        <w:bottom w:val="single" w:sz="6" w:space="4" w:color="AAAAAA"/>
        <w:right w:val="single" w:sz="6" w:space="4" w:color="AAAAAA"/>
      </w:pBdr>
      <w:shd w:val="clear" w:color="auto" w:fill="ECFCF4"/>
      <w:spacing w:before="240"/>
    </w:pPr>
  </w:style>
  <w:style w:type="paragraph" w:customStyle="1" w:styleId="mw-tag-markers">
    <w:name w:val="mw-tag-markers"/>
    <w:basedOn w:val="Normal"/>
    <w:rsid w:val="00A1617C"/>
    <w:pPr>
      <w:spacing w:before="100" w:beforeAutospacing="1" w:after="100" w:afterAutospacing="1"/>
    </w:pPr>
    <w:rPr>
      <w:rFonts w:ascii="Arial" w:hAnsi="Arial" w:cs="Arial"/>
      <w:i/>
      <w:iCs/>
      <w:sz w:val="22"/>
      <w:szCs w:val="22"/>
    </w:rPr>
  </w:style>
  <w:style w:type="paragraph" w:customStyle="1" w:styleId="diffchange">
    <w:name w:val="diffchange"/>
    <w:basedOn w:val="Normal"/>
    <w:rsid w:val="00A1617C"/>
    <w:pPr>
      <w:spacing w:before="100" w:beforeAutospacing="1" w:after="100" w:afterAutospacing="1"/>
    </w:pPr>
    <w:rPr>
      <w:b/>
      <w:bCs/>
    </w:rPr>
  </w:style>
  <w:style w:type="paragraph" w:customStyle="1" w:styleId="toccolours">
    <w:name w:val="toccolours"/>
    <w:basedOn w:val="Normal"/>
    <w:rsid w:val="00A1617C"/>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pPr>
    <w:rPr>
      <w:sz w:val="23"/>
      <w:szCs w:val="23"/>
    </w:rPr>
  </w:style>
  <w:style w:type="paragraph" w:customStyle="1" w:styleId="texhtml">
    <w:name w:val="texhtml"/>
    <w:basedOn w:val="Normal"/>
    <w:rsid w:val="00A1617C"/>
    <w:pPr>
      <w:spacing w:before="100" w:beforeAutospacing="1" w:after="100" w:afterAutospacing="1" w:line="360" w:lineRule="atLeast"/>
    </w:pPr>
    <w:rPr>
      <w:sz w:val="30"/>
      <w:szCs w:val="30"/>
    </w:rPr>
  </w:style>
  <w:style w:type="paragraph" w:customStyle="1" w:styleId="imbox">
    <w:name w:val="imbox"/>
    <w:basedOn w:val="Normal"/>
    <w:rsid w:val="00A1617C"/>
    <w:pPr>
      <w:spacing w:before="100" w:beforeAutospacing="1" w:after="100" w:afterAutospacing="1"/>
    </w:pPr>
  </w:style>
  <w:style w:type="paragraph" w:customStyle="1" w:styleId="tocnumber">
    <w:name w:val="tocnumber"/>
    <w:basedOn w:val="Normal"/>
    <w:rsid w:val="00A1617C"/>
    <w:pPr>
      <w:spacing w:before="100" w:beforeAutospacing="1" w:after="100" w:afterAutospacing="1"/>
    </w:pPr>
  </w:style>
  <w:style w:type="paragraph" w:customStyle="1" w:styleId="toclevel-2">
    <w:name w:val="toclevel-2"/>
    <w:basedOn w:val="Normal"/>
    <w:rsid w:val="00A1617C"/>
    <w:pPr>
      <w:spacing w:before="100" w:beforeAutospacing="1" w:after="100" w:afterAutospacing="1"/>
    </w:pPr>
  </w:style>
  <w:style w:type="paragraph" w:customStyle="1" w:styleId="toclevel-3">
    <w:name w:val="toclevel-3"/>
    <w:basedOn w:val="Normal"/>
    <w:rsid w:val="00A1617C"/>
    <w:pPr>
      <w:spacing w:before="100" w:beforeAutospacing="1" w:after="100" w:afterAutospacing="1"/>
    </w:pPr>
  </w:style>
  <w:style w:type="paragraph" w:customStyle="1" w:styleId="toclevel-4">
    <w:name w:val="toclevel-4"/>
    <w:basedOn w:val="Normal"/>
    <w:rsid w:val="00A1617C"/>
    <w:pPr>
      <w:spacing w:before="100" w:beforeAutospacing="1" w:after="100" w:afterAutospacing="1"/>
    </w:pPr>
  </w:style>
  <w:style w:type="paragraph" w:customStyle="1" w:styleId="toclevel-5">
    <w:name w:val="toclevel-5"/>
    <w:basedOn w:val="Normal"/>
    <w:rsid w:val="00A1617C"/>
    <w:pPr>
      <w:spacing w:before="100" w:beforeAutospacing="1" w:after="100" w:afterAutospacing="1"/>
    </w:pPr>
  </w:style>
  <w:style w:type="paragraph" w:customStyle="1" w:styleId="toclevel-6">
    <w:name w:val="toclevel-6"/>
    <w:basedOn w:val="Normal"/>
    <w:rsid w:val="00A1617C"/>
    <w:pPr>
      <w:spacing w:before="100" w:beforeAutospacing="1" w:after="100" w:afterAutospacing="1"/>
    </w:pPr>
  </w:style>
  <w:style w:type="paragraph" w:customStyle="1" w:styleId="toclevel-7">
    <w:name w:val="toclevel-7"/>
    <w:basedOn w:val="Normal"/>
    <w:rsid w:val="00A1617C"/>
    <w:pPr>
      <w:spacing w:before="100" w:beforeAutospacing="1" w:after="100" w:afterAutospacing="1"/>
    </w:pPr>
  </w:style>
  <w:style w:type="paragraph" w:customStyle="1" w:styleId="wpb-header">
    <w:name w:val="wpb-header"/>
    <w:basedOn w:val="Normal"/>
    <w:rsid w:val="00A1617C"/>
    <w:pPr>
      <w:spacing w:before="100" w:beforeAutospacing="1" w:after="100" w:afterAutospacing="1"/>
    </w:pPr>
  </w:style>
  <w:style w:type="paragraph" w:customStyle="1" w:styleId="wpb-outside">
    <w:name w:val="wpb-outside"/>
    <w:basedOn w:val="Normal"/>
    <w:rsid w:val="00A1617C"/>
    <w:pPr>
      <w:spacing w:before="100" w:beforeAutospacing="1" w:after="100" w:afterAutospacing="1"/>
    </w:pPr>
  </w:style>
  <w:style w:type="paragraph" w:customStyle="1" w:styleId="tmbox">
    <w:name w:val="tmbox"/>
    <w:basedOn w:val="Normal"/>
    <w:rsid w:val="00A1617C"/>
    <w:pPr>
      <w:spacing w:before="100" w:beforeAutospacing="1" w:after="100" w:afterAutospacing="1"/>
    </w:pPr>
  </w:style>
  <w:style w:type="paragraph" w:customStyle="1" w:styleId="sitenoticesmall">
    <w:name w:val="sitenoticesmall"/>
    <w:basedOn w:val="Normal"/>
    <w:rsid w:val="00A1617C"/>
    <w:pPr>
      <w:spacing w:before="100" w:beforeAutospacing="1" w:after="100" w:afterAutospacing="1"/>
    </w:pPr>
  </w:style>
  <w:style w:type="paragraph" w:customStyle="1" w:styleId="sitenoticesmallanon">
    <w:name w:val="sitenoticesmallanon"/>
    <w:basedOn w:val="Normal"/>
    <w:rsid w:val="00A1617C"/>
    <w:pPr>
      <w:spacing w:before="100" w:beforeAutospacing="1" w:after="100" w:afterAutospacing="1"/>
    </w:pPr>
  </w:style>
  <w:style w:type="paragraph" w:customStyle="1" w:styleId="sitenoticesmalluser">
    <w:name w:val="sitenoticesmalluser"/>
    <w:basedOn w:val="Normal"/>
    <w:rsid w:val="00A1617C"/>
    <w:pPr>
      <w:spacing w:before="100" w:beforeAutospacing="1" w:after="100" w:afterAutospacing="1"/>
    </w:pPr>
  </w:style>
  <w:style w:type="character" w:customStyle="1" w:styleId="texhtml1">
    <w:name w:val="texhtml1"/>
    <w:basedOn w:val="DefaultParagraphFont"/>
    <w:rsid w:val="00A1617C"/>
    <w:rPr>
      <w:rFonts w:cs="Times New Roman"/>
      <w:sz w:val="30"/>
      <w:szCs w:val="30"/>
    </w:rPr>
  </w:style>
  <w:style w:type="paragraph" w:customStyle="1" w:styleId="navbox-title1">
    <w:name w:val="navbox-title1"/>
    <w:basedOn w:val="Normal"/>
    <w:rsid w:val="00A1617C"/>
    <w:pPr>
      <w:shd w:val="clear" w:color="auto" w:fill="DDDDFF"/>
      <w:spacing w:before="100" w:beforeAutospacing="1" w:after="100" w:afterAutospacing="1"/>
      <w:jc w:val="center"/>
    </w:pPr>
  </w:style>
  <w:style w:type="paragraph" w:customStyle="1" w:styleId="navbox-group1">
    <w:name w:val="navbox-group1"/>
    <w:basedOn w:val="Normal"/>
    <w:rsid w:val="00A1617C"/>
    <w:pPr>
      <w:shd w:val="clear" w:color="auto" w:fill="E6E6FF"/>
      <w:spacing w:before="100" w:beforeAutospacing="1" w:after="100" w:afterAutospacing="1"/>
      <w:jc w:val="right"/>
    </w:pPr>
    <w:rPr>
      <w:b/>
      <w:bCs/>
    </w:rPr>
  </w:style>
  <w:style w:type="paragraph" w:customStyle="1" w:styleId="navbox-abovebelow1">
    <w:name w:val="navbox-abovebelow1"/>
    <w:basedOn w:val="Normal"/>
    <w:rsid w:val="00A1617C"/>
    <w:pPr>
      <w:shd w:val="clear" w:color="auto" w:fill="E6E6FF"/>
      <w:spacing w:before="100" w:beforeAutospacing="1" w:after="100" w:afterAutospacing="1"/>
      <w:jc w:val="center"/>
    </w:pPr>
  </w:style>
  <w:style w:type="paragraph" w:customStyle="1" w:styleId="collapsebutton1">
    <w:name w:val="collapsebutton1"/>
    <w:basedOn w:val="Normal"/>
    <w:rsid w:val="00A1617C"/>
    <w:pPr>
      <w:spacing w:before="100" w:beforeAutospacing="1" w:after="100" w:afterAutospacing="1"/>
      <w:jc w:val="right"/>
    </w:pPr>
  </w:style>
  <w:style w:type="paragraph" w:customStyle="1" w:styleId="imbox1">
    <w:name w:val="imbox1"/>
    <w:basedOn w:val="Normal"/>
    <w:rsid w:val="00A1617C"/>
    <w:pPr>
      <w:ind w:left="-120" w:right="-120"/>
    </w:pPr>
  </w:style>
  <w:style w:type="paragraph" w:customStyle="1" w:styleId="imbox2">
    <w:name w:val="imbox2"/>
    <w:basedOn w:val="Normal"/>
    <w:rsid w:val="00A1617C"/>
    <w:pPr>
      <w:spacing w:before="60" w:after="60"/>
      <w:ind w:left="60" w:right="60"/>
    </w:pPr>
  </w:style>
  <w:style w:type="paragraph" w:customStyle="1" w:styleId="tmbox1">
    <w:name w:val="tmbox1"/>
    <w:basedOn w:val="Normal"/>
    <w:rsid w:val="00A1617C"/>
    <w:pPr>
      <w:spacing w:before="30" w:after="30"/>
    </w:pPr>
  </w:style>
  <w:style w:type="paragraph" w:customStyle="1" w:styleId="tocnumber1">
    <w:name w:val="tocnumber1"/>
    <w:basedOn w:val="Normal"/>
    <w:rsid w:val="00A1617C"/>
    <w:pPr>
      <w:spacing w:before="100" w:beforeAutospacing="1" w:after="100" w:afterAutospacing="1"/>
    </w:pPr>
    <w:rPr>
      <w:vanish/>
    </w:rPr>
  </w:style>
  <w:style w:type="paragraph" w:customStyle="1" w:styleId="toclevel-21">
    <w:name w:val="toclevel-21"/>
    <w:basedOn w:val="Normal"/>
    <w:rsid w:val="00A1617C"/>
    <w:pPr>
      <w:spacing w:before="100" w:beforeAutospacing="1" w:after="100" w:afterAutospacing="1"/>
    </w:pPr>
    <w:rPr>
      <w:vanish/>
    </w:rPr>
  </w:style>
  <w:style w:type="paragraph" w:customStyle="1" w:styleId="toclevel-31">
    <w:name w:val="toclevel-31"/>
    <w:basedOn w:val="Normal"/>
    <w:rsid w:val="00A1617C"/>
    <w:pPr>
      <w:spacing w:before="100" w:beforeAutospacing="1" w:after="100" w:afterAutospacing="1"/>
    </w:pPr>
    <w:rPr>
      <w:vanish/>
    </w:rPr>
  </w:style>
  <w:style w:type="paragraph" w:customStyle="1" w:styleId="toclevel-41">
    <w:name w:val="toclevel-41"/>
    <w:basedOn w:val="Normal"/>
    <w:rsid w:val="00A1617C"/>
    <w:pPr>
      <w:spacing w:before="100" w:beforeAutospacing="1" w:after="100" w:afterAutospacing="1"/>
    </w:pPr>
    <w:rPr>
      <w:vanish/>
    </w:rPr>
  </w:style>
  <w:style w:type="paragraph" w:customStyle="1" w:styleId="toclevel-51">
    <w:name w:val="toclevel-51"/>
    <w:basedOn w:val="Normal"/>
    <w:rsid w:val="00A1617C"/>
    <w:pPr>
      <w:spacing w:before="100" w:beforeAutospacing="1" w:after="100" w:afterAutospacing="1"/>
    </w:pPr>
    <w:rPr>
      <w:vanish/>
    </w:rPr>
  </w:style>
  <w:style w:type="paragraph" w:customStyle="1" w:styleId="toclevel-61">
    <w:name w:val="toclevel-61"/>
    <w:basedOn w:val="Normal"/>
    <w:rsid w:val="00A1617C"/>
    <w:pPr>
      <w:spacing w:before="100" w:beforeAutospacing="1" w:after="100" w:afterAutospacing="1"/>
    </w:pPr>
    <w:rPr>
      <w:vanish/>
    </w:rPr>
  </w:style>
  <w:style w:type="paragraph" w:customStyle="1" w:styleId="toclevel-71">
    <w:name w:val="toclevel-71"/>
    <w:basedOn w:val="Normal"/>
    <w:rsid w:val="00A1617C"/>
    <w:pPr>
      <w:spacing w:before="100" w:beforeAutospacing="1" w:after="100" w:afterAutospacing="1"/>
    </w:pPr>
    <w:rPr>
      <w:vanish/>
    </w:rPr>
  </w:style>
  <w:style w:type="paragraph" w:customStyle="1" w:styleId="wpb-header1">
    <w:name w:val="wpb-header1"/>
    <w:basedOn w:val="Normal"/>
    <w:rsid w:val="00A1617C"/>
    <w:pPr>
      <w:spacing w:before="100" w:beforeAutospacing="1" w:after="100" w:afterAutospacing="1"/>
    </w:pPr>
    <w:rPr>
      <w:vanish/>
    </w:rPr>
  </w:style>
  <w:style w:type="paragraph" w:customStyle="1" w:styleId="wpb-header2">
    <w:name w:val="wpb-header2"/>
    <w:basedOn w:val="Normal"/>
    <w:rsid w:val="00A1617C"/>
    <w:pPr>
      <w:spacing w:before="100" w:beforeAutospacing="1" w:after="100" w:afterAutospacing="1"/>
    </w:pPr>
  </w:style>
  <w:style w:type="paragraph" w:customStyle="1" w:styleId="wpb-outside1">
    <w:name w:val="wpb-outside1"/>
    <w:basedOn w:val="Normal"/>
    <w:rsid w:val="00A1617C"/>
    <w:pPr>
      <w:spacing w:before="100" w:beforeAutospacing="1" w:after="100" w:afterAutospacing="1"/>
    </w:pPr>
    <w:rPr>
      <w:vanish/>
    </w:rPr>
  </w:style>
  <w:style w:type="paragraph" w:customStyle="1" w:styleId="sitenoticesmall1">
    <w:name w:val="sitenoticesmall1"/>
    <w:basedOn w:val="Normal"/>
    <w:rsid w:val="00A1617C"/>
    <w:pPr>
      <w:spacing w:before="100" w:beforeAutospacing="1" w:after="100" w:afterAutospacing="1"/>
    </w:pPr>
    <w:rPr>
      <w:vanish/>
    </w:rPr>
  </w:style>
  <w:style w:type="paragraph" w:customStyle="1" w:styleId="sitenoticesmallanon1">
    <w:name w:val="sitenoticesmallanon1"/>
    <w:basedOn w:val="Normal"/>
    <w:rsid w:val="00A1617C"/>
    <w:pPr>
      <w:spacing w:before="100" w:beforeAutospacing="1" w:after="100" w:afterAutospacing="1"/>
    </w:pPr>
    <w:rPr>
      <w:vanish/>
    </w:rPr>
  </w:style>
  <w:style w:type="paragraph" w:customStyle="1" w:styleId="sitenoticesmalluser1">
    <w:name w:val="sitenoticesmalluser1"/>
    <w:basedOn w:val="Normal"/>
    <w:rsid w:val="00A1617C"/>
    <w:pPr>
      <w:spacing w:before="100" w:beforeAutospacing="1" w:after="100" w:afterAutospacing="1"/>
    </w:pPr>
    <w:rPr>
      <w:vanish/>
    </w:rPr>
  </w:style>
  <w:style w:type="character" w:customStyle="1" w:styleId="noprint">
    <w:name w:val="noprint"/>
    <w:basedOn w:val="DefaultParagraphFont"/>
    <w:rsid w:val="00A1617C"/>
    <w:rPr>
      <w:rFonts w:cs="Times New Roman"/>
    </w:rPr>
  </w:style>
  <w:style w:type="character" w:customStyle="1" w:styleId="toctoggle">
    <w:name w:val="toctoggle"/>
    <w:basedOn w:val="DefaultParagraphFont"/>
    <w:rsid w:val="00A1617C"/>
    <w:rPr>
      <w:rFonts w:cs="Times New Roman"/>
    </w:rPr>
  </w:style>
  <w:style w:type="character" w:customStyle="1" w:styleId="tocnumber2">
    <w:name w:val="tocnumber2"/>
    <w:basedOn w:val="DefaultParagraphFont"/>
    <w:rsid w:val="00A1617C"/>
    <w:rPr>
      <w:rFonts w:cs="Times New Roman"/>
    </w:rPr>
  </w:style>
  <w:style w:type="character" w:customStyle="1" w:styleId="toctext">
    <w:name w:val="toctext"/>
    <w:basedOn w:val="DefaultParagraphFont"/>
    <w:rsid w:val="00A1617C"/>
    <w:rPr>
      <w:rFonts w:cs="Times New Roman"/>
    </w:rPr>
  </w:style>
  <w:style w:type="character" w:customStyle="1" w:styleId="editsection">
    <w:name w:val="editsection"/>
    <w:basedOn w:val="DefaultParagraphFont"/>
    <w:rsid w:val="00A1617C"/>
    <w:rPr>
      <w:rFonts w:cs="Times New Roman"/>
    </w:rPr>
  </w:style>
  <w:style w:type="character" w:customStyle="1" w:styleId="mw-headline">
    <w:name w:val="mw-headline"/>
    <w:basedOn w:val="DefaultParagraphFont"/>
    <w:rsid w:val="00A1617C"/>
    <w:rPr>
      <w:rFonts w:cs="Times New Roman"/>
    </w:rPr>
  </w:style>
  <w:style w:type="character" w:customStyle="1" w:styleId="mw-formatted-date">
    <w:name w:val="mw-formatted-date"/>
    <w:basedOn w:val="DefaultParagraphFont"/>
    <w:rsid w:val="00A1617C"/>
    <w:rPr>
      <w:rFonts w:cs="Times New Roman"/>
    </w:rPr>
  </w:style>
  <w:style w:type="character" w:customStyle="1" w:styleId="t13">
    <w:name w:val="t13"/>
    <w:basedOn w:val="DefaultParagraphFont"/>
    <w:rsid w:val="00A1617C"/>
    <w:rPr>
      <w:rFonts w:cs="Times New Roman"/>
      <w:b/>
      <w:bCs/>
      <w:color w:val="330066"/>
      <w:u w:val="single"/>
      <w:effect w:val="none"/>
    </w:rPr>
  </w:style>
  <w:style w:type="character" w:customStyle="1" w:styleId="d13">
    <w:name w:val="d13"/>
    <w:basedOn w:val="DefaultParagraphFont"/>
    <w:rsid w:val="00A1617C"/>
    <w:rPr>
      <w:rFonts w:cs="Times New Roman"/>
      <w:color w:val="000000"/>
      <w:u w:val="none"/>
      <w:effect w:val="none"/>
    </w:rPr>
  </w:style>
  <w:style w:type="character" w:customStyle="1" w:styleId="u15">
    <w:name w:val="u15"/>
    <w:basedOn w:val="DefaultParagraphFont"/>
    <w:rsid w:val="00A1617C"/>
    <w:rPr>
      <w:rFonts w:cs="Times New Roman"/>
      <w:color w:val="808080"/>
      <w:u w:val="none"/>
      <w:effect w:val="none"/>
    </w:rPr>
  </w:style>
  <w:style w:type="paragraph" w:styleId="Header">
    <w:name w:val="header"/>
    <w:basedOn w:val="Normal"/>
    <w:link w:val="HeaderChar"/>
    <w:uiPriority w:val="99"/>
    <w:rsid w:val="00A1617C"/>
    <w:pPr>
      <w:tabs>
        <w:tab w:val="center" w:pos="4680"/>
        <w:tab w:val="right" w:pos="9360"/>
      </w:tabs>
    </w:pPr>
  </w:style>
  <w:style w:type="character" w:customStyle="1" w:styleId="HeaderChar">
    <w:name w:val="Header Char"/>
    <w:basedOn w:val="DefaultParagraphFont"/>
    <w:link w:val="Header"/>
    <w:uiPriority w:val="99"/>
    <w:rsid w:val="00A1617C"/>
    <w:rPr>
      <w:rFonts w:ascii="Times New Roman" w:eastAsia="Times New Roman" w:hAnsi="Times New Roman" w:cs="Times New Roman"/>
      <w:sz w:val="24"/>
      <w:szCs w:val="24"/>
    </w:rPr>
  </w:style>
  <w:style w:type="paragraph" w:styleId="Footer">
    <w:name w:val="footer"/>
    <w:basedOn w:val="Normal"/>
    <w:link w:val="FooterChar"/>
    <w:uiPriority w:val="99"/>
    <w:rsid w:val="00A1617C"/>
    <w:pPr>
      <w:tabs>
        <w:tab w:val="center" w:pos="4680"/>
        <w:tab w:val="right" w:pos="9360"/>
      </w:tabs>
    </w:pPr>
  </w:style>
  <w:style w:type="character" w:customStyle="1" w:styleId="FooterChar">
    <w:name w:val="Footer Char"/>
    <w:basedOn w:val="DefaultParagraphFont"/>
    <w:link w:val="Footer"/>
    <w:uiPriority w:val="99"/>
    <w:rsid w:val="00A1617C"/>
    <w:rPr>
      <w:rFonts w:ascii="Times New Roman" w:eastAsia="Times New Roman" w:hAnsi="Times New Roman" w:cs="Times New Roman"/>
      <w:sz w:val="24"/>
      <w:szCs w:val="24"/>
    </w:rPr>
  </w:style>
  <w:style w:type="character" w:styleId="CommentReference">
    <w:name w:val="annotation reference"/>
    <w:basedOn w:val="DefaultParagraphFont"/>
    <w:uiPriority w:val="99"/>
    <w:rsid w:val="00A1617C"/>
    <w:rPr>
      <w:rFonts w:cs="Times New Roman"/>
      <w:sz w:val="16"/>
      <w:szCs w:val="16"/>
    </w:rPr>
  </w:style>
  <w:style w:type="paragraph" w:styleId="CommentText">
    <w:name w:val="annotation text"/>
    <w:basedOn w:val="Normal"/>
    <w:link w:val="CommentTextChar"/>
    <w:uiPriority w:val="99"/>
    <w:rsid w:val="00A1617C"/>
    <w:rPr>
      <w:sz w:val="20"/>
      <w:szCs w:val="20"/>
    </w:rPr>
  </w:style>
  <w:style w:type="character" w:customStyle="1" w:styleId="CommentTextChar">
    <w:name w:val="Comment Text Char"/>
    <w:basedOn w:val="DefaultParagraphFont"/>
    <w:link w:val="CommentText"/>
    <w:uiPriority w:val="99"/>
    <w:rsid w:val="00A161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A1617C"/>
    <w:rPr>
      <w:b/>
      <w:bCs/>
    </w:rPr>
  </w:style>
  <w:style w:type="character" w:customStyle="1" w:styleId="CommentSubjectChar">
    <w:name w:val="Comment Subject Char"/>
    <w:basedOn w:val="CommentTextChar"/>
    <w:link w:val="CommentSubject"/>
    <w:uiPriority w:val="99"/>
    <w:rsid w:val="00A1617C"/>
    <w:rPr>
      <w:b/>
      <w:bCs/>
    </w:rPr>
  </w:style>
  <w:style w:type="character" w:customStyle="1" w:styleId="tabtitle">
    <w:name w:val="tabtitle"/>
    <w:basedOn w:val="DefaultParagraphFont"/>
    <w:rsid w:val="00A1617C"/>
    <w:rPr>
      <w:rFonts w:cs="Times New Roman"/>
    </w:rPr>
  </w:style>
  <w:style w:type="character" w:customStyle="1" w:styleId="hw">
    <w:name w:val="hw"/>
    <w:basedOn w:val="DefaultParagraphFont"/>
    <w:rsid w:val="00A1617C"/>
    <w:rPr>
      <w:rFonts w:cs="Times New Roman"/>
    </w:rPr>
  </w:style>
  <w:style w:type="character" w:customStyle="1" w:styleId="adsheaderlink">
    <w:name w:val="adsheaderlink"/>
    <w:basedOn w:val="DefaultParagraphFont"/>
    <w:rsid w:val="00A1617C"/>
    <w:rPr>
      <w:rFonts w:cs="Times New Roman"/>
    </w:rPr>
  </w:style>
  <w:style w:type="character" w:customStyle="1" w:styleId="graysponsoredlink">
    <w:name w:val="graysponsoredlink"/>
    <w:basedOn w:val="DefaultParagraphFont"/>
    <w:rsid w:val="00A1617C"/>
    <w:rPr>
      <w:rFonts w:cs="Times New Roman"/>
    </w:rPr>
  </w:style>
  <w:style w:type="paragraph" w:customStyle="1" w:styleId="shw">
    <w:name w:val="shw"/>
    <w:basedOn w:val="Normal"/>
    <w:rsid w:val="00A1617C"/>
    <w:pPr>
      <w:spacing w:before="100" w:beforeAutospacing="1" w:after="100" w:afterAutospacing="1"/>
    </w:pPr>
  </w:style>
  <w:style w:type="character" w:customStyle="1" w:styleId="h2">
    <w:name w:val="h2"/>
    <w:basedOn w:val="DefaultParagraphFont"/>
    <w:rsid w:val="00A1617C"/>
    <w:rPr>
      <w:rFonts w:cs="Times New Roman"/>
    </w:rPr>
  </w:style>
  <w:style w:type="character" w:customStyle="1" w:styleId="printonly">
    <w:name w:val="printonly"/>
    <w:basedOn w:val="DefaultParagraphFont"/>
    <w:rsid w:val="00A1617C"/>
    <w:rPr>
      <w:rFonts w:cs="Times New Roman"/>
    </w:rPr>
  </w:style>
  <w:style w:type="character" w:customStyle="1" w:styleId="reference-accessdate">
    <w:name w:val="reference-accessdate"/>
    <w:basedOn w:val="DefaultParagraphFont"/>
    <w:rsid w:val="00A1617C"/>
    <w:rPr>
      <w:rFonts w:cs="Times New Roman"/>
    </w:rPr>
  </w:style>
  <w:style w:type="character" w:customStyle="1" w:styleId="z3988">
    <w:name w:val="z3988"/>
    <w:basedOn w:val="DefaultParagraphFont"/>
    <w:rsid w:val="00A1617C"/>
    <w:rPr>
      <w:rFonts w:cs="Times New Roman"/>
    </w:rPr>
  </w:style>
  <w:style w:type="character" w:customStyle="1" w:styleId="minorhead31">
    <w:name w:val="minorhead31"/>
    <w:basedOn w:val="DefaultParagraphFont"/>
    <w:rsid w:val="00A1617C"/>
    <w:rPr>
      <w:rFonts w:ascii="Verdana" w:hAnsi="Verdana" w:cs="Times New Roman"/>
      <w:b/>
      <w:bCs/>
      <w:sz w:val="21"/>
      <w:szCs w:val="21"/>
      <w:u w:val="single"/>
    </w:rPr>
  </w:style>
  <w:style w:type="paragraph" w:styleId="Quote">
    <w:name w:val="Quote"/>
    <w:basedOn w:val="Normal"/>
    <w:next w:val="Normal"/>
    <w:link w:val="QuoteChar"/>
    <w:uiPriority w:val="29"/>
    <w:qFormat/>
    <w:rsid w:val="00A1617C"/>
    <w:pPr>
      <w:spacing w:after="200" w:line="276" w:lineRule="auto"/>
    </w:pPr>
    <w:rPr>
      <w:rFonts w:ascii="Calibri" w:hAnsi="Calibri"/>
      <w:i/>
      <w:iCs/>
      <w:color w:val="000000"/>
      <w:sz w:val="22"/>
      <w:szCs w:val="22"/>
    </w:rPr>
  </w:style>
  <w:style w:type="character" w:customStyle="1" w:styleId="QuoteChar">
    <w:name w:val="Quote Char"/>
    <w:basedOn w:val="DefaultParagraphFont"/>
    <w:link w:val="Quote"/>
    <w:uiPriority w:val="29"/>
    <w:rsid w:val="00A1617C"/>
    <w:rPr>
      <w:rFonts w:ascii="Calibri" w:eastAsia="Times New Roman" w:hAnsi="Calibri" w:cs="Times New Roman"/>
      <w:i/>
      <w:iCs/>
      <w:color w:val="000000"/>
    </w:rPr>
  </w:style>
  <w:style w:type="paragraph" w:customStyle="1" w:styleId="cittext1">
    <w:name w:val="cittext1"/>
    <w:basedOn w:val="Normal"/>
    <w:rsid w:val="00A1617C"/>
    <w:pPr>
      <w:spacing w:after="75"/>
    </w:pPr>
  </w:style>
  <w:style w:type="character" w:customStyle="1" w:styleId="ilspan">
    <w:name w:val="il_span"/>
    <w:basedOn w:val="DefaultParagraphFont"/>
    <w:rsid w:val="00A1617C"/>
    <w:rPr>
      <w:rFonts w:cs="Times New Roman"/>
    </w:rPr>
  </w:style>
  <w:style w:type="character" w:customStyle="1" w:styleId="hithighlite">
    <w:name w:val="hithighlite"/>
    <w:basedOn w:val="DefaultParagraphFont"/>
    <w:rsid w:val="00A1617C"/>
    <w:rPr>
      <w:rFonts w:cs="Times New Roman"/>
      <w:b/>
      <w:bCs/>
      <w:color w:val="FF0000"/>
    </w:rPr>
  </w:style>
  <w:style w:type="paragraph" w:styleId="NoSpacing">
    <w:name w:val="No Spacing"/>
    <w:uiPriority w:val="1"/>
    <w:qFormat/>
    <w:rsid w:val="00A1617C"/>
    <w:pPr>
      <w:suppressAutoHyphens/>
      <w:spacing w:after="0" w:line="100" w:lineRule="atLeast"/>
    </w:pPr>
    <w:rPr>
      <w:rFonts w:ascii="Calibri" w:eastAsia="Times New Roman" w:hAnsi="Calibri" w:cs="Times New Roman"/>
      <w:kern w:val="1"/>
      <w:lang w:eastAsia="ar-SA"/>
    </w:rPr>
  </w:style>
  <w:style w:type="character" w:customStyle="1" w:styleId="apple-style-span">
    <w:name w:val="apple-style-span"/>
    <w:basedOn w:val="DefaultParagraphFont"/>
    <w:rsid w:val="00A1617C"/>
  </w:style>
  <w:style w:type="paragraph" w:customStyle="1" w:styleId="nospace">
    <w:name w:val="nospace"/>
    <w:basedOn w:val="Normal"/>
    <w:rsid w:val="00A1617C"/>
  </w:style>
  <w:style w:type="character" w:customStyle="1" w:styleId="helptooltip1">
    <w:name w:val="helptooltip1"/>
    <w:basedOn w:val="DefaultParagraphFont"/>
    <w:rsid w:val="00A1617C"/>
  </w:style>
  <w:style w:type="character" w:customStyle="1" w:styleId="tooltipcontentwrapper1">
    <w:name w:val="tooltipcontentwrapper1"/>
    <w:basedOn w:val="DefaultParagraphFont"/>
    <w:rsid w:val="00A1617C"/>
    <w:rPr>
      <w:vanish w:val="0"/>
      <w:webHidden w:val="0"/>
      <w:bdr w:val="single" w:sz="8" w:space="0" w:color="B4BDB1" w:frame="1"/>
      <w:specVanish w:val="0"/>
    </w:rPr>
  </w:style>
  <w:style w:type="character" w:customStyle="1" w:styleId="tooltipcontent1">
    <w:name w:val="tooltipcontent1"/>
    <w:basedOn w:val="DefaultParagraphFont"/>
    <w:rsid w:val="00A1617C"/>
    <w:rPr>
      <w:b w:val="0"/>
      <w:bCs w:val="0"/>
      <w:strike w:val="0"/>
      <w:dstrike w:val="0"/>
      <w:vanish w:val="0"/>
      <w:webHidden w:val="0"/>
      <w:color w:val="333333"/>
      <w:sz w:val="21"/>
      <w:szCs w:val="21"/>
      <w:u w:val="none"/>
      <w:effect w:val="none"/>
      <w:shd w:val="clear" w:color="auto" w:fill="F8FAFC"/>
      <w:specVanish w:val="0"/>
    </w:rPr>
  </w:style>
  <w:style w:type="character" w:customStyle="1" w:styleId="tooltiplink1">
    <w:name w:val="tooltiplink1"/>
    <w:basedOn w:val="DefaultParagraphFont"/>
    <w:rsid w:val="00A1617C"/>
    <w:rPr>
      <w:vanish/>
      <w:webHidden w:val="0"/>
      <w:specVanish w:val="0"/>
    </w:rPr>
  </w:style>
  <w:style w:type="character" w:customStyle="1" w:styleId="termhighlight1">
    <w:name w:val="termhighlight1"/>
    <w:basedOn w:val="DefaultParagraphFont"/>
    <w:rsid w:val="00A1617C"/>
    <w:rPr>
      <w:shd w:val="clear" w:color="auto" w:fill="FFE117"/>
    </w:rPr>
  </w:style>
  <w:style w:type="character" w:customStyle="1" w:styleId="hiddenlabel1">
    <w:name w:val="hiddenlabel1"/>
    <w:basedOn w:val="DefaultParagraphFont"/>
    <w:rsid w:val="00A1617C"/>
    <w:rPr>
      <w:vanish/>
      <w:webHidden w:val="0"/>
      <w:specVanish w:val="0"/>
    </w:rPr>
  </w:style>
  <w:style w:type="character" w:customStyle="1" w:styleId="marginright2px">
    <w:name w:val="marginright2px"/>
    <w:basedOn w:val="DefaultParagraphFont"/>
    <w:rsid w:val="00A1617C"/>
  </w:style>
  <w:style w:type="character" w:customStyle="1" w:styleId="bold1">
    <w:name w:val="bold1"/>
    <w:basedOn w:val="DefaultParagraphFont"/>
    <w:rsid w:val="00A1617C"/>
    <w:rPr>
      <w:b/>
      <w:bCs/>
    </w:rPr>
  </w:style>
  <w:style w:type="paragraph" w:customStyle="1" w:styleId="margintop0px">
    <w:name w:val="margintop0px"/>
    <w:basedOn w:val="Normal"/>
    <w:rsid w:val="00A1617C"/>
    <w:pPr>
      <w:spacing w:before="94" w:after="187"/>
    </w:pPr>
  </w:style>
  <w:style w:type="paragraph" w:customStyle="1" w:styleId="marginleft58px">
    <w:name w:val="marginleft58px"/>
    <w:basedOn w:val="Normal"/>
    <w:rsid w:val="00A1617C"/>
    <w:pPr>
      <w:spacing w:before="94" w:after="187"/>
    </w:pPr>
  </w:style>
  <w:style w:type="paragraph" w:customStyle="1" w:styleId="marginleft8px">
    <w:name w:val="marginleft8px"/>
    <w:basedOn w:val="Normal"/>
    <w:rsid w:val="00A1617C"/>
    <w:pPr>
      <w:spacing w:before="94" w:after="187"/>
    </w:pPr>
  </w:style>
  <w:style w:type="character" w:customStyle="1" w:styleId="pipe1">
    <w:name w:val="pipe1"/>
    <w:basedOn w:val="DefaultParagraphFont"/>
    <w:rsid w:val="00A1617C"/>
    <w:rPr>
      <w:color w:val="666666"/>
      <w:sz w:val="21"/>
      <w:szCs w:val="21"/>
    </w:rPr>
  </w:style>
  <w:style w:type="character" w:customStyle="1" w:styleId="c">
    <w:name w:val="c"/>
    <w:basedOn w:val="DefaultParagraphFont"/>
    <w:rsid w:val="00A1617C"/>
  </w:style>
  <w:style w:type="character" w:customStyle="1" w:styleId="dd">
    <w:name w:val="dd"/>
    <w:basedOn w:val="DefaultParagraphFont"/>
    <w:rsid w:val="00A1617C"/>
  </w:style>
  <w:style w:type="character" w:customStyle="1" w:styleId="dingbat">
    <w:name w:val="dingbat"/>
    <w:basedOn w:val="DefaultParagraphFont"/>
    <w:rsid w:val="00A1617C"/>
  </w:style>
  <w:style w:type="character" w:customStyle="1" w:styleId="lightlink">
    <w:name w:val="lightlink"/>
    <w:basedOn w:val="DefaultParagraphFont"/>
    <w:rsid w:val="00A1617C"/>
  </w:style>
  <w:style w:type="character" w:customStyle="1" w:styleId="backuptop1">
    <w:name w:val="backuptop1"/>
    <w:basedOn w:val="DefaultParagraphFont"/>
    <w:rsid w:val="00A1617C"/>
    <w:rPr>
      <w:b w:val="0"/>
      <w:bCs w:val="0"/>
      <w:i w:val="0"/>
      <w:iCs w:val="0"/>
      <w:smallCaps w:val="0"/>
      <w:sz w:val="17"/>
      <w:szCs w:val="17"/>
    </w:rPr>
  </w:style>
  <w:style w:type="paragraph" w:customStyle="1" w:styleId="wp-caption-text">
    <w:name w:val="wp-caption-text"/>
    <w:basedOn w:val="Normal"/>
    <w:rsid w:val="00A1617C"/>
    <w:pPr>
      <w:spacing w:before="100" w:beforeAutospacing="1" w:after="100" w:afterAutospacing="1"/>
    </w:pPr>
  </w:style>
  <w:style w:type="character" w:customStyle="1" w:styleId="smallbodytext2">
    <w:name w:val="smallbodytext2"/>
    <w:basedOn w:val="DefaultParagraphFont"/>
    <w:rsid w:val="00A1617C"/>
    <w:rPr>
      <w:rFonts w:ascii="Arial" w:hAnsi="Arial" w:cs="Arial" w:hint="default"/>
      <w:color w:val="000000"/>
      <w:sz w:val="27"/>
      <w:szCs w:val="27"/>
    </w:rPr>
  </w:style>
  <w:style w:type="table" w:styleId="TableClassic2">
    <w:name w:val="Table Classic 2"/>
    <w:basedOn w:val="TableNormal"/>
    <w:rsid w:val="00A1617C"/>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A1617C"/>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1617C"/>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A1617C"/>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2">
    <w:name w:val="Table 3D effects 2"/>
    <w:basedOn w:val="TableNormal"/>
    <w:rsid w:val="00A1617C"/>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A1617C"/>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List8">
    <w:name w:val="Table List 8"/>
    <w:basedOn w:val="TableNormal"/>
    <w:rsid w:val="00A1617C"/>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ghtShading-Accent5">
    <w:name w:val="Light Shading Accent 5"/>
    <w:basedOn w:val="TableNormal"/>
    <w:uiPriority w:val="60"/>
    <w:rsid w:val="00A1617C"/>
    <w:pPr>
      <w:spacing w:after="0" w:line="240" w:lineRule="auto"/>
    </w:pPr>
    <w:rPr>
      <w:rFonts w:ascii="Times New Roman" w:eastAsia="Times New Roman" w:hAnsi="Times New Roman" w:cs="Times New Roman"/>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olorfulShading-Accent6">
    <w:name w:val="Colorful Shading Accent 6"/>
    <w:basedOn w:val="TableNormal"/>
    <w:uiPriority w:val="71"/>
    <w:rsid w:val="00A1617C"/>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MediumShading2-Accent6">
    <w:name w:val="Medium Shading 2 Accent 6"/>
    <w:basedOn w:val="TableNormal"/>
    <w:uiPriority w:val="64"/>
    <w:rsid w:val="00A1617C"/>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6">
    <w:name w:val="Medium Grid 1 Accent 6"/>
    <w:basedOn w:val="TableNormal"/>
    <w:uiPriority w:val="67"/>
    <w:rsid w:val="00A1617C"/>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ghtList-Accent6">
    <w:name w:val="Light List Accent 6"/>
    <w:basedOn w:val="TableNormal"/>
    <w:uiPriority w:val="61"/>
    <w:rsid w:val="00A1617C"/>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Shading1-Accent6">
    <w:name w:val="Medium Shading 1 Accent 6"/>
    <w:basedOn w:val="TableNormal"/>
    <w:uiPriority w:val="63"/>
    <w:rsid w:val="00A1617C"/>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Grid2-Accent2">
    <w:name w:val="Medium Grid 2 Accent 2"/>
    <w:basedOn w:val="TableNormal"/>
    <w:uiPriority w:val="68"/>
    <w:rsid w:val="00A1617C"/>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List2-Accent2">
    <w:name w:val="Medium List 2 Accent 2"/>
    <w:basedOn w:val="TableNormal"/>
    <w:uiPriority w:val="66"/>
    <w:rsid w:val="00A1617C"/>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2">
    <w:name w:val="Light Shading Accent 2"/>
    <w:basedOn w:val="TableNormal"/>
    <w:uiPriority w:val="60"/>
    <w:rsid w:val="00A1617C"/>
    <w:pPr>
      <w:spacing w:after="0" w:line="240" w:lineRule="auto"/>
    </w:pPr>
    <w:rPr>
      <w:rFonts w:ascii="Times New Roman" w:eastAsia="Times New Roman" w:hAnsi="Times New Roman" w:cs="Times New Roman"/>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Grid-Accent2">
    <w:name w:val="Light Grid Accent 2"/>
    <w:basedOn w:val="TableNormal"/>
    <w:uiPriority w:val="62"/>
    <w:rsid w:val="00A1617C"/>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Shading1-Accent2">
    <w:name w:val="Medium Shading 1 Accent 2"/>
    <w:basedOn w:val="TableNormal"/>
    <w:uiPriority w:val="63"/>
    <w:rsid w:val="00A1617C"/>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db-count1">
    <w:name w:val="db-count1"/>
    <w:basedOn w:val="DefaultParagraphFont"/>
    <w:rsid w:val="00A1617C"/>
    <w:rPr>
      <w:vanish w:val="0"/>
      <w:webHidden w:val="0"/>
      <w:specVanish w:val="0"/>
    </w:rPr>
  </w:style>
  <w:style w:type="character" w:customStyle="1" w:styleId="db-copy1">
    <w:name w:val="db-copy1"/>
    <w:basedOn w:val="DefaultParagraphFont"/>
    <w:rsid w:val="00A1617C"/>
    <w:rPr>
      <w:vanish w:val="0"/>
      <w:webHidden w:val="0"/>
      <w:specVanish w:val="0"/>
    </w:rPr>
  </w:style>
  <w:style w:type="character" w:customStyle="1" w:styleId="datestamp">
    <w:name w:val="datestamp"/>
    <w:basedOn w:val="DefaultParagraphFont"/>
    <w:rsid w:val="00A1617C"/>
  </w:style>
  <w:style w:type="character" w:customStyle="1" w:styleId="linkicon">
    <w:name w:val="linkicon"/>
    <w:basedOn w:val="DefaultParagraphFont"/>
    <w:rsid w:val="00A1617C"/>
  </w:style>
  <w:style w:type="character" w:customStyle="1" w:styleId="commenttease">
    <w:name w:val="commenttease"/>
    <w:basedOn w:val="DefaultParagraphFont"/>
    <w:rsid w:val="00A1617C"/>
  </w:style>
  <w:style w:type="character" w:customStyle="1" w:styleId="db-body1">
    <w:name w:val="db-body1"/>
    <w:basedOn w:val="DefaultParagraphFont"/>
    <w:rsid w:val="00A1617C"/>
    <w:rPr>
      <w:vanish w:val="0"/>
      <w:webHidden w:val="0"/>
      <w:specVanish w:val="0"/>
    </w:rPr>
  </w:style>
  <w:style w:type="character" w:customStyle="1" w:styleId="date1">
    <w:name w:val="date1"/>
    <w:basedOn w:val="DefaultParagraphFont"/>
    <w:rsid w:val="00A1617C"/>
    <w:rPr>
      <w:i/>
      <w:iCs/>
      <w:color w:val="999999"/>
      <w:sz w:val="20"/>
      <w:szCs w:val="20"/>
    </w:rPr>
  </w:style>
  <w:style w:type="paragraph" w:customStyle="1" w:styleId="byline26">
    <w:name w:val="byline26"/>
    <w:basedOn w:val="Normal"/>
    <w:rsid w:val="00A1617C"/>
    <w:pPr>
      <w:spacing w:after="300" w:line="348" w:lineRule="atLeast"/>
    </w:pPr>
    <w:rPr>
      <w:sz w:val="20"/>
      <w:szCs w:val="20"/>
    </w:rPr>
  </w:style>
  <w:style w:type="character" w:customStyle="1" w:styleId="credit2">
    <w:name w:val="credit2"/>
    <w:basedOn w:val="DefaultParagraphFont"/>
    <w:rsid w:val="00A1617C"/>
  </w:style>
  <w:style w:type="paragraph" w:customStyle="1" w:styleId="style29">
    <w:name w:val="style29"/>
    <w:basedOn w:val="Normal"/>
    <w:rsid w:val="00A1617C"/>
    <w:pPr>
      <w:spacing w:before="100" w:beforeAutospacing="1" w:after="100" w:afterAutospacing="1"/>
    </w:pPr>
    <w:rPr>
      <w:color w:val="000000"/>
    </w:rPr>
  </w:style>
  <w:style w:type="character" w:customStyle="1" w:styleId="icon">
    <w:name w:val="icon"/>
    <w:basedOn w:val="DefaultParagraphFont"/>
    <w:rsid w:val="00A1617C"/>
  </w:style>
  <w:style w:type="table" w:styleId="MediumShading2-Accent4">
    <w:name w:val="Medium Shading 2 Accent 4"/>
    <w:basedOn w:val="TableNormal"/>
    <w:uiPriority w:val="64"/>
    <w:rsid w:val="00A1617C"/>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2-Accent4">
    <w:name w:val="Medium Grid 2 Accent 4"/>
    <w:basedOn w:val="TableNormal"/>
    <w:uiPriority w:val="68"/>
    <w:rsid w:val="00A1617C"/>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1-Accent4">
    <w:name w:val="Medium Grid 1 Accent 4"/>
    <w:basedOn w:val="TableNormal"/>
    <w:uiPriority w:val="67"/>
    <w:rsid w:val="00A1617C"/>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ghtGrid-Accent6">
    <w:name w:val="Light Grid Accent 6"/>
    <w:basedOn w:val="TableNormal"/>
    <w:uiPriority w:val="62"/>
    <w:rsid w:val="00A1617C"/>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List2-Accent6">
    <w:name w:val="Medium List 2 Accent 6"/>
    <w:basedOn w:val="TableNormal"/>
    <w:uiPriority w:val="66"/>
    <w:rsid w:val="00A1617C"/>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2">
    <w:name w:val="Medium Grid 1 Accent 2"/>
    <w:basedOn w:val="TableNormal"/>
    <w:uiPriority w:val="67"/>
    <w:rsid w:val="00A1617C"/>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5">
    <w:name w:val="Medium Grid 1 Accent 5"/>
    <w:basedOn w:val="TableNormal"/>
    <w:uiPriority w:val="67"/>
    <w:rsid w:val="00A1617C"/>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1">
    <w:name w:val="Medium Grid 1 Accent 1"/>
    <w:basedOn w:val="TableNormal"/>
    <w:uiPriority w:val="67"/>
    <w:rsid w:val="00A1617C"/>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List2-Accent5">
    <w:name w:val="Medium List 2 Accent 5"/>
    <w:basedOn w:val="TableNormal"/>
    <w:uiPriority w:val="66"/>
    <w:rsid w:val="00A1617C"/>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TableColorful1">
    <w:name w:val="Table Colorful 1"/>
    <w:basedOn w:val="TableNormal"/>
    <w:rsid w:val="00A1617C"/>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DarkList-Accent5">
    <w:name w:val="Dark List Accent 5"/>
    <w:basedOn w:val="TableNormal"/>
    <w:uiPriority w:val="70"/>
    <w:rsid w:val="00A1617C"/>
    <w:pPr>
      <w:spacing w:after="0" w:line="240" w:lineRule="auto"/>
    </w:pPr>
    <w:rPr>
      <w:rFonts w:ascii="Times New Roman" w:eastAsia="Times New Roman" w:hAnsi="Times New Roman" w:cs="Times New Roman"/>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ediumGrid2-Accent5">
    <w:name w:val="Medium Grid 2 Accent 5"/>
    <w:basedOn w:val="TableNormal"/>
    <w:uiPriority w:val="68"/>
    <w:rsid w:val="00A1617C"/>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3-Accent5">
    <w:name w:val="Medium Grid 3 Accent 5"/>
    <w:basedOn w:val="TableNormal"/>
    <w:uiPriority w:val="69"/>
    <w:rsid w:val="00A1617C"/>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olorfulGrid-Accent5">
    <w:name w:val="Colorful Grid Accent 5"/>
    <w:basedOn w:val="TableNormal"/>
    <w:uiPriority w:val="73"/>
    <w:rsid w:val="00A1617C"/>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ghtList-Accent5">
    <w:name w:val="Light List Accent 5"/>
    <w:basedOn w:val="TableNormal"/>
    <w:uiPriority w:val="61"/>
    <w:rsid w:val="00A1617C"/>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Grid-Accent11">
    <w:name w:val="Light Grid - Accent 11"/>
    <w:basedOn w:val="TableNormal"/>
    <w:uiPriority w:val="62"/>
    <w:rsid w:val="00A1617C"/>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5">
    <w:name w:val="Light Grid Accent 5"/>
    <w:basedOn w:val="TableNormal"/>
    <w:uiPriority w:val="62"/>
    <w:rsid w:val="00A1617C"/>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attr">
    <w:name w:val="attr"/>
    <w:basedOn w:val="DefaultParagraphFont"/>
    <w:rsid w:val="00A1617C"/>
    <w:rPr>
      <w:rFonts w:ascii="Arial" w:hAnsi="Arial" w:cs="Arial" w:hint="default"/>
      <w:b w:val="0"/>
      <w:bCs w:val="0"/>
      <w:color w:val="666666"/>
      <w:sz w:val="15"/>
      <w:szCs w:val="15"/>
    </w:rPr>
  </w:style>
  <w:style w:type="paragraph" w:customStyle="1" w:styleId="breadcrumb1">
    <w:name w:val="breadcrumb1"/>
    <w:basedOn w:val="Normal"/>
    <w:rsid w:val="00A1617C"/>
    <w:pPr>
      <w:spacing w:before="150" w:after="150" w:line="165" w:lineRule="atLeast"/>
    </w:pPr>
    <w:rPr>
      <w:rFonts w:ascii="Arial" w:hAnsi="Arial" w:cs="Arial"/>
      <w:b/>
      <w:bCs/>
      <w:caps/>
      <w:color w:val="3F5F9C"/>
      <w:spacing w:val="17"/>
      <w:sz w:val="15"/>
      <w:szCs w:val="15"/>
    </w:rPr>
  </w:style>
  <w:style w:type="character" w:customStyle="1" w:styleId="imagelink">
    <w:name w:val="imagelink"/>
    <w:basedOn w:val="DefaultParagraphFont"/>
    <w:rsid w:val="00A1617C"/>
  </w:style>
  <w:style w:type="paragraph" w:styleId="Caption">
    <w:name w:val="caption"/>
    <w:basedOn w:val="Normal"/>
    <w:next w:val="Normal"/>
    <w:semiHidden/>
    <w:unhideWhenUsed/>
    <w:qFormat/>
    <w:rsid w:val="00A1617C"/>
    <w:pPr>
      <w:spacing w:after="200"/>
    </w:pPr>
    <w:rPr>
      <w:b/>
      <w:bCs/>
      <w:color w:val="4F81BD" w:themeColor="accent1"/>
      <w:sz w:val="18"/>
      <w:szCs w:val="18"/>
    </w:rPr>
  </w:style>
  <w:style w:type="character" w:customStyle="1" w:styleId="yshortcuts">
    <w:name w:val="yshortcuts"/>
    <w:basedOn w:val="DefaultParagraphFont"/>
    <w:rsid w:val="00A1617C"/>
  </w:style>
  <w:style w:type="paragraph" w:customStyle="1" w:styleId="author">
    <w:name w:val="author"/>
    <w:basedOn w:val="Normal"/>
    <w:rsid w:val="00A1617C"/>
    <w:pPr>
      <w:spacing w:before="100" w:beforeAutospacing="1" w:after="100" w:afterAutospacing="1"/>
    </w:pPr>
  </w:style>
  <w:style w:type="character" w:customStyle="1" w:styleId="fn2">
    <w:name w:val="fn2"/>
    <w:basedOn w:val="DefaultParagraphFont"/>
    <w:rsid w:val="00A1617C"/>
  </w:style>
  <w:style w:type="paragraph" w:customStyle="1" w:styleId="published">
    <w:name w:val="published"/>
    <w:basedOn w:val="Normal"/>
    <w:rsid w:val="00A1617C"/>
    <w:pPr>
      <w:spacing w:before="100" w:beforeAutospacing="1" w:after="100" w:afterAutospacing="1"/>
    </w:pPr>
  </w:style>
  <w:style w:type="paragraph" w:customStyle="1" w:styleId="source-org">
    <w:name w:val="source-org"/>
    <w:basedOn w:val="Normal"/>
    <w:rsid w:val="00A1617C"/>
    <w:pPr>
      <w:spacing w:before="100" w:beforeAutospacing="1" w:after="100" w:afterAutospacing="1"/>
    </w:pPr>
  </w:style>
  <w:style w:type="character" w:customStyle="1" w:styleId="org">
    <w:name w:val="org"/>
    <w:basedOn w:val="DefaultParagraphFont"/>
    <w:rsid w:val="00A1617C"/>
  </w:style>
  <w:style w:type="character" w:customStyle="1" w:styleId="initial4">
    <w:name w:val="initial4"/>
    <w:basedOn w:val="DefaultParagraphFont"/>
    <w:rsid w:val="00A1617C"/>
    <w:rPr>
      <w:b/>
      <w:bCs/>
      <w:caps/>
      <w:vanish w:val="0"/>
      <w:webHidden w:val="0"/>
      <w:color w:val="085493"/>
      <w:spacing w:val="11"/>
      <w:sz w:val="14"/>
      <w:szCs w:val="14"/>
      <w:specVanish w:val="0"/>
    </w:rPr>
  </w:style>
  <w:style w:type="character" w:customStyle="1" w:styleId="msgtxt">
    <w:name w:val="msgtxt"/>
    <w:basedOn w:val="DefaultParagraphFont"/>
    <w:rsid w:val="00A1617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tallwoodhs.vbschools.com/global.htm" TargetMode="External"/><Relationship Id="rId18" Type="http://schemas.microsoft.com/office/2007/relationships/diagramDrawing" Target="diagrams/drawing2.xml"/><Relationship Id="rId26" Type="http://schemas.openxmlformats.org/officeDocument/2006/relationships/diagramQuickStyle" Target="diagrams/quickStyle4.xml"/><Relationship Id="rId39" Type="http://schemas.openxmlformats.org/officeDocument/2006/relationships/image" Target="media/image6.gif"/><Relationship Id="rId3" Type="http://schemas.openxmlformats.org/officeDocument/2006/relationships/settings" Target="settings.xml"/><Relationship Id="rId21" Type="http://schemas.openxmlformats.org/officeDocument/2006/relationships/diagramQuickStyle" Target="diagrams/quickStyle3.xml"/><Relationship Id="rId34" Type="http://schemas.openxmlformats.org/officeDocument/2006/relationships/hyperlink" Target="http://googlemapsmania.blogspot.com/2009/11/google-map-of-worlds-top-universities.html" TargetMode="External"/><Relationship Id="rId7" Type="http://schemas.openxmlformats.org/officeDocument/2006/relationships/image" Target="media/image3.emf"/><Relationship Id="rId12" Type="http://schemas.microsoft.com/office/2007/relationships/diagramDrawing" Target="diagrams/drawing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microsoft.com/office/2007/relationships/diagramDrawing" Target="diagrams/drawing5.xml"/><Relationship Id="rId38" Type="http://schemas.openxmlformats.org/officeDocument/2006/relationships/image" Target="media/image5.gif"/><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diagramData" Target="diagrams/data5.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diagramColors" Target="diagrams/colors1.xml"/><Relationship Id="rId24" Type="http://schemas.openxmlformats.org/officeDocument/2006/relationships/diagramData" Target="diagrams/data4.xml"/><Relationship Id="rId32" Type="http://schemas.openxmlformats.org/officeDocument/2006/relationships/diagramColors" Target="diagrams/colors5.xml"/><Relationship Id="rId37" Type="http://schemas.openxmlformats.org/officeDocument/2006/relationships/image" Target="media/image4.jpeg"/><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hyperlink" Target="http://www.mibazaar.com/worldtopunivs.html" TargetMode="External"/><Relationship Id="rId10" Type="http://schemas.openxmlformats.org/officeDocument/2006/relationships/diagramQuickStyle" Target="diagrams/quickStyle1.xml"/><Relationship Id="rId19" Type="http://schemas.openxmlformats.org/officeDocument/2006/relationships/diagramData" Target="diagrams/data3.xml"/><Relationship Id="rId31" Type="http://schemas.openxmlformats.org/officeDocument/2006/relationships/diagramQuickStyle" Target="diagrams/quickStyle5.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hyperlink" Target="http://www.skyscrapercity.com/showthread.php?t=431935" TargetMode="External"/></Relationships>
</file>

<file path=word/diagrams/colors1.xml><?xml version="1.0" encoding="utf-8"?>
<dgm:colorsDef xmlns:dgm="http://schemas.openxmlformats.org/drawingml/2006/diagram" xmlns:a="http://schemas.openxmlformats.org/drawingml/2006/main" uniqueId="urn:microsoft.com/office/officeart/2005/8/colors/accent6_5">
  <dgm:title val=""/>
  <dgm:desc val=""/>
  <dgm:catLst>
    <dgm:cat type="accent6" pri="11500"/>
  </dgm:catLst>
  <dgm:styleLbl name="node0">
    <dgm:fillClrLst meth="cycle">
      <a:schemeClr val="accent6">
        <a:alpha val="80000"/>
      </a:schemeClr>
    </dgm:fillClrLst>
    <dgm:linClrLst meth="repeat">
      <a:schemeClr val="lt1"/>
    </dgm:linClrLst>
    <dgm:effectClrLst/>
    <dgm:txLinClrLst/>
    <dgm:txFillClrLst/>
    <dgm:txEffectClrLst/>
  </dgm:styleLbl>
  <dgm:styleLbl name="alignNode1">
    <dgm:fillClrLst>
      <a:schemeClr val="accent6">
        <a:alpha val="90000"/>
      </a:schemeClr>
      <a:schemeClr val="accent6">
        <a:alpha val="50000"/>
      </a:schemeClr>
    </dgm:fillClrLst>
    <dgm:linClrLst>
      <a:schemeClr val="accent6">
        <a:alpha val="90000"/>
      </a:schemeClr>
      <a:schemeClr val="accent6">
        <a:alpha val="50000"/>
      </a:schemeClr>
    </dgm:linClrLst>
    <dgm:effectClrLst/>
    <dgm:txLinClrLst/>
    <dgm:txFillClrLst/>
    <dgm:txEffectClrLst/>
  </dgm:styleLbl>
  <dgm:styleLbl name="node1">
    <dgm:fillClrLst>
      <a:schemeClr val="accent6">
        <a:alpha val="90000"/>
      </a:schemeClr>
      <a:schemeClr val="accent6">
        <a:alpha val="50000"/>
      </a:schemeClr>
    </dgm:fillClrLst>
    <dgm:linClrLst meth="repeat">
      <a:schemeClr val="lt1"/>
    </dgm:linClrLst>
    <dgm:effectClrLst/>
    <dgm:txLinClrLst/>
    <dgm:txFillClrLst/>
    <dgm:txEffectClrLst/>
  </dgm:styleLbl>
  <dgm:styleLbl name="lnNode1">
    <dgm:fillClrLst>
      <a:schemeClr val="accent6">
        <a:shade val="90000"/>
      </a:schemeClr>
      <a:schemeClr val="accent6">
        <a:tint val="50000"/>
        <a:alpha val="5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alpha val="80000"/>
      </a:schemeClr>
    </dgm:fillClrLst>
    <dgm:linClrLst meth="repeat">
      <a:schemeClr val="lt1"/>
    </dgm:linClrLst>
    <dgm:effectClrLst/>
    <dgm:txLinClrLst/>
    <dgm:txFillClrLst/>
    <dgm:txEffectClrLst/>
  </dgm:styleLbl>
  <dgm:styleLbl name="node2">
    <dgm:fillClrLst>
      <a:schemeClr val="accent6">
        <a:alpha val="70000"/>
      </a:schemeClr>
    </dgm:fillClrLst>
    <dgm:linClrLst meth="repeat">
      <a:schemeClr val="lt1"/>
    </dgm:linClrLst>
    <dgm:effectClrLst/>
    <dgm:txLinClrLst/>
    <dgm:txFillClrLst/>
    <dgm:txEffectClrLst/>
  </dgm:styleLbl>
  <dgm:styleLbl name="node3">
    <dgm:fillClrLst>
      <a:schemeClr val="accent6">
        <a:alpha val="50000"/>
      </a:schemeClr>
    </dgm:fillClrLst>
    <dgm:linClrLst meth="repeat">
      <a:schemeClr val="lt1"/>
    </dgm:linClrLst>
    <dgm:effectClrLst/>
    <dgm:txLinClrLst/>
    <dgm:txFillClrLst/>
    <dgm:txEffectClrLst/>
  </dgm:styleLbl>
  <dgm:styleLbl name="node4">
    <dgm:fillClrLst>
      <a:schemeClr val="accent6">
        <a:alpha val="30000"/>
      </a:schemeClr>
    </dgm:fillClrLst>
    <dgm:linClrLst meth="repeat">
      <a:schemeClr val="lt1"/>
    </dgm:linClrLst>
    <dgm:effectClrLst/>
    <dgm:txLinClrLst/>
    <dgm:txFillClrLst/>
    <dgm:txEffectClrLst/>
  </dgm:styleLbl>
  <dgm:styleLbl name="fgImgPlace1">
    <dgm:fillClrLst>
      <a:schemeClr val="accent6">
        <a:tint val="50000"/>
        <a:alpha val="90000"/>
      </a:schemeClr>
      <a:schemeClr val="accent6">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f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b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sibTrans1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alpha val="90000"/>
      </a:schemeClr>
    </dgm:fillClrLst>
    <dgm:linClrLst meth="repeat">
      <a:schemeClr val="lt1"/>
    </dgm:linClrLst>
    <dgm:effectClrLst/>
    <dgm:txLinClrLst/>
    <dgm:txFillClrLst/>
    <dgm:txEffectClrLst/>
  </dgm:styleLbl>
  <dgm:styleLbl name="asst1">
    <dgm:fillClrLst meth="repeat">
      <a:schemeClr val="accent6">
        <a:alpha val="90000"/>
      </a:schemeClr>
    </dgm:fillClrLst>
    <dgm:linClrLst meth="repeat">
      <a:schemeClr val="lt1"/>
    </dgm:linClrLst>
    <dgm:effectClrLst/>
    <dgm:txLinClrLst/>
    <dgm:txFillClrLst/>
    <dgm:txEffectClrLst/>
  </dgm:styleLbl>
  <dgm:styleLbl name="asst2">
    <dgm:fillClrLst>
      <a:schemeClr val="accent6">
        <a:alpha val="90000"/>
      </a:schemeClr>
    </dgm:fillClrLst>
    <dgm:linClrLst meth="repeat">
      <a:schemeClr val="lt1"/>
    </dgm:linClrLst>
    <dgm:effectClrLst/>
    <dgm:txLinClrLst/>
    <dgm:txFillClrLst/>
    <dgm:txEffectClrLst/>
  </dgm:styleLbl>
  <dgm:styleLbl name="asst3">
    <dgm:fillClrLst>
      <a:schemeClr val="accent6">
        <a:alpha val="70000"/>
      </a:schemeClr>
    </dgm:fillClrLst>
    <dgm:linClrLst meth="repeat">
      <a:schemeClr val="lt1"/>
    </dgm:linClrLst>
    <dgm:effectClrLst/>
    <dgm:txLinClrLst/>
    <dgm:txFillClrLst/>
    <dgm:txEffectClrLst/>
  </dgm:styleLbl>
  <dgm:styleLbl name="asst4">
    <dgm:fillClrLst>
      <a:schemeClr val="accent6">
        <a:alpha val="50000"/>
      </a:schemeClr>
    </dgm:fillClrLst>
    <dgm:linClrLst meth="repeat">
      <a:schemeClr val="lt1"/>
    </dgm:linClrLst>
    <dgm:effectClrLst/>
    <dgm:txLinClrLst/>
    <dgm:txFillClrLst/>
    <dgm:txEffectClrLst/>
  </dgm:styleLbl>
  <dgm:styleLbl name="parChTrans2D1">
    <dgm:fillClrLst meth="repeat">
      <a:schemeClr val="accent6">
        <a:shade val="8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a:schemeClr val="accent6">
        <a:alpha val="90000"/>
        <a:tint val="40000"/>
      </a:schemeClr>
      <a:schemeClr val="accent6">
        <a:alpha val="5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5">
  <dgm:title val=""/>
  <dgm:desc val=""/>
  <dgm:catLst>
    <dgm:cat type="accent6" pri="11500"/>
  </dgm:catLst>
  <dgm:styleLbl name="node0">
    <dgm:fillClrLst meth="cycle">
      <a:schemeClr val="accent6">
        <a:alpha val="80000"/>
      </a:schemeClr>
    </dgm:fillClrLst>
    <dgm:linClrLst meth="repeat">
      <a:schemeClr val="lt1"/>
    </dgm:linClrLst>
    <dgm:effectClrLst/>
    <dgm:txLinClrLst/>
    <dgm:txFillClrLst/>
    <dgm:txEffectClrLst/>
  </dgm:styleLbl>
  <dgm:styleLbl name="alignNode1">
    <dgm:fillClrLst>
      <a:schemeClr val="accent6">
        <a:alpha val="90000"/>
      </a:schemeClr>
      <a:schemeClr val="accent6">
        <a:alpha val="50000"/>
      </a:schemeClr>
    </dgm:fillClrLst>
    <dgm:linClrLst>
      <a:schemeClr val="accent6">
        <a:alpha val="90000"/>
      </a:schemeClr>
      <a:schemeClr val="accent6">
        <a:alpha val="50000"/>
      </a:schemeClr>
    </dgm:linClrLst>
    <dgm:effectClrLst/>
    <dgm:txLinClrLst/>
    <dgm:txFillClrLst/>
    <dgm:txEffectClrLst/>
  </dgm:styleLbl>
  <dgm:styleLbl name="node1">
    <dgm:fillClrLst>
      <a:schemeClr val="accent6">
        <a:alpha val="90000"/>
      </a:schemeClr>
      <a:schemeClr val="accent6">
        <a:alpha val="50000"/>
      </a:schemeClr>
    </dgm:fillClrLst>
    <dgm:linClrLst meth="repeat">
      <a:schemeClr val="lt1"/>
    </dgm:linClrLst>
    <dgm:effectClrLst/>
    <dgm:txLinClrLst/>
    <dgm:txFillClrLst/>
    <dgm:txEffectClrLst/>
  </dgm:styleLbl>
  <dgm:styleLbl name="lnNode1">
    <dgm:fillClrLst>
      <a:schemeClr val="accent6">
        <a:shade val="90000"/>
      </a:schemeClr>
      <a:schemeClr val="accent6">
        <a:tint val="50000"/>
        <a:alpha val="5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alpha val="80000"/>
      </a:schemeClr>
    </dgm:fillClrLst>
    <dgm:linClrLst meth="repeat">
      <a:schemeClr val="lt1"/>
    </dgm:linClrLst>
    <dgm:effectClrLst/>
    <dgm:txLinClrLst/>
    <dgm:txFillClrLst/>
    <dgm:txEffectClrLst/>
  </dgm:styleLbl>
  <dgm:styleLbl name="node2">
    <dgm:fillClrLst>
      <a:schemeClr val="accent6">
        <a:alpha val="70000"/>
      </a:schemeClr>
    </dgm:fillClrLst>
    <dgm:linClrLst meth="repeat">
      <a:schemeClr val="lt1"/>
    </dgm:linClrLst>
    <dgm:effectClrLst/>
    <dgm:txLinClrLst/>
    <dgm:txFillClrLst/>
    <dgm:txEffectClrLst/>
  </dgm:styleLbl>
  <dgm:styleLbl name="node3">
    <dgm:fillClrLst>
      <a:schemeClr val="accent6">
        <a:alpha val="50000"/>
      </a:schemeClr>
    </dgm:fillClrLst>
    <dgm:linClrLst meth="repeat">
      <a:schemeClr val="lt1"/>
    </dgm:linClrLst>
    <dgm:effectClrLst/>
    <dgm:txLinClrLst/>
    <dgm:txFillClrLst/>
    <dgm:txEffectClrLst/>
  </dgm:styleLbl>
  <dgm:styleLbl name="node4">
    <dgm:fillClrLst>
      <a:schemeClr val="accent6">
        <a:alpha val="30000"/>
      </a:schemeClr>
    </dgm:fillClrLst>
    <dgm:linClrLst meth="repeat">
      <a:schemeClr val="lt1"/>
    </dgm:linClrLst>
    <dgm:effectClrLst/>
    <dgm:txLinClrLst/>
    <dgm:txFillClrLst/>
    <dgm:txEffectClrLst/>
  </dgm:styleLbl>
  <dgm:styleLbl name="fgImgPlace1">
    <dgm:fillClrLst>
      <a:schemeClr val="accent6">
        <a:tint val="50000"/>
        <a:alpha val="90000"/>
      </a:schemeClr>
      <a:schemeClr val="accent6">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f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b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sibTrans1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alpha val="90000"/>
      </a:schemeClr>
    </dgm:fillClrLst>
    <dgm:linClrLst meth="repeat">
      <a:schemeClr val="lt1"/>
    </dgm:linClrLst>
    <dgm:effectClrLst/>
    <dgm:txLinClrLst/>
    <dgm:txFillClrLst/>
    <dgm:txEffectClrLst/>
  </dgm:styleLbl>
  <dgm:styleLbl name="asst1">
    <dgm:fillClrLst meth="repeat">
      <a:schemeClr val="accent6">
        <a:alpha val="90000"/>
      </a:schemeClr>
    </dgm:fillClrLst>
    <dgm:linClrLst meth="repeat">
      <a:schemeClr val="lt1"/>
    </dgm:linClrLst>
    <dgm:effectClrLst/>
    <dgm:txLinClrLst/>
    <dgm:txFillClrLst/>
    <dgm:txEffectClrLst/>
  </dgm:styleLbl>
  <dgm:styleLbl name="asst2">
    <dgm:fillClrLst>
      <a:schemeClr val="accent6">
        <a:alpha val="90000"/>
      </a:schemeClr>
    </dgm:fillClrLst>
    <dgm:linClrLst meth="repeat">
      <a:schemeClr val="lt1"/>
    </dgm:linClrLst>
    <dgm:effectClrLst/>
    <dgm:txLinClrLst/>
    <dgm:txFillClrLst/>
    <dgm:txEffectClrLst/>
  </dgm:styleLbl>
  <dgm:styleLbl name="asst3">
    <dgm:fillClrLst>
      <a:schemeClr val="accent6">
        <a:alpha val="70000"/>
      </a:schemeClr>
    </dgm:fillClrLst>
    <dgm:linClrLst meth="repeat">
      <a:schemeClr val="lt1"/>
    </dgm:linClrLst>
    <dgm:effectClrLst/>
    <dgm:txLinClrLst/>
    <dgm:txFillClrLst/>
    <dgm:txEffectClrLst/>
  </dgm:styleLbl>
  <dgm:styleLbl name="asst4">
    <dgm:fillClrLst>
      <a:schemeClr val="accent6">
        <a:alpha val="50000"/>
      </a:schemeClr>
    </dgm:fillClrLst>
    <dgm:linClrLst meth="repeat">
      <a:schemeClr val="lt1"/>
    </dgm:linClrLst>
    <dgm:effectClrLst/>
    <dgm:txLinClrLst/>
    <dgm:txFillClrLst/>
    <dgm:txEffectClrLst/>
  </dgm:styleLbl>
  <dgm:styleLbl name="parChTrans2D1">
    <dgm:fillClrLst meth="repeat">
      <a:schemeClr val="accent6">
        <a:shade val="8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a:schemeClr val="accent6">
        <a:alpha val="90000"/>
        <a:tint val="40000"/>
      </a:schemeClr>
      <a:schemeClr val="accent6">
        <a:alpha val="5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6_5">
  <dgm:title val=""/>
  <dgm:desc val=""/>
  <dgm:catLst>
    <dgm:cat type="accent6" pri="11500"/>
  </dgm:catLst>
  <dgm:styleLbl name="node0">
    <dgm:fillClrLst meth="cycle">
      <a:schemeClr val="accent6">
        <a:alpha val="80000"/>
      </a:schemeClr>
    </dgm:fillClrLst>
    <dgm:linClrLst meth="repeat">
      <a:schemeClr val="lt1"/>
    </dgm:linClrLst>
    <dgm:effectClrLst/>
    <dgm:txLinClrLst/>
    <dgm:txFillClrLst/>
    <dgm:txEffectClrLst/>
  </dgm:styleLbl>
  <dgm:styleLbl name="alignNode1">
    <dgm:fillClrLst>
      <a:schemeClr val="accent6">
        <a:alpha val="90000"/>
      </a:schemeClr>
      <a:schemeClr val="accent6">
        <a:alpha val="50000"/>
      </a:schemeClr>
    </dgm:fillClrLst>
    <dgm:linClrLst>
      <a:schemeClr val="accent6">
        <a:alpha val="90000"/>
      </a:schemeClr>
      <a:schemeClr val="accent6">
        <a:alpha val="50000"/>
      </a:schemeClr>
    </dgm:linClrLst>
    <dgm:effectClrLst/>
    <dgm:txLinClrLst/>
    <dgm:txFillClrLst/>
    <dgm:txEffectClrLst/>
  </dgm:styleLbl>
  <dgm:styleLbl name="node1">
    <dgm:fillClrLst>
      <a:schemeClr val="accent6">
        <a:alpha val="90000"/>
      </a:schemeClr>
      <a:schemeClr val="accent6">
        <a:alpha val="50000"/>
      </a:schemeClr>
    </dgm:fillClrLst>
    <dgm:linClrLst meth="repeat">
      <a:schemeClr val="lt1"/>
    </dgm:linClrLst>
    <dgm:effectClrLst/>
    <dgm:txLinClrLst/>
    <dgm:txFillClrLst/>
    <dgm:txEffectClrLst/>
  </dgm:styleLbl>
  <dgm:styleLbl name="lnNode1">
    <dgm:fillClrLst>
      <a:schemeClr val="accent6">
        <a:shade val="90000"/>
      </a:schemeClr>
      <a:schemeClr val="accent6">
        <a:tint val="50000"/>
        <a:alpha val="5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alpha val="80000"/>
      </a:schemeClr>
    </dgm:fillClrLst>
    <dgm:linClrLst meth="repeat">
      <a:schemeClr val="lt1"/>
    </dgm:linClrLst>
    <dgm:effectClrLst/>
    <dgm:txLinClrLst/>
    <dgm:txFillClrLst/>
    <dgm:txEffectClrLst/>
  </dgm:styleLbl>
  <dgm:styleLbl name="node2">
    <dgm:fillClrLst>
      <a:schemeClr val="accent6">
        <a:alpha val="70000"/>
      </a:schemeClr>
    </dgm:fillClrLst>
    <dgm:linClrLst meth="repeat">
      <a:schemeClr val="lt1"/>
    </dgm:linClrLst>
    <dgm:effectClrLst/>
    <dgm:txLinClrLst/>
    <dgm:txFillClrLst/>
    <dgm:txEffectClrLst/>
  </dgm:styleLbl>
  <dgm:styleLbl name="node3">
    <dgm:fillClrLst>
      <a:schemeClr val="accent6">
        <a:alpha val="50000"/>
      </a:schemeClr>
    </dgm:fillClrLst>
    <dgm:linClrLst meth="repeat">
      <a:schemeClr val="lt1"/>
    </dgm:linClrLst>
    <dgm:effectClrLst/>
    <dgm:txLinClrLst/>
    <dgm:txFillClrLst/>
    <dgm:txEffectClrLst/>
  </dgm:styleLbl>
  <dgm:styleLbl name="node4">
    <dgm:fillClrLst>
      <a:schemeClr val="accent6">
        <a:alpha val="30000"/>
      </a:schemeClr>
    </dgm:fillClrLst>
    <dgm:linClrLst meth="repeat">
      <a:schemeClr val="lt1"/>
    </dgm:linClrLst>
    <dgm:effectClrLst/>
    <dgm:txLinClrLst/>
    <dgm:txFillClrLst/>
    <dgm:txEffectClrLst/>
  </dgm:styleLbl>
  <dgm:styleLbl name="fgImgPlace1">
    <dgm:fillClrLst>
      <a:schemeClr val="accent6">
        <a:tint val="50000"/>
        <a:alpha val="90000"/>
      </a:schemeClr>
      <a:schemeClr val="accent6">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f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b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sibTrans1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alpha val="90000"/>
      </a:schemeClr>
    </dgm:fillClrLst>
    <dgm:linClrLst meth="repeat">
      <a:schemeClr val="lt1"/>
    </dgm:linClrLst>
    <dgm:effectClrLst/>
    <dgm:txLinClrLst/>
    <dgm:txFillClrLst/>
    <dgm:txEffectClrLst/>
  </dgm:styleLbl>
  <dgm:styleLbl name="asst1">
    <dgm:fillClrLst meth="repeat">
      <a:schemeClr val="accent6">
        <a:alpha val="90000"/>
      </a:schemeClr>
    </dgm:fillClrLst>
    <dgm:linClrLst meth="repeat">
      <a:schemeClr val="lt1"/>
    </dgm:linClrLst>
    <dgm:effectClrLst/>
    <dgm:txLinClrLst/>
    <dgm:txFillClrLst/>
    <dgm:txEffectClrLst/>
  </dgm:styleLbl>
  <dgm:styleLbl name="asst2">
    <dgm:fillClrLst>
      <a:schemeClr val="accent6">
        <a:alpha val="90000"/>
      </a:schemeClr>
    </dgm:fillClrLst>
    <dgm:linClrLst meth="repeat">
      <a:schemeClr val="lt1"/>
    </dgm:linClrLst>
    <dgm:effectClrLst/>
    <dgm:txLinClrLst/>
    <dgm:txFillClrLst/>
    <dgm:txEffectClrLst/>
  </dgm:styleLbl>
  <dgm:styleLbl name="asst3">
    <dgm:fillClrLst>
      <a:schemeClr val="accent6">
        <a:alpha val="70000"/>
      </a:schemeClr>
    </dgm:fillClrLst>
    <dgm:linClrLst meth="repeat">
      <a:schemeClr val="lt1"/>
    </dgm:linClrLst>
    <dgm:effectClrLst/>
    <dgm:txLinClrLst/>
    <dgm:txFillClrLst/>
    <dgm:txEffectClrLst/>
  </dgm:styleLbl>
  <dgm:styleLbl name="asst4">
    <dgm:fillClrLst>
      <a:schemeClr val="accent6">
        <a:alpha val="50000"/>
      </a:schemeClr>
    </dgm:fillClrLst>
    <dgm:linClrLst meth="repeat">
      <a:schemeClr val="lt1"/>
    </dgm:linClrLst>
    <dgm:effectClrLst/>
    <dgm:txLinClrLst/>
    <dgm:txFillClrLst/>
    <dgm:txEffectClrLst/>
  </dgm:styleLbl>
  <dgm:styleLbl name="parChTrans2D1">
    <dgm:fillClrLst meth="repeat">
      <a:schemeClr val="accent6">
        <a:shade val="8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a:schemeClr val="accent6">
        <a:alpha val="90000"/>
        <a:tint val="40000"/>
      </a:schemeClr>
      <a:schemeClr val="accent6">
        <a:alpha val="5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6_5">
  <dgm:title val=""/>
  <dgm:desc val=""/>
  <dgm:catLst>
    <dgm:cat type="accent6" pri="11500"/>
  </dgm:catLst>
  <dgm:styleLbl name="node0">
    <dgm:fillClrLst meth="cycle">
      <a:schemeClr val="accent6">
        <a:alpha val="80000"/>
      </a:schemeClr>
    </dgm:fillClrLst>
    <dgm:linClrLst meth="repeat">
      <a:schemeClr val="lt1"/>
    </dgm:linClrLst>
    <dgm:effectClrLst/>
    <dgm:txLinClrLst/>
    <dgm:txFillClrLst/>
    <dgm:txEffectClrLst/>
  </dgm:styleLbl>
  <dgm:styleLbl name="alignNode1">
    <dgm:fillClrLst>
      <a:schemeClr val="accent6">
        <a:alpha val="90000"/>
      </a:schemeClr>
      <a:schemeClr val="accent6">
        <a:alpha val="50000"/>
      </a:schemeClr>
    </dgm:fillClrLst>
    <dgm:linClrLst>
      <a:schemeClr val="accent6">
        <a:alpha val="90000"/>
      </a:schemeClr>
      <a:schemeClr val="accent6">
        <a:alpha val="50000"/>
      </a:schemeClr>
    </dgm:linClrLst>
    <dgm:effectClrLst/>
    <dgm:txLinClrLst/>
    <dgm:txFillClrLst/>
    <dgm:txEffectClrLst/>
  </dgm:styleLbl>
  <dgm:styleLbl name="node1">
    <dgm:fillClrLst>
      <a:schemeClr val="accent6">
        <a:alpha val="90000"/>
      </a:schemeClr>
      <a:schemeClr val="accent6">
        <a:alpha val="50000"/>
      </a:schemeClr>
    </dgm:fillClrLst>
    <dgm:linClrLst meth="repeat">
      <a:schemeClr val="lt1"/>
    </dgm:linClrLst>
    <dgm:effectClrLst/>
    <dgm:txLinClrLst/>
    <dgm:txFillClrLst/>
    <dgm:txEffectClrLst/>
  </dgm:styleLbl>
  <dgm:styleLbl name="lnNode1">
    <dgm:fillClrLst>
      <a:schemeClr val="accent6">
        <a:shade val="90000"/>
      </a:schemeClr>
      <a:schemeClr val="accent6">
        <a:tint val="50000"/>
        <a:alpha val="5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alpha val="80000"/>
      </a:schemeClr>
    </dgm:fillClrLst>
    <dgm:linClrLst meth="repeat">
      <a:schemeClr val="lt1"/>
    </dgm:linClrLst>
    <dgm:effectClrLst/>
    <dgm:txLinClrLst/>
    <dgm:txFillClrLst/>
    <dgm:txEffectClrLst/>
  </dgm:styleLbl>
  <dgm:styleLbl name="node2">
    <dgm:fillClrLst>
      <a:schemeClr val="accent6">
        <a:alpha val="70000"/>
      </a:schemeClr>
    </dgm:fillClrLst>
    <dgm:linClrLst meth="repeat">
      <a:schemeClr val="lt1"/>
    </dgm:linClrLst>
    <dgm:effectClrLst/>
    <dgm:txLinClrLst/>
    <dgm:txFillClrLst/>
    <dgm:txEffectClrLst/>
  </dgm:styleLbl>
  <dgm:styleLbl name="node3">
    <dgm:fillClrLst>
      <a:schemeClr val="accent6">
        <a:alpha val="50000"/>
      </a:schemeClr>
    </dgm:fillClrLst>
    <dgm:linClrLst meth="repeat">
      <a:schemeClr val="lt1"/>
    </dgm:linClrLst>
    <dgm:effectClrLst/>
    <dgm:txLinClrLst/>
    <dgm:txFillClrLst/>
    <dgm:txEffectClrLst/>
  </dgm:styleLbl>
  <dgm:styleLbl name="node4">
    <dgm:fillClrLst>
      <a:schemeClr val="accent6">
        <a:alpha val="30000"/>
      </a:schemeClr>
    </dgm:fillClrLst>
    <dgm:linClrLst meth="repeat">
      <a:schemeClr val="lt1"/>
    </dgm:linClrLst>
    <dgm:effectClrLst/>
    <dgm:txLinClrLst/>
    <dgm:txFillClrLst/>
    <dgm:txEffectClrLst/>
  </dgm:styleLbl>
  <dgm:styleLbl name="fgImgPlace1">
    <dgm:fillClrLst>
      <a:schemeClr val="accent6">
        <a:tint val="50000"/>
        <a:alpha val="90000"/>
      </a:schemeClr>
      <a:schemeClr val="accent6">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f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b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sibTrans1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alpha val="90000"/>
      </a:schemeClr>
    </dgm:fillClrLst>
    <dgm:linClrLst meth="repeat">
      <a:schemeClr val="lt1"/>
    </dgm:linClrLst>
    <dgm:effectClrLst/>
    <dgm:txLinClrLst/>
    <dgm:txFillClrLst/>
    <dgm:txEffectClrLst/>
  </dgm:styleLbl>
  <dgm:styleLbl name="asst1">
    <dgm:fillClrLst meth="repeat">
      <a:schemeClr val="accent6">
        <a:alpha val="90000"/>
      </a:schemeClr>
    </dgm:fillClrLst>
    <dgm:linClrLst meth="repeat">
      <a:schemeClr val="lt1"/>
    </dgm:linClrLst>
    <dgm:effectClrLst/>
    <dgm:txLinClrLst/>
    <dgm:txFillClrLst/>
    <dgm:txEffectClrLst/>
  </dgm:styleLbl>
  <dgm:styleLbl name="asst2">
    <dgm:fillClrLst>
      <a:schemeClr val="accent6">
        <a:alpha val="90000"/>
      </a:schemeClr>
    </dgm:fillClrLst>
    <dgm:linClrLst meth="repeat">
      <a:schemeClr val="lt1"/>
    </dgm:linClrLst>
    <dgm:effectClrLst/>
    <dgm:txLinClrLst/>
    <dgm:txFillClrLst/>
    <dgm:txEffectClrLst/>
  </dgm:styleLbl>
  <dgm:styleLbl name="asst3">
    <dgm:fillClrLst>
      <a:schemeClr val="accent6">
        <a:alpha val="70000"/>
      </a:schemeClr>
    </dgm:fillClrLst>
    <dgm:linClrLst meth="repeat">
      <a:schemeClr val="lt1"/>
    </dgm:linClrLst>
    <dgm:effectClrLst/>
    <dgm:txLinClrLst/>
    <dgm:txFillClrLst/>
    <dgm:txEffectClrLst/>
  </dgm:styleLbl>
  <dgm:styleLbl name="asst4">
    <dgm:fillClrLst>
      <a:schemeClr val="accent6">
        <a:alpha val="50000"/>
      </a:schemeClr>
    </dgm:fillClrLst>
    <dgm:linClrLst meth="repeat">
      <a:schemeClr val="lt1"/>
    </dgm:linClrLst>
    <dgm:effectClrLst/>
    <dgm:txLinClrLst/>
    <dgm:txFillClrLst/>
    <dgm:txEffectClrLst/>
  </dgm:styleLbl>
  <dgm:styleLbl name="parChTrans2D1">
    <dgm:fillClrLst meth="repeat">
      <a:schemeClr val="accent6">
        <a:shade val="8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a:schemeClr val="accent6">
        <a:alpha val="90000"/>
        <a:tint val="40000"/>
      </a:schemeClr>
      <a:schemeClr val="accent6">
        <a:alpha val="5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25DA98E-C4EC-4170-976E-F6725E781999}" type="doc">
      <dgm:prSet loTypeId="urn:microsoft.com/office/officeart/2005/8/layout/hList6" loCatId="list" qsTypeId="urn:microsoft.com/office/officeart/2005/8/quickstyle/simple1" qsCatId="simple" csTypeId="urn:microsoft.com/office/officeart/2005/8/colors/accent6_5" csCatId="accent6" phldr="1"/>
      <dgm:spPr/>
      <dgm:t>
        <a:bodyPr/>
        <a:lstStyle/>
        <a:p>
          <a:endParaRPr lang="en-US"/>
        </a:p>
      </dgm:t>
    </dgm:pt>
    <dgm:pt modelId="{A915D309-F04C-4337-9320-3FE324CDD966}">
      <dgm:prSet phldrT="[Text]"/>
      <dgm:spPr/>
      <dgm:t>
        <a:bodyPr/>
        <a:lstStyle/>
        <a:p>
          <a:r>
            <a:rPr lang="en-US"/>
            <a:t>A Writing Portfolio</a:t>
          </a:r>
        </a:p>
      </dgm:t>
    </dgm:pt>
    <dgm:pt modelId="{3B152598-F528-48C8-80C3-E8E2D1B075CB}" type="parTrans" cxnId="{914F2E1D-F47A-4F5C-98F9-1EBCBD25DA12}">
      <dgm:prSet/>
      <dgm:spPr/>
      <dgm:t>
        <a:bodyPr/>
        <a:lstStyle/>
        <a:p>
          <a:endParaRPr lang="en-US"/>
        </a:p>
      </dgm:t>
    </dgm:pt>
    <dgm:pt modelId="{0134E5B3-7FC3-4418-98F3-3CEFC47873C5}" type="sibTrans" cxnId="{914F2E1D-F47A-4F5C-98F9-1EBCBD25DA12}">
      <dgm:prSet/>
      <dgm:spPr/>
      <dgm:t>
        <a:bodyPr/>
        <a:lstStyle/>
        <a:p>
          <a:endParaRPr lang="en-US"/>
        </a:p>
      </dgm:t>
    </dgm:pt>
    <dgm:pt modelId="{1D6DE184-190B-424F-94C0-F7CA6B63D718}">
      <dgm:prSet phldrT="[Text]"/>
      <dgm:spPr/>
      <dgm:t>
        <a:bodyPr/>
        <a:lstStyle/>
        <a:p>
          <a:r>
            <a:rPr lang="en-US"/>
            <a:t>A Learning Porrtfolio (Open Portfolio)</a:t>
          </a:r>
        </a:p>
      </dgm:t>
    </dgm:pt>
    <dgm:pt modelId="{786D3EF1-F399-48A2-A9CD-FD01CBB2571C}" type="parTrans" cxnId="{8E1A1E8E-76C4-4EB8-8EFC-12A672387EA8}">
      <dgm:prSet/>
      <dgm:spPr/>
      <dgm:t>
        <a:bodyPr/>
        <a:lstStyle/>
        <a:p>
          <a:endParaRPr lang="en-US"/>
        </a:p>
      </dgm:t>
    </dgm:pt>
    <dgm:pt modelId="{00797B4B-7AE9-44EB-918C-EABDF0F05640}" type="sibTrans" cxnId="{8E1A1E8E-76C4-4EB8-8EFC-12A672387EA8}">
      <dgm:prSet/>
      <dgm:spPr/>
      <dgm:t>
        <a:bodyPr/>
        <a:lstStyle/>
        <a:p>
          <a:endParaRPr lang="en-US"/>
        </a:p>
      </dgm:t>
    </dgm:pt>
    <dgm:pt modelId="{AE6765EF-6D8F-4FC2-8BF0-04D3B1E0C9C5}">
      <dgm:prSet phldrT="[Text]"/>
      <dgm:spPr/>
      <dgm:t>
        <a:bodyPr/>
        <a:lstStyle/>
        <a:p>
          <a:r>
            <a:rPr lang="en-US"/>
            <a:t>A Closed Portfolio</a:t>
          </a:r>
        </a:p>
      </dgm:t>
    </dgm:pt>
    <dgm:pt modelId="{5BB5A609-E724-4D9E-9DFA-7699D368A3D8}" type="parTrans" cxnId="{E4B6248E-A4CA-4B30-8704-1A27FA816DF8}">
      <dgm:prSet/>
      <dgm:spPr/>
      <dgm:t>
        <a:bodyPr/>
        <a:lstStyle/>
        <a:p>
          <a:endParaRPr lang="en-US"/>
        </a:p>
      </dgm:t>
    </dgm:pt>
    <dgm:pt modelId="{0CAB4B11-BDD8-44C8-B9C4-B18A318B92CF}" type="sibTrans" cxnId="{E4B6248E-A4CA-4B30-8704-1A27FA816DF8}">
      <dgm:prSet/>
      <dgm:spPr/>
      <dgm:t>
        <a:bodyPr/>
        <a:lstStyle/>
        <a:p>
          <a:endParaRPr lang="en-US"/>
        </a:p>
      </dgm:t>
    </dgm:pt>
    <dgm:pt modelId="{CE994E12-A753-4EE7-B8C9-ECFD224CC04A}">
      <dgm:prSet phldrT="[Text]"/>
      <dgm:spPr/>
      <dgm:t>
        <a:bodyPr/>
        <a:lstStyle/>
        <a:p>
          <a:r>
            <a:rPr lang="en-US"/>
            <a:t>A Midterm Portfolio</a:t>
          </a:r>
        </a:p>
      </dgm:t>
    </dgm:pt>
    <dgm:pt modelId="{08726692-12CA-43DA-BB99-E36FFE180F77}" type="parTrans" cxnId="{9BD77E54-D4E8-4FB8-9EBC-453BDBF2C851}">
      <dgm:prSet/>
      <dgm:spPr/>
      <dgm:t>
        <a:bodyPr/>
        <a:lstStyle/>
        <a:p>
          <a:endParaRPr lang="en-US"/>
        </a:p>
      </dgm:t>
    </dgm:pt>
    <dgm:pt modelId="{FE5101B0-C3B4-4E00-969C-0EDC409015CA}" type="sibTrans" cxnId="{9BD77E54-D4E8-4FB8-9EBC-453BDBF2C851}">
      <dgm:prSet/>
      <dgm:spPr/>
      <dgm:t>
        <a:bodyPr/>
        <a:lstStyle/>
        <a:p>
          <a:endParaRPr lang="en-US"/>
        </a:p>
      </dgm:t>
    </dgm:pt>
    <dgm:pt modelId="{36267CB6-7413-4104-BF68-033A55A63D90}">
      <dgm:prSet phldrT="[Text]"/>
      <dgm:spPr/>
      <dgm:t>
        <a:bodyPr/>
        <a:lstStyle/>
        <a:p>
          <a:r>
            <a:rPr lang="en-US"/>
            <a:t>A Modified or Combination Portfolio</a:t>
          </a:r>
        </a:p>
      </dgm:t>
    </dgm:pt>
    <dgm:pt modelId="{0E25572C-2C7E-4DC7-AD6B-B9B1F663750D}" type="parTrans" cxnId="{D9ABEC70-35BB-4C19-9901-10A85A88D000}">
      <dgm:prSet/>
      <dgm:spPr/>
      <dgm:t>
        <a:bodyPr/>
        <a:lstStyle/>
        <a:p>
          <a:endParaRPr lang="en-US"/>
        </a:p>
      </dgm:t>
    </dgm:pt>
    <dgm:pt modelId="{8C83DCDE-7E77-4A5F-8AE9-F7BAB9FA6127}" type="sibTrans" cxnId="{D9ABEC70-35BB-4C19-9901-10A85A88D000}">
      <dgm:prSet/>
      <dgm:spPr/>
      <dgm:t>
        <a:bodyPr/>
        <a:lstStyle/>
        <a:p>
          <a:endParaRPr lang="en-US"/>
        </a:p>
      </dgm:t>
    </dgm:pt>
    <dgm:pt modelId="{AF875A9C-A1CA-481E-9E31-BC928E8BA2D5}">
      <dgm:prSet phldrT="[Text]"/>
      <dgm:spPr/>
      <dgm:t>
        <a:bodyPr/>
        <a:lstStyle/>
        <a:p>
          <a:r>
            <a:rPr lang="en-US"/>
            <a:t>A Final or Presentation Portfolio</a:t>
          </a:r>
        </a:p>
      </dgm:t>
    </dgm:pt>
    <dgm:pt modelId="{4F491B48-8F7A-47C3-8A88-514185B3FE49}" type="sibTrans" cxnId="{2A55B33B-2AE9-46AF-B47D-719BF0B412A1}">
      <dgm:prSet/>
      <dgm:spPr/>
      <dgm:t>
        <a:bodyPr/>
        <a:lstStyle/>
        <a:p>
          <a:endParaRPr lang="en-US"/>
        </a:p>
      </dgm:t>
    </dgm:pt>
    <dgm:pt modelId="{72311D39-F60B-41FE-B79F-69FCF5390595}" type="parTrans" cxnId="{2A55B33B-2AE9-46AF-B47D-719BF0B412A1}">
      <dgm:prSet/>
      <dgm:spPr/>
      <dgm:t>
        <a:bodyPr/>
        <a:lstStyle/>
        <a:p>
          <a:endParaRPr lang="en-US"/>
        </a:p>
      </dgm:t>
    </dgm:pt>
    <dgm:pt modelId="{DC5C5955-1B7B-4F6C-AB49-3F6702D18CCD}" type="pres">
      <dgm:prSet presAssocID="{A25DA98E-C4EC-4170-976E-F6725E781999}" presName="Name0" presStyleCnt="0">
        <dgm:presLayoutVars>
          <dgm:dir/>
          <dgm:resizeHandles val="exact"/>
        </dgm:presLayoutVars>
      </dgm:prSet>
      <dgm:spPr/>
      <dgm:t>
        <a:bodyPr/>
        <a:lstStyle/>
        <a:p>
          <a:endParaRPr lang="en-US"/>
        </a:p>
      </dgm:t>
    </dgm:pt>
    <dgm:pt modelId="{9E4440FA-0F05-4872-8240-C18FB47B9CA2}" type="pres">
      <dgm:prSet presAssocID="{A915D309-F04C-4337-9320-3FE324CDD966}" presName="node" presStyleLbl="node1" presStyleIdx="0" presStyleCnt="6" custLinFactNeighborY="549">
        <dgm:presLayoutVars>
          <dgm:bulletEnabled val="1"/>
        </dgm:presLayoutVars>
      </dgm:prSet>
      <dgm:spPr/>
      <dgm:t>
        <a:bodyPr/>
        <a:lstStyle/>
        <a:p>
          <a:endParaRPr lang="en-US"/>
        </a:p>
      </dgm:t>
    </dgm:pt>
    <dgm:pt modelId="{58B5D0AD-2A5E-4BBF-B167-1A0D27475C41}" type="pres">
      <dgm:prSet presAssocID="{0134E5B3-7FC3-4418-98F3-3CEFC47873C5}" presName="sibTrans" presStyleCnt="0"/>
      <dgm:spPr/>
      <dgm:t>
        <a:bodyPr/>
        <a:lstStyle/>
        <a:p>
          <a:endParaRPr lang="en-US"/>
        </a:p>
      </dgm:t>
    </dgm:pt>
    <dgm:pt modelId="{398595E6-66BE-46E1-8AD1-DE5D1860FC50}" type="pres">
      <dgm:prSet presAssocID="{1D6DE184-190B-424F-94C0-F7CA6B63D718}" presName="node" presStyleLbl="node1" presStyleIdx="1" presStyleCnt="6">
        <dgm:presLayoutVars>
          <dgm:bulletEnabled val="1"/>
        </dgm:presLayoutVars>
      </dgm:prSet>
      <dgm:spPr/>
      <dgm:t>
        <a:bodyPr/>
        <a:lstStyle/>
        <a:p>
          <a:endParaRPr lang="en-US"/>
        </a:p>
      </dgm:t>
    </dgm:pt>
    <dgm:pt modelId="{A7E2D106-D57A-4690-9DD8-7D3DFEA5E1B0}" type="pres">
      <dgm:prSet presAssocID="{00797B4B-7AE9-44EB-918C-EABDF0F05640}" presName="sibTrans" presStyleCnt="0"/>
      <dgm:spPr/>
      <dgm:t>
        <a:bodyPr/>
        <a:lstStyle/>
        <a:p>
          <a:endParaRPr lang="en-US"/>
        </a:p>
      </dgm:t>
    </dgm:pt>
    <dgm:pt modelId="{7F9AC7D3-A594-4A58-B0C3-B68403CF1927}" type="pres">
      <dgm:prSet presAssocID="{AE6765EF-6D8F-4FC2-8BF0-04D3B1E0C9C5}" presName="node" presStyleLbl="node1" presStyleIdx="2" presStyleCnt="6">
        <dgm:presLayoutVars>
          <dgm:bulletEnabled val="1"/>
        </dgm:presLayoutVars>
      </dgm:prSet>
      <dgm:spPr/>
      <dgm:t>
        <a:bodyPr/>
        <a:lstStyle/>
        <a:p>
          <a:endParaRPr lang="en-US"/>
        </a:p>
      </dgm:t>
    </dgm:pt>
    <dgm:pt modelId="{DA62FBE2-7300-41C2-8D0F-08BD43DD4ED2}" type="pres">
      <dgm:prSet presAssocID="{0CAB4B11-BDD8-44C8-B9C4-B18A318B92CF}" presName="sibTrans" presStyleCnt="0"/>
      <dgm:spPr/>
      <dgm:t>
        <a:bodyPr/>
        <a:lstStyle/>
        <a:p>
          <a:endParaRPr lang="en-US"/>
        </a:p>
      </dgm:t>
    </dgm:pt>
    <dgm:pt modelId="{4C75ED08-B782-4E39-A550-EC0296B72D47}" type="pres">
      <dgm:prSet presAssocID="{CE994E12-A753-4EE7-B8C9-ECFD224CC04A}" presName="node" presStyleLbl="node1" presStyleIdx="3" presStyleCnt="6">
        <dgm:presLayoutVars>
          <dgm:bulletEnabled val="1"/>
        </dgm:presLayoutVars>
      </dgm:prSet>
      <dgm:spPr/>
      <dgm:t>
        <a:bodyPr/>
        <a:lstStyle/>
        <a:p>
          <a:endParaRPr lang="en-US"/>
        </a:p>
      </dgm:t>
    </dgm:pt>
    <dgm:pt modelId="{CFAB488D-520D-4741-A805-BFC521ADC3BA}" type="pres">
      <dgm:prSet presAssocID="{FE5101B0-C3B4-4E00-969C-0EDC409015CA}" presName="sibTrans" presStyleCnt="0"/>
      <dgm:spPr/>
      <dgm:t>
        <a:bodyPr/>
        <a:lstStyle/>
        <a:p>
          <a:endParaRPr lang="en-US"/>
        </a:p>
      </dgm:t>
    </dgm:pt>
    <dgm:pt modelId="{E33A9D42-98BE-4A9E-8154-1245A17740CB}" type="pres">
      <dgm:prSet presAssocID="{AF875A9C-A1CA-481E-9E31-BC928E8BA2D5}" presName="node" presStyleLbl="node1" presStyleIdx="4" presStyleCnt="6" custLinFactNeighborX="45870">
        <dgm:presLayoutVars>
          <dgm:bulletEnabled val="1"/>
        </dgm:presLayoutVars>
      </dgm:prSet>
      <dgm:spPr/>
      <dgm:t>
        <a:bodyPr/>
        <a:lstStyle/>
        <a:p>
          <a:endParaRPr lang="en-US"/>
        </a:p>
      </dgm:t>
    </dgm:pt>
    <dgm:pt modelId="{C6F6094E-7D7F-4CAA-BB74-41A474A796EB}" type="pres">
      <dgm:prSet presAssocID="{4F491B48-8F7A-47C3-8A88-514185B3FE49}" presName="sibTrans" presStyleCnt="0"/>
      <dgm:spPr/>
      <dgm:t>
        <a:bodyPr/>
        <a:lstStyle/>
        <a:p>
          <a:endParaRPr lang="en-US"/>
        </a:p>
      </dgm:t>
    </dgm:pt>
    <dgm:pt modelId="{FA515EB7-8791-43EB-8DB3-F7C4ACD07444}" type="pres">
      <dgm:prSet presAssocID="{36267CB6-7413-4104-BF68-033A55A63D90}" presName="node" presStyleLbl="node1" presStyleIdx="5" presStyleCnt="6">
        <dgm:presLayoutVars>
          <dgm:bulletEnabled val="1"/>
        </dgm:presLayoutVars>
      </dgm:prSet>
      <dgm:spPr/>
      <dgm:t>
        <a:bodyPr/>
        <a:lstStyle/>
        <a:p>
          <a:endParaRPr lang="en-US"/>
        </a:p>
      </dgm:t>
    </dgm:pt>
  </dgm:ptLst>
  <dgm:cxnLst>
    <dgm:cxn modelId="{CA6FB52A-891F-4A27-AC4B-1260F7C39A28}" type="presOf" srcId="{1D6DE184-190B-424F-94C0-F7CA6B63D718}" destId="{398595E6-66BE-46E1-8AD1-DE5D1860FC50}" srcOrd="0" destOrd="0" presId="urn:microsoft.com/office/officeart/2005/8/layout/hList6"/>
    <dgm:cxn modelId="{9BD77E54-D4E8-4FB8-9EBC-453BDBF2C851}" srcId="{A25DA98E-C4EC-4170-976E-F6725E781999}" destId="{CE994E12-A753-4EE7-B8C9-ECFD224CC04A}" srcOrd="3" destOrd="0" parTransId="{08726692-12CA-43DA-BB99-E36FFE180F77}" sibTransId="{FE5101B0-C3B4-4E00-969C-0EDC409015CA}"/>
    <dgm:cxn modelId="{D9ABEC70-35BB-4C19-9901-10A85A88D000}" srcId="{A25DA98E-C4EC-4170-976E-F6725E781999}" destId="{36267CB6-7413-4104-BF68-033A55A63D90}" srcOrd="5" destOrd="0" parTransId="{0E25572C-2C7E-4DC7-AD6B-B9B1F663750D}" sibTransId="{8C83DCDE-7E77-4A5F-8AE9-F7BAB9FA6127}"/>
    <dgm:cxn modelId="{914F2E1D-F47A-4F5C-98F9-1EBCBD25DA12}" srcId="{A25DA98E-C4EC-4170-976E-F6725E781999}" destId="{A915D309-F04C-4337-9320-3FE324CDD966}" srcOrd="0" destOrd="0" parTransId="{3B152598-F528-48C8-80C3-E8E2D1B075CB}" sibTransId="{0134E5B3-7FC3-4418-98F3-3CEFC47873C5}"/>
    <dgm:cxn modelId="{5420B218-AD89-4F62-9EB2-154C1A3C7818}" type="presOf" srcId="{A25DA98E-C4EC-4170-976E-F6725E781999}" destId="{DC5C5955-1B7B-4F6C-AB49-3F6702D18CCD}" srcOrd="0" destOrd="0" presId="urn:microsoft.com/office/officeart/2005/8/layout/hList6"/>
    <dgm:cxn modelId="{D49959E8-D6FA-4A18-9F59-480ADAE86BEF}" type="presOf" srcId="{CE994E12-A753-4EE7-B8C9-ECFD224CC04A}" destId="{4C75ED08-B782-4E39-A550-EC0296B72D47}" srcOrd="0" destOrd="0" presId="urn:microsoft.com/office/officeart/2005/8/layout/hList6"/>
    <dgm:cxn modelId="{2A55B33B-2AE9-46AF-B47D-719BF0B412A1}" srcId="{A25DA98E-C4EC-4170-976E-F6725E781999}" destId="{AF875A9C-A1CA-481E-9E31-BC928E8BA2D5}" srcOrd="4" destOrd="0" parTransId="{72311D39-F60B-41FE-B79F-69FCF5390595}" sibTransId="{4F491B48-8F7A-47C3-8A88-514185B3FE49}"/>
    <dgm:cxn modelId="{7836FA72-45CB-4645-AA93-B0E776F5EFD8}" type="presOf" srcId="{AF875A9C-A1CA-481E-9E31-BC928E8BA2D5}" destId="{E33A9D42-98BE-4A9E-8154-1245A17740CB}" srcOrd="0" destOrd="0" presId="urn:microsoft.com/office/officeart/2005/8/layout/hList6"/>
    <dgm:cxn modelId="{83AAB318-4A2A-47ED-AB30-448FEE3CE791}" type="presOf" srcId="{AE6765EF-6D8F-4FC2-8BF0-04D3B1E0C9C5}" destId="{7F9AC7D3-A594-4A58-B0C3-B68403CF1927}" srcOrd="0" destOrd="0" presId="urn:microsoft.com/office/officeart/2005/8/layout/hList6"/>
    <dgm:cxn modelId="{E4B6248E-A4CA-4B30-8704-1A27FA816DF8}" srcId="{A25DA98E-C4EC-4170-976E-F6725E781999}" destId="{AE6765EF-6D8F-4FC2-8BF0-04D3B1E0C9C5}" srcOrd="2" destOrd="0" parTransId="{5BB5A609-E724-4D9E-9DFA-7699D368A3D8}" sibTransId="{0CAB4B11-BDD8-44C8-B9C4-B18A318B92CF}"/>
    <dgm:cxn modelId="{67355F86-599A-4F99-9B88-B046B7ABE5DE}" type="presOf" srcId="{A915D309-F04C-4337-9320-3FE324CDD966}" destId="{9E4440FA-0F05-4872-8240-C18FB47B9CA2}" srcOrd="0" destOrd="0" presId="urn:microsoft.com/office/officeart/2005/8/layout/hList6"/>
    <dgm:cxn modelId="{8E1A1E8E-76C4-4EB8-8EFC-12A672387EA8}" srcId="{A25DA98E-C4EC-4170-976E-F6725E781999}" destId="{1D6DE184-190B-424F-94C0-F7CA6B63D718}" srcOrd="1" destOrd="0" parTransId="{786D3EF1-F399-48A2-A9CD-FD01CBB2571C}" sibTransId="{00797B4B-7AE9-44EB-918C-EABDF0F05640}"/>
    <dgm:cxn modelId="{72D0C37A-340A-4CF7-B968-A50EFF63C708}" type="presOf" srcId="{36267CB6-7413-4104-BF68-033A55A63D90}" destId="{FA515EB7-8791-43EB-8DB3-F7C4ACD07444}" srcOrd="0" destOrd="0" presId="urn:microsoft.com/office/officeart/2005/8/layout/hList6"/>
    <dgm:cxn modelId="{F1387143-1EB6-4BCF-AA98-22133B0FA420}" type="presParOf" srcId="{DC5C5955-1B7B-4F6C-AB49-3F6702D18CCD}" destId="{9E4440FA-0F05-4872-8240-C18FB47B9CA2}" srcOrd="0" destOrd="0" presId="urn:microsoft.com/office/officeart/2005/8/layout/hList6"/>
    <dgm:cxn modelId="{18EA4D1E-3615-4AA4-B9EA-3FADEF048A9C}" type="presParOf" srcId="{DC5C5955-1B7B-4F6C-AB49-3F6702D18CCD}" destId="{58B5D0AD-2A5E-4BBF-B167-1A0D27475C41}" srcOrd="1" destOrd="0" presId="urn:microsoft.com/office/officeart/2005/8/layout/hList6"/>
    <dgm:cxn modelId="{146229F6-9696-41FC-BE47-F1DCE6442547}" type="presParOf" srcId="{DC5C5955-1B7B-4F6C-AB49-3F6702D18CCD}" destId="{398595E6-66BE-46E1-8AD1-DE5D1860FC50}" srcOrd="2" destOrd="0" presId="urn:microsoft.com/office/officeart/2005/8/layout/hList6"/>
    <dgm:cxn modelId="{149F9B3E-82E0-4EE6-821E-79E19E2DD02B}" type="presParOf" srcId="{DC5C5955-1B7B-4F6C-AB49-3F6702D18CCD}" destId="{A7E2D106-D57A-4690-9DD8-7D3DFEA5E1B0}" srcOrd="3" destOrd="0" presId="urn:microsoft.com/office/officeart/2005/8/layout/hList6"/>
    <dgm:cxn modelId="{3FAC0D06-D327-4C79-B8B2-F7DC77A15B47}" type="presParOf" srcId="{DC5C5955-1B7B-4F6C-AB49-3F6702D18CCD}" destId="{7F9AC7D3-A594-4A58-B0C3-B68403CF1927}" srcOrd="4" destOrd="0" presId="urn:microsoft.com/office/officeart/2005/8/layout/hList6"/>
    <dgm:cxn modelId="{34200447-ADCF-4CE4-8A3B-B0BD046F9A06}" type="presParOf" srcId="{DC5C5955-1B7B-4F6C-AB49-3F6702D18CCD}" destId="{DA62FBE2-7300-41C2-8D0F-08BD43DD4ED2}" srcOrd="5" destOrd="0" presId="urn:microsoft.com/office/officeart/2005/8/layout/hList6"/>
    <dgm:cxn modelId="{EB1635BA-DE69-4CCF-B3D4-859F4E45D432}" type="presParOf" srcId="{DC5C5955-1B7B-4F6C-AB49-3F6702D18CCD}" destId="{4C75ED08-B782-4E39-A550-EC0296B72D47}" srcOrd="6" destOrd="0" presId="urn:microsoft.com/office/officeart/2005/8/layout/hList6"/>
    <dgm:cxn modelId="{3F2DCE62-3D06-4BC2-B6BF-7F9DA5EAEB88}" type="presParOf" srcId="{DC5C5955-1B7B-4F6C-AB49-3F6702D18CCD}" destId="{CFAB488D-520D-4741-A805-BFC521ADC3BA}" srcOrd="7" destOrd="0" presId="urn:microsoft.com/office/officeart/2005/8/layout/hList6"/>
    <dgm:cxn modelId="{5F585646-FC7D-45F0-9CE7-06C5AC49050F}" type="presParOf" srcId="{DC5C5955-1B7B-4F6C-AB49-3F6702D18CCD}" destId="{E33A9D42-98BE-4A9E-8154-1245A17740CB}" srcOrd="8" destOrd="0" presId="urn:microsoft.com/office/officeart/2005/8/layout/hList6"/>
    <dgm:cxn modelId="{F499CC58-9A4C-4FBA-BD69-F962D5745066}" type="presParOf" srcId="{DC5C5955-1B7B-4F6C-AB49-3F6702D18CCD}" destId="{C6F6094E-7D7F-4CAA-BB74-41A474A796EB}" srcOrd="9" destOrd="0" presId="urn:microsoft.com/office/officeart/2005/8/layout/hList6"/>
    <dgm:cxn modelId="{61877633-F1CD-4FD7-8A1D-1AFB7E233D17}" type="presParOf" srcId="{DC5C5955-1B7B-4F6C-AB49-3F6702D18CCD}" destId="{FA515EB7-8791-43EB-8DB3-F7C4ACD07444}" srcOrd="10" destOrd="0" presId="urn:microsoft.com/office/officeart/2005/8/layout/hList6"/>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005AFE1-3657-4597-BEF9-98EA8B92D9E2}" type="doc">
      <dgm:prSet loTypeId="urn:microsoft.com/office/officeart/2005/8/layout/chevron2" loCatId="list" qsTypeId="urn:microsoft.com/office/officeart/2005/8/quickstyle/simple1" qsCatId="simple" csTypeId="urn:microsoft.com/office/officeart/2005/8/colors/accent6_5" csCatId="accent6" phldr="1"/>
      <dgm:spPr/>
      <dgm:t>
        <a:bodyPr/>
        <a:lstStyle/>
        <a:p>
          <a:endParaRPr lang="en-US"/>
        </a:p>
      </dgm:t>
    </dgm:pt>
    <dgm:pt modelId="{D2CB4963-59A1-4A10-A23B-F1665A9BEAD4}">
      <dgm:prSet phldrT="[Text]"/>
      <dgm:spPr/>
      <dgm:t>
        <a:bodyPr/>
        <a:lstStyle/>
        <a:p>
          <a:r>
            <a:rPr lang="en-US"/>
            <a:t>-</a:t>
          </a:r>
        </a:p>
      </dgm:t>
    </dgm:pt>
    <dgm:pt modelId="{321638A8-8558-4FC1-A5FB-EDEEB42AF4AC}" type="parTrans" cxnId="{1677F9D5-D816-4AC7-B168-23D9B18342F2}">
      <dgm:prSet/>
      <dgm:spPr/>
      <dgm:t>
        <a:bodyPr/>
        <a:lstStyle/>
        <a:p>
          <a:endParaRPr lang="en-US"/>
        </a:p>
      </dgm:t>
    </dgm:pt>
    <dgm:pt modelId="{DC0C91E4-81C8-4381-8A4C-9B07A03F6145}" type="sibTrans" cxnId="{1677F9D5-D816-4AC7-B168-23D9B18342F2}">
      <dgm:prSet/>
      <dgm:spPr/>
      <dgm:t>
        <a:bodyPr/>
        <a:lstStyle/>
        <a:p>
          <a:endParaRPr lang="en-US"/>
        </a:p>
      </dgm:t>
    </dgm:pt>
    <dgm:pt modelId="{5662EA43-95E9-4917-95C5-A4B6EEE0BFE3}" type="pres">
      <dgm:prSet presAssocID="{C005AFE1-3657-4597-BEF9-98EA8B92D9E2}" presName="linearFlow" presStyleCnt="0">
        <dgm:presLayoutVars>
          <dgm:dir/>
          <dgm:animLvl val="lvl"/>
          <dgm:resizeHandles val="exact"/>
        </dgm:presLayoutVars>
      </dgm:prSet>
      <dgm:spPr/>
      <dgm:t>
        <a:bodyPr/>
        <a:lstStyle/>
        <a:p>
          <a:endParaRPr lang="en-US"/>
        </a:p>
      </dgm:t>
    </dgm:pt>
    <dgm:pt modelId="{1803C9AC-6B2D-40EC-85DF-366E744F6E4C}" type="pres">
      <dgm:prSet presAssocID="{D2CB4963-59A1-4A10-A23B-F1665A9BEAD4}" presName="composite" presStyleCnt="0"/>
      <dgm:spPr/>
    </dgm:pt>
    <dgm:pt modelId="{08BE44AB-C0ED-427C-8E50-79E8539BF71F}" type="pres">
      <dgm:prSet presAssocID="{D2CB4963-59A1-4A10-A23B-F1665A9BEAD4}" presName="parentText" presStyleLbl="alignNode1" presStyleIdx="0" presStyleCnt="1" custLinFactNeighborY="50879">
        <dgm:presLayoutVars>
          <dgm:chMax val="1"/>
          <dgm:bulletEnabled val="1"/>
        </dgm:presLayoutVars>
      </dgm:prSet>
      <dgm:spPr/>
      <dgm:t>
        <a:bodyPr/>
        <a:lstStyle/>
        <a:p>
          <a:endParaRPr lang="en-US"/>
        </a:p>
      </dgm:t>
    </dgm:pt>
    <dgm:pt modelId="{4AA6B4D3-AC8C-4C58-933E-A7FB79CB16B3}" type="pres">
      <dgm:prSet presAssocID="{D2CB4963-59A1-4A10-A23B-F1665A9BEAD4}" presName="descendantText" presStyleLbl="alignAcc1" presStyleIdx="0" presStyleCnt="1" custScaleY="207834">
        <dgm:presLayoutVars>
          <dgm:bulletEnabled val="1"/>
        </dgm:presLayoutVars>
      </dgm:prSet>
      <dgm:spPr/>
      <dgm:t>
        <a:bodyPr/>
        <a:lstStyle/>
        <a:p>
          <a:endParaRPr lang="en-US"/>
        </a:p>
      </dgm:t>
    </dgm:pt>
  </dgm:ptLst>
  <dgm:cxnLst>
    <dgm:cxn modelId="{820CF31E-90E9-42AA-A99D-6B8AA8CF7E8C}" type="presOf" srcId="{C005AFE1-3657-4597-BEF9-98EA8B92D9E2}" destId="{5662EA43-95E9-4917-95C5-A4B6EEE0BFE3}" srcOrd="0" destOrd="0" presId="urn:microsoft.com/office/officeart/2005/8/layout/chevron2"/>
    <dgm:cxn modelId="{1677F9D5-D816-4AC7-B168-23D9B18342F2}" srcId="{C005AFE1-3657-4597-BEF9-98EA8B92D9E2}" destId="{D2CB4963-59A1-4A10-A23B-F1665A9BEAD4}" srcOrd="0" destOrd="0" parTransId="{321638A8-8558-4FC1-A5FB-EDEEB42AF4AC}" sibTransId="{DC0C91E4-81C8-4381-8A4C-9B07A03F6145}"/>
    <dgm:cxn modelId="{C7D8E6F0-3359-490F-8AF4-C3F7B30D3E7C}" type="presOf" srcId="{D2CB4963-59A1-4A10-A23B-F1665A9BEAD4}" destId="{08BE44AB-C0ED-427C-8E50-79E8539BF71F}" srcOrd="0" destOrd="0" presId="urn:microsoft.com/office/officeart/2005/8/layout/chevron2"/>
    <dgm:cxn modelId="{85CB6E4A-EF08-45C8-B9F1-35EBAECD4824}" type="presParOf" srcId="{5662EA43-95E9-4917-95C5-A4B6EEE0BFE3}" destId="{1803C9AC-6B2D-40EC-85DF-366E744F6E4C}" srcOrd="0" destOrd="0" presId="urn:microsoft.com/office/officeart/2005/8/layout/chevron2"/>
    <dgm:cxn modelId="{3B9BB59C-13D3-47DC-BCC8-44A75BF94002}" type="presParOf" srcId="{1803C9AC-6B2D-40EC-85DF-366E744F6E4C}" destId="{08BE44AB-C0ED-427C-8E50-79E8539BF71F}" srcOrd="0" destOrd="0" presId="urn:microsoft.com/office/officeart/2005/8/layout/chevron2"/>
    <dgm:cxn modelId="{93232DD8-F50A-40C3-A2FA-F14D4C199EC5}" type="presParOf" srcId="{1803C9AC-6B2D-40EC-85DF-366E744F6E4C}" destId="{4AA6B4D3-AC8C-4C58-933E-A7FB79CB16B3}" srcOrd="1" destOrd="0" presId="urn:microsoft.com/office/officeart/2005/8/layout/chevron2"/>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005AFE1-3657-4597-BEF9-98EA8B92D9E2}" type="doc">
      <dgm:prSet loTypeId="urn:microsoft.com/office/officeart/2005/8/layout/chevron2" loCatId="list" qsTypeId="urn:microsoft.com/office/officeart/2005/8/quickstyle/simple3" qsCatId="simple" csTypeId="urn:microsoft.com/office/officeart/2005/8/colors/accent6_5" csCatId="accent6" phldr="1"/>
      <dgm:spPr/>
      <dgm:t>
        <a:bodyPr/>
        <a:lstStyle/>
        <a:p>
          <a:endParaRPr lang="en-US"/>
        </a:p>
      </dgm:t>
    </dgm:pt>
    <dgm:pt modelId="{D2CB4963-59A1-4A10-A23B-F1665A9BEAD4}">
      <dgm:prSet phldrT="[Text]"/>
      <dgm:spPr/>
      <dgm:t>
        <a:bodyPr/>
        <a:lstStyle/>
        <a:p>
          <a:r>
            <a:rPr lang="en-US"/>
            <a:t>-</a:t>
          </a:r>
        </a:p>
      </dgm:t>
    </dgm:pt>
    <dgm:pt modelId="{321638A8-8558-4FC1-A5FB-EDEEB42AF4AC}" type="parTrans" cxnId="{1677F9D5-D816-4AC7-B168-23D9B18342F2}">
      <dgm:prSet/>
      <dgm:spPr/>
      <dgm:t>
        <a:bodyPr/>
        <a:lstStyle/>
        <a:p>
          <a:endParaRPr lang="en-US"/>
        </a:p>
      </dgm:t>
    </dgm:pt>
    <dgm:pt modelId="{DC0C91E4-81C8-4381-8A4C-9B07A03F6145}" type="sibTrans" cxnId="{1677F9D5-D816-4AC7-B168-23D9B18342F2}">
      <dgm:prSet/>
      <dgm:spPr/>
      <dgm:t>
        <a:bodyPr/>
        <a:lstStyle/>
        <a:p>
          <a:endParaRPr lang="en-US"/>
        </a:p>
      </dgm:t>
    </dgm:pt>
    <dgm:pt modelId="{5662EA43-95E9-4917-95C5-A4B6EEE0BFE3}" type="pres">
      <dgm:prSet presAssocID="{C005AFE1-3657-4597-BEF9-98EA8B92D9E2}" presName="linearFlow" presStyleCnt="0">
        <dgm:presLayoutVars>
          <dgm:dir/>
          <dgm:animLvl val="lvl"/>
          <dgm:resizeHandles val="exact"/>
        </dgm:presLayoutVars>
      </dgm:prSet>
      <dgm:spPr/>
      <dgm:t>
        <a:bodyPr/>
        <a:lstStyle/>
        <a:p>
          <a:endParaRPr lang="en-US"/>
        </a:p>
      </dgm:t>
    </dgm:pt>
    <dgm:pt modelId="{1803C9AC-6B2D-40EC-85DF-366E744F6E4C}" type="pres">
      <dgm:prSet presAssocID="{D2CB4963-59A1-4A10-A23B-F1665A9BEAD4}" presName="composite" presStyleCnt="0"/>
      <dgm:spPr/>
    </dgm:pt>
    <dgm:pt modelId="{08BE44AB-C0ED-427C-8E50-79E8539BF71F}" type="pres">
      <dgm:prSet presAssocID="{D2CB4963-59A1-4A10-A23B-F1665A9BEAD4}" presName="parentText" presStyleLbl="alignNode1" presStyleIdx="0" presStyleCnt="1" custLinFactNeighborY="50879">
        <dgm:presLayoutVars>
          <dgm:chMax val="1"/>
          <dgm:bulletEnabled val="1"/>
        </dgm:presLayoutVars>
      </dgm:prSet>
      <dgm:spPr/>
      <dgm:t>
        <a:bodyPr/>
        <a:lstStyle/>
        <a:p>
          <a:endParaRPr lang="en-US"/>
        </a:p>
      </dgm:t>
    </dgm:pt>
    <dgm:pt modelId="{4AA6B4D3-AC8C-4C58-933E-A7FB79CB16B3}" type="pres">
      <dgm:prSet presAssocID="{D2CB4963-59A1-4A10-A23B-F1665A9BEAD4}" presName="descendantText" presStyleLbl="alignAcc1" presStyleIdx="0" presStyleCnt="1" custScaleY="207834">
        <dgm:presLayoutVars>
          <dgm:bulletEnabled val="1"/>
        </dgm:presLayoutVars>
      </dgm:prSet>
      <dgm:spPr/>
      <dgm:t>
        <a:bodyPr/>
        <a:lstStyle/>
        <a:p>
          <a:endParaRPr lang="en-US"/>
        </a:p>
      </dgm:t>
    </dgm:pt>
  </dgm:ptLst>
  <dgm:cxnLst>
    <dgm:cxn modelId="{ADEE854A-574B-47D9-94C5-ECA9C079467E}" type="presOf" srcId="{C005AFE1-3657-4597-BEF9-98EA8B92D9E2}" destId="{5662EA43-95E9-4917-95C5-A4B6EEE0BFE3}" srcOrd="0" destOrd="0" presId="urn:microsoft.com/office/officeart/2005/8/layout/chevron2"/>
    <dgm:cxn modelId="{6D6EDD9A-94AD-4B28-A70C-4386B691223B}" type="presOf" srcId="{D2CB4963-59A1-4A10-A23B-F1665A9BEAD4}" destId="{08BE44AB-C0ED-427C-8E50-79E8539BF71F}" srcOrd="0" destOrd="0" presId="urn:microsoft.com/office/officeart/2005/8/layout/chevron2"/>
    <dgm:cxn modelId="{1677F9D5-D816-4AC7-B168-23D9B18342F2}" srcId="{C005AFE1-3657-4597-BEF9-98EA8B92D9E2}" destId="{D2CB4963-59A1-4A10-A23B-F1665A9BEAD4}" srcOrd="0" destOrd="0" parTransId="{321638A8-8558-4FC1-A5FB-EDEEB42AF4AC}" sibTransId="{DC0C91E4-81C8-4381-8A4C-9B07A03F6145}"/>
    <dgm:cxn modelId="{2A4EC922-DF7A-4F9B-B5DD-628ACDC20D5F}" type="presParOf" srcId="{5662EA43-95E9-4917-95C5-A4B6EEE0BFE3}" destId="{1803C9AC-6B2D-40EC-85DF-366E744F6E4C}" srcOrd="0" destOrd="0" presId="urn:microsoft.com/office/officeart/2005/8/layout/chevron2"/>
    <dgm:cxn modelId="{5F2AAB8C-0416-4D7C-9FE0-4D2FDD2407CE}" type="presParOf" srcId="{1803C9AC-6B2D-40EC-85DF-366E744F6E4C}" destId="{08BE44AB-C0ED-427C-8E50-79E8539BF71F}" srcOrd="0" destOrd="0" presId="urn:microsoft.com/office/officeart/2005/8/layout/chevron2"/>
    <dgm:cxn modelId="{FDFED805-E45B-4F49-932E-62DB25618EA5}" type="presParOf" srcId="{1803C9AC-6B2D-40EC-85DF-366E744F6E4C}" destId="{4AA6B4D3-AC8C-4C58-933E-A7FB79CB16B3}" srcOrd="1" destOrd="0" presId="urn:microsoft.com/office/officeart/2005/8/layout/chevron2"/>
  </dgm:cxnLst>
  <dgm:bg/>
  <dgm:whole/>
  <dgm:extLst>
    <a:ext uri="http://schemas.microsoft.com/office/drawing/2008/diagram">
      <dsp:dataModelExt xmlns:dsp="http://schemas.microsoft.com/office/drawing/2008/diagram" xmlns=""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C005AFE1-3657-4597-BEF9-98EA8B92D9E2}" type="doc">
      <dgm:prSet loTypeId="urn:microsoft.com/office/officeart/2005/8/layout/chevron2" loCatId="list" qsTypeId="urn:microsoft.com/office/officeart/2005/8/quickstyle/simple1" qsCatId="simple" csTypeId="urn:microsoft.com/office/officeart/2005/8/colors/accent6_3" csCatId="accent6" phldr="1"/>
      <dgm:spPr/>
      <dgm:t>
        <a:bodyPr/>
        <a:lstStyle/>
        <a:p>
          <a:endParaRPr lang="en-US"/>
        </a:p>
      </dgm:t>
    </dgm:pt>
    <dgm:pt modelId="{D2CB4963-59A1-4A10-A23B-F1665A9BEAD4}">
      <dgm:prSet phldrT="[Text]"/>
      <dgm:spPr/>
      <dgm:t>
        <a:bodyPr/>
        <a:lstStyle/>
        <a:p>
          <a:r>
            <a:rPr lang="en-US"/>
            <a:t>-</a:t>
          </a:r>
        </a:p>
      </dgm:t>
    </dgm:pt>
    <dgm:pt modelId="{321638A8-8558-4FC1-A5FB-EDEEB42AF4AC}" type="parTrans" cxnId="{1677F9D5-D816-4AC7-B168-23D9B18342F2}">
      <dgm:prSet/>
      <dgm:spPr/>
      <dgm:t>
        <a:bodyPr/>
        <a:lstStyle/>
        <a:p>
          <a:endParaRPr lang="en-US"/>
        </a:p>
      </dgm:t>
    </dgm:pt>
    <dgm:pt modelId="{DC0C91E4-81C8-4381-8A4C-9B07A03F6145}" type="sibTrans" cxnId="{1677F9D5-D816-4AC7-B168-23D9B18342F2}">
      <dgm:prSet/>
      <dgm:spPr/>
      <dgm:t>
        <a:bodyPr/>
        <a:lstStyle/>
        <a:p>
          <a:endParaRPr lang="en-US"/>
        </a:p>
      </dgm:t>
    </dgm:pt>
    <dgm:pt modelId="{5662EA43-95E9-4917-95C5-A4B6EEE0BFE3}" type="pres">
      <dgm:prSet presAssocID="{C005AFE1-3657-4597-BEF9-98EA8B92D9E2}" presName="linearFlow" presStyleCnt="0">
        <dgm:presLayoutVars>
          <dgm:dir/>
          <dgm:animLvl val="lvl"/>
          <dgm:resizeHandles val="exact"/>
        </dgm:presLayoutVars>
      </dgm:prSet>
      <dgm:spPr/>
      <dgm:t>
        <a:bodyPr/>
        <a:lstStyle/>
        <a:p>
          <a:endParaRPr lang="en-US"/>
        </a:p>
      </dgm:t>
    </dgm:pt>
    <dgm:pt modelId="{1803C9AC-6B2D-40EC-85DF-366E744F6E4C}" type="pres">
      <dgm:prSet presAssocID="{D2CB4963-59A1-4A10-A23B-F1665A9BEAD4}" presName="composite" presStyleCnt="0"/>
      <dgm:spPr/>
    </dgm:pt>
    <dgm:pt modelId="{08BE44AB-C0ED-427C-8E50-79E8539BF71F}" type="pres">
      <dgm:prSet presAssocID="{D2CB4963-59A1-4A10-A23B-F1665A9BEAD4}" presName="parentText" presStyleLbl="alignNode1" presStyleIdx="0" presStyleCnt="1" custLinFactNeighborY="50879">
        <dgm:presLayoutVars>
          <dgm:chMax val="1"/>
          <dgm:bulletEnabled val="1"/>
        </dgm:presLayoutVars>
      </dgm:prSet>
      <dgm:spPr/>
      <dgm:t>
        <a:bodyPr/>
        <a:lstStyle/>
        <a:p>
          <a:endParaRPr lang="en-US"/>
        </a:p>
      </dgm:t>
    </dgm:pt>
    <dgm:pt modelId="{4AA6B4D3-AC8C-4C58-933E-A7FB79CB16B3}" type="pres">
      <dgm:prSet presAssocID="{D2CB4963-59A1-4A10-A23B-F1665A9BEAD4}" presName="descendantText" presStyleLbl="alignAcc1" presStyleIdx="0" presStyleCnt="1" custScaleY="207834">
        <dgm:presLayoutVars>
          <dgm:bulletEnabled val="1"/>
        </dgm:presLayoutVars>
      </dgm:prSet>
      <dgm:spPr/>
      <dgm:t>
        <a:bodyPr/>
        <a:lstStyle/>
        <a:p>
          <a:endParaRPr lang="en-US"/>
        </a:p>
      </dgm:t>
    </dgm:pt>
  </dgm:ptLst>
  <dgm:cxnLst>
    <dgm:cxn modelId="{484D165D-5227-499A-8988-B2CCAF69215E}" type="presOf" srcId="{D2CB4963-59A1-4A10-A23B-F1665A9BEAD4}" destId="{08BE44AB-C0ED-427C-8E50-79E8539BF71F}" srcOrd="0" destOrd="0" presId="urn:microsoft.com/office/officeart/2005/8/layout/chevron2"/>
    <dgm:cxn modelId="{F0C28116-F63C-47B9-AA65-B2815351BA9B}" type="presOf" srcId="{C005AFE1-3657-4597-BEF9-98EA8B92D9E2}" destId="{5662EA43-95E9-4917-95C5-A4B6EEE0BFE3}" srcOrd="0" destOrd="0" presId="urn:microsoft.com/office/officeart/2005/8/layout/chevron2"/>
    <dgm:cxn modelId="{1677F9D5-D816-4AC7-B168-23D9B18342F2}" srcId="{C005AFE1-3657-4597-BEF9-98EA8B92D9E2}" destId="{D2CB4963-59A1-4A10-A23B-F1665A9BEAD4}" srcOrd="0" destOrd="0" parTransId="{321638A8-8558-4FC1-A5FB-EDEEB42AF4AC}" sibTransId="{DC0C91E4-81C8-4381-8A4C-9B07A03F6145}"/>
    <dgm:cxn modelId="{E7F6837C-31DE-4EA6-B7CB-56CAF264167D}" type="presParOf" srcId="{5662EA43-95E9-4917-95C5-A4B6EEE0BFE3}" destId="{1803C9AC-6B2D-40EC-85DF-366E744F6E4C}" srcOrd="0" destOrd="0" presId="urn:microsoft.com/office/officeart/2005/8/layout/chevron2"/>
    <dgm:cxn modelId="{46E69314-AAC1-4714-8488-F63F0B2FD52E}" type="presParOf" srcId="{1803C9AC-6B2D-40EC-85DF-366E744F6E4C}" destId="{08BE44AB-C0ED-427C-8E50-79E8539BF71F}" srcOrd="0" destOrd="0" presId="urn:microsoft.com/office/officeart/2005/8/layout/chevron2"/>
    <dgm:cxn modelId="{F2E3BD62-0140-4152-9678-E05C98F32EAD}" type="presParOf" srcId="{1803C9AC-6B2D-40EC-85DF-366E744F6E4C}" destId="{4AA6B4D3-AC8C-4C58-933E-A7FB79CB16B3}" srcOrd="1" destOrd="0" presId="urn:microsoft.com/office/officeart/2005/8/layout/chevron2"/>
  </dgm:cxnLst>
  <dgm:bg/>
  <dgm:whole/>
  <dgm:extLst>
    <a:ext uri="http://schemas.microsoft.com/office/drawing/2008/diagram">
      <dsp:dataModelExt xmlns:dsp="http://schemas.microsoft.com/office/drawing/2008/diagram" xmlns=""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26F6302F-5A63-4E45-AAA0-AC1FDECF4B76}" type="doc">
      <dgm:prSet loTypeId="urn:microsoft.com/office/officeart/2005/8/layout/cycle4" loCatId="cycle" qsTypeId="urn:microsoft.com/office/officeart/2005/8/quickstyle/simple4" qsCatId="simple" csTypeId="urn:microsoft.com/office/officeart/2005/8/colors/accent6_5" csCatId="accent6" phldr="1"/>
      <dgm:spPr/>
      <dgm:t>
        <a:bodyPr/>
        <a:lstStyle/>
        <a:p>
          <a:endParaRPr lang="en-US"/>
        </a:p>
      </dgm:t>
    </dgm:pt>
    <dgm:pt modelId="{28167E0C-0047-42CB-8AA7-4664D26A062D}">
      <dgm:prSet phldrT="[Text]"/>
      <dgm:spPr/>
      <dgm:t>
        <a:bodyPr/>
        <a:lstStyle/>
        <a:p>
          <a:r>
            <a:rPr lang="en-US"/>
            <a:t>tips prior to interview</a:t>
          </a:r>
        </a:p>
      </dgm:t>
    </dgm:pt>
    <dgm:pt modelId="{17DE47ED-2EAE-4465-8281-1D995C375D0B}" type="parTrans" cxnId="{106F43E4-BDDB-48DF-B7A6-980C26751501}">
      <dgm:prSet/>
      <dgm:spPr/>
      <dgm:t>
        <a:bodyPr/>
        <a:lstStyle/>
        <a:p>
          <a:endParaRPr lang="en-US"/>
        </a:p>
      </dgm:t>
    </dgm:pt>
    <dgm:pt modelId="{706C427A-F358-425B-A9D6-ECE28B313A6D}" type="sibTrans" cxnId="{106F43E4-BDDB-48DF-B7A6-980C26751501}">
      <dgm:prSet/>
      <dgm:spPr/>
      <dgm:t>
        <a:bodyPr/>
        <a:lstStyle/>
        <a:p>
          <a:endParaRPr lang="en-US"/>
        </a:p>
      </dgm:t>
    </dgm:pt>
    <dgm:pt modelId="{E8C1815C-E74F-4871-9113-1A6461B69769}">
      <dgm:prSet phldrT="[Text]" custT="1"/>
      <dgm:spPr/>
      <dgm:t>
        <a:bodyPr/>
        <a:lstStyle/>
        <a:p>
          <a:r>
            <a:rPr lang="en-US" sz="1050"/>
            <a:t>Research the University</a:t>
          </a:r>
        </a:p>
      </dgm:t>
    </dgm:pt>
    <dgm:pt modelId="{F6B01A70-F007-4200-927E-2938B0BC5E45}" type="parTrans" cxnId="{3FDCEE50-3392-4972-A10F-AE8D01466E24}">
      <dgm:prSet/>
      <dgm:spPr/>
      <dgm:t>
        <a:bodyPr/>
        <a:lstStyle/>
        <a:p>
          <a:endParaRPr lang="en-US"/>
        </a:p>
      </dgm:t>
    </dgm:pt>
    <dgm:pt modelId="{80562D63-D4F0-4938-8A8B-632606DED672}" type="sibTrans" cxnId="{3FDCEE50-3392-4972-A10F-AE8D01466E24}">
      <dgm:prSet/>
      <dgm:spPr/>
      <dgm:t>
        <a:bodyPr/>
        <a:lstStyle/>
        <a:p>
          <a:endParaRPr lang="en-US"/>
        </a:p>
      </dgm:t>
    </dgm:pt>
    <dgm:pt modelId="{BB808D0A-51B1-40CE-82AC-7CDB7B77CFD1}">
      <dgm:prSet phldrT="[Text]"/>
      <dgm:spPr/>
      <dgm:t>
        <a:bodyPr/>
        <a:lstStyle/>
        <a:p>
          <a:r>
            <a:rPr lang="en-US"/>
            <a:t>possible questions</a:t>
          </a:r>
        </a:p>
      </dgm:t>
    </dgm:pt>
    <dgm:pt modelId="{41C87D04-E522-48B7-B391-C6D1DD4AB390}" type="parTrans" cxnId="{69D81F5E-0206-4EE8-831F-41EDA7B90D56}">
      <dgm:prSet/>
      <dgm:spPr/>
      <dgm:t>
        <a:bodyPr/>
        <a:lstStyle/>
        <a:p>
          <a:endParaRPr lang="en-US"/>
        </a:p>
      </dgm:t>
    </dgm:pt>
    <dgm:pt modelId="{6D2E7BCA-811A-4225-924A-04B348702419}" type="sibTrans" cxnId="{69D81F5E-0206-4EE8-831F-41EDA7B90D56}">
      <dgm:prSet/>
      <dgm:spPr/>
      <dgm:t>
        <a:bodyPr/>
        <a:lstStyle/>
        <a:p>
          <a:endParaRPr lang="en-US"/>
        </a:p>
      </dgm:t>
    </dgm:pt>
    <dgm:pt modelId="{762EB6CD-6CAC-42CB-9F06-29286F309CC5}">
      <dgm:prSet phldrT="[Text]"/>
      <dgm:spPr/>
      <dgm:t>
        <a:bodyPr/>
        <a:lstStyle/>
        <a:p>
          <a:r>
            <a:rPr lang="en-US"/>
            <a:t>tips during interview</a:t>
          </a:r>
        </a:p>
      </dgm:t>
    </dgm:pt>
    <dgm:pt modelId="{92C76516-C51B-4F10-9389-3A642DC79CEC}" type="parTrans" cxnId="{B8FE61BF-0188-4AE9-96CA-36D49A08BAD6}">
      <dgm:prSet/>
      <dgm:spPr/>
      <dgm:t>
        <a:bodyPr/>
        <a:lstStyle/>
        <a:p>
          <a:endParaRPr lang="en-US"/>
        </a:p>
      </dgm:t>
    </dgm:pt>
    <dgm:pt modelId="{1CCACEC1-F0EF-4FA9-8BB4-103F175AA8B6}" type="sibTrans" cxnId="{B8FE61BF-0188-4AE9-96CA-36D49A08BAD6}">
      <dgm:prSet/>
      <dgm:spPr/>
      <dgm:t>
        <a:bodyPr/>
        <a:lstStyle/>
        <a:p>
          <a:endParaRPr lang="en-US"/>
        </a:p>
      </dgm:t>
    </dgm:pt>
    <dgm:pt modelId="{A2C116BB-E1BD-462B-8877-FF19E3DD7FDD}">
      <dgm:prSet phldrT="[Text]" custT="1"/>
      <dgm:spPr/>
      <dgm:t>
        <a:bodyPr/>
        <a:lstStyle/>
        <a:p>
          <a:r>
            <a:rPr lang="en-US" sz="1050"/>
            <a:t>Be sure to ask questions, this shows genuine interest.</a:t>
          </a:r>
        </a:p>
      </dgm:t>
    </dgm:pt>
    <dgm:pt modelId="{7F8F8DA2-42E1-4FA0-A710-AE85E741A2D5}" type="parTrans" cxnId="{B50D78B7-E67E-4168-973A-BA63AA3842EA}">
      <dgm:prSet/>
      <dgm:spPr/>
      <dgm:t>
        <a:bodyPr/>
        <a:lstStyle/>
        <a:p>
          <a:endParaRPr lang="en-US"/>
        </a:p>
      </dgm:t>
    </dgm:pt>
    <dgm:pt modelId="{F8285705-FA2C-4160-96E9-30A823D7CB78}" type="sibTrans" cxnId="{B50D78B7-E67E-4168-973A-BA63AA3842EA}">
      <dgm:prSet/>
      <dgm:spPr/>
      <dgm:t>
        <a:bodyPr/>
        <a:lstStyle/>
        <a:p>
          <a:endParaRPr lang="en-US"/>
        </a:p>
      </dgm:t>
    </dgm:pt>
    <dgm:pt modelId="{91702CDA-8837-4E07-BC64-1EDCD47AADF4}">
      <dgm:prSet phldrT="[Text]"/>
      <dgm:spPr/>
      <dgm:t>
        <a:bodyPr/>
        <a:lstStyle/>
        <a:p>
          <a:r>
            <a:rPr lang="en-US"/>
            <a:t>possible questions</a:t>
          </a:r>
        </a:p>
      </dgm:t>
    </dgm:pt>
    <dgm:pt modelId="{048E3241-5154-46A3-8761-D11C9E02AE32}" type="parTrans" cxnId="{31A36BA0-F062-4F85-9ECC-138E83F1FA3F}">
      <dgm:prSet/>
      <dgm:spPr/>
      <dgm:t>
        <a:bodyPr/>
        <a:lstStyle/>
        <a:p>
          <a:endParaRPr lang="en-US"/>
        </a:p>
      </dgm:t>
    </dgm:pt>
    <dgm:pt modelId="{3D1F4770-FCFD-4A90-854A-7F7CEE749111}" type="sibTrans" cxnId="{31A36BA0-F062-4F85-9ECC-138E83F1FA3F}">
      <dgm:prSet/>
      <dgm:spPr/>
      <dgm:t>
        <a:bodyPr/>
        <a:lstStyle/>
        <a:p>
          <a:endParaRPr lang="en-US"/>
        </a:p>
      </dgm:t>
    </dgm:pt>
    <dgm:pt modelId="{991FB3BC-94B0-4DCE-BEC4-AC9C2D630195}">
      <dgm:prSet phldrT="[Text]" custT="1"/>
      <dgm:spPr/>
      <dgm:t>
        <a:bodyPr/>
        <a:lstStyle/>
        <a:p>
          <a:r>
            <a:rPr lang="en-US" sz="1050"/>
            <a:t>What do you consider to be                      outstanding departments?</a:t>
          </a:r>
        </a:p>
      </dgm:t>
    </dgm:pt>
    <dgm:pt modelId="{10654718-2118-47A4-BBE5-599D8360822B}" type="parTrans" cxnId="{2DBE2ED3-81FD-4983-B069-C42BDB11E80A}">
      <dgm:prSet/>
      <dgm:spPr/>
      <dgm:t>
        <a:bodyPr/>
        <a:lstStyle/>
        <a:p>
          <a:endParaRPr lang="en-US"/>
        </a:p>
      </dgm:t>
    </dgm:pt>
    <dgm:pt modelId="{13620BF0-0686-4B73-9A74-6F9BF5A0A182}" type="sibTrans" cxnId="{2DBE2ED3-81FD-4983-B069-C42BDB11E80A}">
      <dgm:prSet/>
      <dgm:spPr/>
      <dgm:t>
        <a:bodyPr/>
        <a:lstStyle/>
        <a:p>
          <a:endParaRPr lang="en-US"/>
        </a:p>
      </dgm:t>
    </dgm:pt>
    <dgm:pt modelId="{5D34F8AD-4A98-465F-8950-53323BC1AFC5}">
      <dgm:prSet phldrT="[Text]" custT="1"/>
      <dgm:spPr/>
      <dgm:t>
        <a:bodyPr/>
        <a:lstStyle/>
        <a:p>
          <a:r>
            <a:rPr lang="en-US" sz="1050"/>
            <a:t>Dress neatly,/ professionally, but not out of character </a:t>
          </a:r>
        </a:p>
      </dgm:t>
    </dgm:pt>
    <dgm:pt modelId="{6FD953E0-9250-494A-BBA9-9BF5B185AA57}" type="parTrans" cxnId="{C0688A78-4615-4574-9A76-8CB374FA6F21}">
      <dgm:prSet/>
      <dgm:spPr/>
      <dgm:t>
        <a:bodyPr/>
        <a:lstStyle/>
        <a:p>
          <a:endParaRPr lang="en-US"/>
        </a:p>
      </dgm:t>
    </dgm:pt>
    <dgm:pt modelId="{5CBA7BD1-9695-477C-A3EC-1CD0E42C92F6}" type="sibTrans" cxnId="{C0688A78-4615-4574-9A76-8CB374FA6F21}">
      <dgm:prSet/>
      <dgm:spPr/>
      <dgm:t>
        <a:bodyPr/>
        <a:lstStyle/>
        <a:p>
          <a:endParaRPr lang="en-US"/>
        </a:p>
      </dgm:t>
    </dgm:pt>
    <dgm:pt modelId="{9513C72E-B3B2-49F8-8811-06B55347043C}">
      <dgm:prSet phldrT="[Text]" custT="1"/>
      <dgm:spPr/>
      <dgm:t>
        <a:bodyPr/>
        <a:lstStyle/>
        <a:p>
          <a:r>
            <a:rPr lang="en-US" sz="1050"/>
            <a:t>Role play the interview with fellow students</a:t>
          </a:r>
        </a:p>
      </dgm:t>
    </dgm:pt>
    <dgm:pt modelId="{5002D512-BD30-4A3E-B8AF-EF8424C2FB49}" type="parTrans" cxnId="{2E3AA169-4446-4A62-987F-541397600895}">
      <dgm:prSet/>
      <dgm:spPr/>
      <dgm:t>
        <a:bodyPr/>
        <a:lstStyle/>
        <a:p>
          <a:endParaRPr lang="en-US"/>
        </a:p>
      </dgm:t>
    </dgm:pt>
    <dgm:pt modelId="{95D7BC8E-C1E2-4125-B191-88C56B554F68}" type="sibTrans" cxnId="{2E3AA169-4446-4A62-987F-541397600895}">
      <dgm:prSet/>
      <dgm:spPr/>
      <dgm:t>
        <a:bodyPr/>
        <a:lstStyle/>
        <a:p>
          <a:endParaRPr lang="en-US"/>
        </a:p>
      </dgm:t>
    </dgm:pt>
    <dgm:pt modelId="{6FBE7132-1158-4953-BC25-C8EBA8FA92F6}">
      <dgm:prSet phldrT="[Text]" custT="1"/>
      <dgm:spPr/>
      <dgm:t>
        <a:bodyPr/>
        <a:lstStyle/>
        <a:p>
          <a:r>
            <a:rPr lang="en-US" sz="1050"/>
            <a:t>Why do you want to go to this college?</a:t>
          </a:r>
        </a:p>
      </dgm:t>
    </dgm:pt>
    <dgm:pt modelId="{B928FDAD-141A-429C-B0F9-D2C4BCD4E602}" type="sibTrans" cxnId="{23D00D7C-E30D-438D-85F0-3626EC3C0AE2}">
      <dgm:prSet/>
      <dgm:spPr/>
      <dgm:t>
        <a:bodyPr/>
        <a:lstStyle/>
        <a:p>
          <a:endParaRPr lang="en-US"/>
        </a:p>
      </dgm:t>
    </dgm:pt>
    <dgm:pt modelId="{9A63D7BE-F9B4-4007-B71A-1976CFA2AD01}" type="parTrans" cxnId="{23D00D7C-E30D-438D-85F0-3626EC3C0AE2}">
      <dgm:prSet/>
      <dgm:spPr/>
      <dgm:t>
        <a:bodyPr/>
        <a:lstStyle/>
        <a:p>
          <a:endParaRPr lang="en-US"/>
        </a:p>
      </dgm:t>
    </dgm:pt>
    <dgm:pt modelId="{43F6B7BC-8A39-4B0B-979A-EDF3443FAA0E}">
      <dgm:prSet phldrT="[Text]" custT="1"/>
      <dgm:spPr/>
      <dgm:t>
        <a:bodyPr/>
        <a:lstStyle/>
        <a:p>
          <a:r>
            <a:rPr lang="en-US" sz="1050"/>
            <a:t>What do you want to know about this college?</a:t>
          </a:r>
        </a:p>
      </dgm:t>
    </dgm:pt>
    <dgm:pt modelId="{DEEFEF39-7927-4A5F-8301-C2DB3117CC04}" type="parTrans" cxnId="{F9C42E39-015B-42A9-84CD-EB96819B918D}">
      <dgm:prSet/>
      <dgm:spPr/>
      <dgm:t>
        <a:bodyPr/>
        <a:lstStyle/>
        <a:p>
          <a:endParaRPr lang="en-US"/>
        </a:p>
      </dgm:t>
    </dgm:pt>
    <dgm:pt modelId="{E34DCFDF-63F1-40FC-81B8-74AA0E28E07B}" type="sibTrans" cxnId="{F9C42E39-015B-42A9-84CD-EB96819B918D}">
      <dgm:prSet/>
      <dgm:spPr/>
      <dgm:t>
        <a:bodyPr/>
        <a:lstStyle/>
        <a:p>
          <a:endParaRPr lang="en-US"/>
        </a:p>
      </dgm:t>
    </dgm:pt>
    <dgm:pt modelId="{F487A844-4052-4FE8-A2C9-77C1D64A9969}">
      <dgm:prSet phldrT="[Text]" custT="1"/>
      <dgm:spPr/>
      <dgm:t>
        <a:bodyPr/>
        <a:lstStyle/>
        <a:p>
          <a:r>
            <a:rPr lang="en-US" sz="1050"/>
            <a:t>What have you read lately?</a:t>
          </a:r>
        </a:p>
      </dgm:t>
    </dgm:pt>
    <dgm:pt modelId="{0F6235B6-DFAC-45AF-8113-01925CF5D209}" type="parTrans" cxnId="{81A2C40D-9024-45E8-B18E-DE49E9606DDE}">
      <dgm:prSet/>
      <dgm:spPr/>
      <dgm:t>
        <a:bodyPr/>
        <a:lstStyle/>
        <a:p>
          <a:endParaRPr lang="en-US"/>
        </a:p>
      </dgm:t>
    </dgm:pt>
    <dgm:pt modelId="{A45146EE-D3BF-4ED7-98A2-A3146C939D98}" type="sibTrans" cxnId="{81A2C40D-9024-45E8-B18E-DE49E9606DDE}">
      <dgm:prSet/>
      <dgm:spPr/>
      <dgm:t>
        <a:bodyPr/>
        <a:lstStyle/>
        <a:p>
          <a:endParaRPr lang="en-US"/>
        </a:p>
      </dgm:t>
    </dgm:pt>
    <dgm:pt modelId="{A0A510DC-7DBF-470F-A885-EA8539233BDD}">
      <dgm:prSet phldrT="[Text]" custT="1"/>
      <dgm:spPr/>
      <dgm:t>
        <a:bodyPr/>
        <a:lstStyle/>
        <a:p>
          <a:r>
            <a:rPr lang="en-US" sz="1050"/>
            <a:t>How did you spend last summer?</a:t>
          </a:r>
        </a:p>
      </dgm:t>
    </dgm:pt>
    <dgm:pt modelId="{2BEA048F-0C14-45AE-99E8-1E9CA2A4F2C6}" type="parTrans" cxnId="{E45F0A22-A9F9-43E5-A7EF-5F8B90060636}">
      <dgm:prSet/>
      <dgm:spPr/>
      <dgm:t>
        <a:bodyPr/>
        <a:lstStyle/>
        <a:p>
          <a:endParaRPr lang="en-US"/>
        </a:p>
      </dgm:t>
    </dgm:pt>
    <dgm:pt modelId="{B05C4CD3-386C-4A7C-ABEA-642CBAF88278}" type="sibTrans" cxnId="{E45F0A22-A9F9-43E5-A7EF-5F8B90060636}">
      <dgm:prSet/>
      <dgm:spPr/>
      <dgm:t>
        <a:bodyPr/>
        <a:lstStyle/>
        <a:p>
          <a:endParaRPr lang="en-US"/>
        </a:p>
      </dgm:t>
    </dgm:pt>
    <dgm:pt modelId="{BDC0E45C-097A-4453-ABE1-4868C661A782}">
      <dgm:prSet phldrT="[Text]" custT="1"/>
      <dgm:spPr/>
      <dgm:t>
        <a:bodyPr/>
        <a:lstStyle/>
        <a:p>
          <a:r>
            <a:rPr lang="en-US" sz="1050"/>
            <a:t>Do you know what aarea you want to concentrate on in college? Why did you choose this particular area?</a:t>
          </a:r>
        </a:p>
      </dgm:t>
    </dgm:pt>
    <dgm:pt modelId="{2909D08C-EF5D-437F-A424-BF3C10DCDF3A}" type="parTrans" cxnId="{BB39AFBA-043E-40FE-AE0B-5D94CB060121}">
      <dgm:prSet/>
      <dgm:spPr/>
      <dgm:t>
        <a:bodyPr/>
        <a:lstStyle/>
        <a:p>
          <a:endParaRPr lang="en-US"/>
        </a:p>
      </dgm:t>
    </dgm:pt>
    <dgm:pt modelId="{68C2E8E2-EF94-4067-AFE2-0F5E37C48B3C}" type="sibTrans" cxnId="{BB39AFBA-043E-40FE-AE0B-5D94CB060121}">
      <dgm:prSet/>
      <dgm:spPr/>
      <dgm:t>
        <a:bodyPr/>
        <a:lstStyle/>
        <a:p>
          <a:endParaRPr lang="en-US"/>
        </a:p>
      </dgm:t>
    </dgm:pt>
    <dgm:pt modelId="{310AD239-90F5-47FA-B1B2-12B54618A90B}">
      <dgm:prSet phldrT="[Text]"/>
      <dgm:spPr/>
      <dgm:t>
        <a:bodyPr/>
        <a:lstStyle/>
        <a:p>
          <a:endParaRPr lang="en-US" sz="700"/>
        </a:p>
      </dgm:t>
    </dgm:pt>
    <dgm:pt modelId="{1DC494E9-00E1-402B-9C41-8E860E079924}" type="parTrans" cxnId="{907D86AE-F965-46A8-8D48-63C43113AC77}">
      <dgm:prSet/>
      <dgm:spPr/>
      <dgm:t>
        <a:bodyPr/>
        <a:lstStyle/>
        <a:p>
          <a:endParaRPr lang="en-US"/>
        </a:p>
      </dgm:t>
    </dgm:pt>
    <dgm:pt modelId="{E145FB1C-A763-4CBA-AAE9-096BCABE6994}" type="sibTrans" cxnId="{907D86AE-F965-46A8-8D48-63C43113AC77}">
      <dgm:prSet/>
      <dgm:spPr/>
      <dgm:t>
        <a:bodyPr/>
        <a:lstStyle/>
        <a:p>
          <a:endParaRPr lang="en-US"/>
        </a:p>
      </dgm:t>
    </dgm:pt>
    <dgm:pt modelId="{AAEA9609-FDA0-43AE-BF92-45AA2B133AF9}">
      <dgm:prSet phldrT="[Text]" custT="1"/>
      <dgm:spPr/>
      <dgm:t>
        <a:bodyPr/>
        <a:lstStyle/>
        <a:p>
          <a:r>
            <a:rPr lang="en-US" sz="1050"/>
            <a:t>What has been important to you in high school?</a:t>
          </a:r>
        </a:p>
      </dgm:t>
    </dgm:pt>
    <dgm:pt modelId="{359894AE-F645-439F-B509-F731F1181B90}" type="parTrans" cxnId="{FF915315-6B9C-431F-8FDC-78E1ABE7B1EF}">
      <dgm:prSet/>
      <dgm:spPr/>
      <dgm:t>
        <a:bodyPr/>
        <a:lstStyle/>
        <a:p>
          <a:endParaRPr lang="en-US"/>
        </a:p>
      </dgm:t>
    </dgm:pt>
    <dgm:pt modelId="{12D3AECE-DE57-4860-901A-74609C8A2BE5}" type="sibTrans" cxnId="{FF915315-6B9C-431F-8FDC-78E1ABE7B1EF}">
      <dgm:prSet/>
      <dgm:spPr/>
      <dgm:t>
        <a:bodyPr/>
        <a:lstStyle/>
        <a:p>
          <a:endParaRPr lang="en-US"/>
        </a:p>
      </dgm:t>
    </dgm:pt>
    <dgm:pt modelId="{ED6750D1-24FF-49EB-A814-53B632A374B7}">
      <dgm:prSet phldrT="[Text]" custT="1"/>
      <dgm:spPr/>
      <dgm:t>
        <a:bodyPr/>
        <a:lstStyle/>
        <a:p>
          <a:r>
            <a:rPr lang="en-US" sz="1050"/>
            <a:t>Can you take courses for credit in          areas such as music or art if you are not going to major in them?</a:t>
          </a:r>
        </a:p>
      </dgm:t>
    </dgm:pt>
    <dgm:pt modelId="{B742EB9F-2998-44C1-8829-D2C5F715021C}" type="parTrans" cxnId="{3F8F0395-3A57-47AB-87A0-7DC4CFBEEEDB}">
      <dgm:prSet/>
      <dgm:spPr/>
      <dgm:t>
        <a:bodyPr/>
        <a:lstStyle/>
        <a:p>
          <a:endParaRPr lang="en-US"/>
        </a:p>
      </dgm:t>
    </dgm:pt>
    <dgm:pt modelId="{01FED6E7-FB3C-4106-8EF0-54563A30CC37}" type="sibTrans" cxnId="{3F8F0395-3A57-47AB-87A0-7DC4CFBEEEDB}">
      <dgm:prSet/>
      <dgm:spPr/>
      <dgm:t>
        <a:bodyPr/>
        <a:lstStyle/>
        <a:p>
          <a:endParaRPr lang="en-US"/>
        </a:p>
      </dgm:t>
    </dgm:pt>
    <dgm:pt modelId="{F5179BF6-15A9-42DD-8B08-C5BB146117AD}">
      <dgm:prSet phldrT="[Text]" custT="1"/>
      <dgm:spPr/>
      <dgm:t>
        <a:bodyPr/>
        <a:lstStyle/>
        <a:p>
          <a:r>
            <a:rPr lang="en-US" sz="1050"/>
            <a:t>If I were in a preporofessional program here at your school, would it improve my chances of being admitted to your graduate school?</a:t>
          </a:r>
        </a:p>
      </dgm:t>
    </dgm:pt>
    <dgm:pt modelId="{BF9E8174-451A-49F0-95E1-231FFF4B5B8C}" type="parTrans" cxnId="{3030B9B7-3FC3-436E-8AE2-176FFDA028A2}">
      <dgm:prSet/>
      <dgm:spPr/>
      <dgm:t>
        <a:bodyPr/>
        <a:lstStyle/>
        <a:p>
          <a:endParaRPr lang="en-US"/>
        </a:p>
      </dgm:t>
    </dgm:pt>
    <dgm:pt modelId="{9DED85E8-53E8-438A-AD48-C699F10C5152}" type="sibTrans" cxnId="{3030B9B7-3FC3-436E-8AE2-176FFDA028A2}">
      <dgm:prSet/>
      <dgm:spPr/>
      <dgm:t>
        <a:bodyPr/>
        <a:lstStyle/>
        <a:p>
          <a:endParaRPr lang="en-US"/>
        </a:p>
      </dgm:t>
    </dgm:pt>
    <dgm:pt modelId="{1FCFA28F-D823-4021-AA18-B55E1249EF67}">
      <dgm:prSet phldrT="[Text]" custT="1"/>
      <dgm:spPr/>
      <dgm:t>
        <a:bodyPr/>
        <a:lstStyle/>
        <a:p>
          <a:r>
            <a:rPr lang="en-US" sz="1050"/>
            <a:t>Are there any opportunities to earn money on campus?</a:t>
          </a:r>
        </a:p>
      </dgm:t>
    </dgm:pt>
    <dgm:pt modelId="{50F14A54-E397-4B1E-A392-73BFF56533BE}" type="parTrans" cxnId="{659C3B9A-A676-42C9-BD08-5DECCCADE3ED}">
      <dgm:prSet/>
      <dgm:spPr/>
      <dgm:t>
        <a:bodyPr/>
        <a:lstStyle/>
        <a:p>
          <a:endParaRPr lang="en-US"/>
        </a:p>
      </dgm:t>
    </dgm:pt>
    <dgm:pt modelId="{4FE2D97F-4BFD-4ECE-9AC7-5C33173148FA}" type="sibTrans" cxnId="{659C3B9A-A676-42C9-BD08-5DECCCADE3ED}">
      <dgm:prSet/>
      <dgm:spPr/>
      <dgm:t>
        <a:bodyPr/>
        <a:lstStyle/>
        <a:p>
          <a:endParaRPr lang="en-US"/>
        </a:p>
      </dgm:t>
    </dgm:pt>
    <dgm:pt modelId="{41CF2378-B936-41AD-A797-3D8DEF6479EF}">
      <dgm:prSet phldrT="[Text]" custT="1"/>
      <dgm:spPr/>
      <dgm:t>
        <a:bodyPr/>
        <a:lstStyle/>
        <a:p>
          <a:r>
            <a:rPr lang="en-US" sz="1050"/>
            <a:t>Do you have an honor system here? Are faulty members and students satisfied with the system?</a:t>
          </a:r>
        </a:p>
      </dgm:t>
    </dgm:pt>
    <dgm:pt modelId="{D6F981F9-DD45-4367-B28F-F0351ED31D00}" type="parTrans" cxnId="{D1989DF6-A40E-45C3-9144-4DFA551F5241}">
      <dgm:prSet/>
      <dgm:spPr/>
      <dgm:t>
        <a:bodyPr/>
        <a:lstStyle/>
        <a:p>
          <a:endParaRPr lang="en-US"/>
        </a:p>
      </dgm:t>
    </dgm:pt>
    <dgm:pt modelId="{11402C76-FB47-4714-B446-A9D08E6C12E0}" type="sibTrans" cxnId="{D1989DF6-A40E-45C3-9144-4DFA551F5241}">
      <dgm:prSet/>
      <dgm:spPr/>
      <dgm:t>
        <a:bodyPr/>
        <a:lstStyle/>
        <a:p>
          <a:endParaRPr lang="en-US"/>
        </a:p>
      </dgm:t>
    </dgm:pt>
    <dgm:pt modelId="{896D81B3-B42B-4099-845E-001919D4461D}">
      <dgm:prSet phldrT="[Text]"/>
      <dgm:spPr/>
      <dgm:t>
        <a:bodyPr/>
        <a:lstStyle/>
        <a:p>
          <a:endParaRPr lang="en-US" sz="800"/>
        </a:p>
      </dgm:t>
    </dgm:pt>
    <dgm:pt modelId="{B187B24C-011E-4346-988C-FEEF288969CA}" type="parTrans" cxnId="{47A9DAFB-CE09-4993-B29F-040F9CFF64B9}">
      <dgm:prSet/>
      <dgm:spPr/>
      <dgm:t>
        <a:bodyPr/>
        <a:lstStyle/>
        <a:p>
          <a:endParaRPr lang="en-US"/>
        </a:p>
      </dgm:t>
    </dgm:pt>
    <dgm:pt modelId="{968501B1-EA62-4758-876E-0724F7FEB2D1}" type="sibTrans" cxnId="{47A9DAFB-CE09-4993-B29F-040F9CFF64B9}">
      <dgm:prSet/>
      <dgm:spPr/>
      <dgm:t>
        <a:bodyPr/>
        <a:lstStyle/>
        <a:p>
          <a:endParaRPr lang="en-US"/>
        </a:p>
      </dgm:t>
    </dgm:pt>
    <dgm:pt modelId="{832DD2B2-DAE6-4E55-8233-1B624E931256}">
      <dgm:prSet custT="1"/>
      <dgm:spPr/>
      <dgm:t>
        <a:bodyPr/>
        <a:lstStyle/>
        <a:p>
          <a:r>
            <a:rPr lang="en-US" sz="1050"/>
            <a:t>Spontaneous and genuine answers are appreciated</a:t>
          </a:r>
        </a:p>
      </dgm:t>
    </dgm:pt>
    <dgm:pt modelId="{93885D59-2B1F-4993-A24D-86C3D26F3E29}" type="parTrans" cxnId="{E2D19CB0-C614-49F7-93AC-B38F02C832C7}">
      <dgm:prSet/>
      <dgm:spPr/>
      <dgm:t>
        <a:bodyPr/>
        <a:lstStyle/>
        <a:p>
          <a:endParaRPr lang="en-US"/>
        </a:p>
      </dgm:t>
    </dgm:pt>
    <dgm:pt modelId="{DACB7EA7-31D5-4C45-88B2-CC1F8351086B}" type="sibTrans" cxnId="{E2D19CB0-C614-49F7-93AC-B38F02C832C7}">
      <dgm:prSet/>
      <dgm:spPr/>
      <dgm:t>
        <a:bodyPr/>
        <a:lstStyle/>
        <a:p>
          <a:endParaRPr lang="en-US"/>
        </a:p>
      </dgm:t>
    </dgm:pt>
    <dgm:pt modelId="{79F626CB-5842-4ED0-8B49-49B1C8583499}">
      <dgm:prSet phldrT="[Text]" custT="1"/>
      <dgm:spPr/>
      <dgm:t>
        <a:bodyPr/>
        <a:lstStyle/>
        <a:p>
          <a:r>
            <a:rPr lang="en-US" sz="1050"/>
            <a:t>Know how the university matches your individual goals and experiences</a:t>
          </a:r>
        </a:p>
      </dgm:t>
    </dgm:pt>
    <dgm:pt modelId="{09CCCE84-71BE-4003-A6DD-D028AFF8121D}" type="parTrans" cxnId="{197641B4-838C-413E-BE30-BCC3DF8BE8C9}">
      <dgm:prSet/>
      <dgm:spPr/>
      <dgm:t>
        <a:bodyPr/>
        <a:lstStyle/>
        <a:p>
          <a:endParaRPr lang="en-US"/>
        </a:p>
      </dgm:t>
    </dgm:pt>
    <dgm:pt modelId="{F9AEE0B7-B25E-4EB6-9FF2-1B9C7F69CF5B}" type="sibTrans" cxnId="{197641B4-838C-413E-BE30-BCC3DF8BE8C9}">
      <dgm:prSet/>
      <dgm:spPr/>
      <dgm:t>
        <a:bodyPr/>
        <a:lstStyle/>
        <a:p>
          <a:endParaRPr lang="en-US"/>
        </a:p>
      </dgm:t>
    </dgm:pt>
    <dgm:pt modelId="{58BD0D89-7ABB-42BB-BCEC-5496D4063523}">
      <dgm:prSet custT="1"/>
      <dgm:spPr/>
      <dgm:t>
        <a:bodyPr/>
        <a:lstStyle/>
        <a:p>
          <a:r>
            <a:rPr lang="en-US" sz="1050"/>
            <a:t>Treat the interviewer as a person</a:t>
          </a:r>
        </a:p>
      </dgm:t>
    </dgm:pt>
    <dgm:pt modelId="{B308A296-8AA8-451B-A936-D2F342456419}" type="parTrans" cxnId="{7F2294F5-39B4-41DE-B6C1-8D6804A5C92C}">
      <dgm:prSet/>
      <dgm:spPr/>
      <dgm:t>
        <a:bodyPr/>
        <a:lstStyle/>
        <a:p>
          <a:endParaRPr lang="en-US"/>
        </a:p>
      </dgm:t>
    </dgm:pt>
    <dgm:pt modelId="{2850EE95-6618-4D50-BCC8-A67D72F486E4}" type="sibTrans" cxnId="{7F2294F5-39B4-41DE-B6C1-8D6804A5C92C}">
      <dgm:prSet/>
      <dgm:spPr/>
      <dgm:t>
        <a:bodyPr/>
        <a:lstStyle/>
        <a:p>
          <a:endParaRPr lang="en-US"/>
        </a:p>
      </dgm:t>
    </dgm:pt>
    <dgm:pt modelId="{52A5EA64-604B-459A-A007-2F34B4F3ED80}">
      <dgm:prSet custT="1"/>
      <dgm:spPr/>
      <dgm:t>
        <a:bodyPr/>
        <a:lstStyle/>
        <a:p>
          <a:r>
            <a:rPr lang="en-US" sz="1050"/>
            <a:t>Be aware: Many university's now emply local alumni to conduct interviews</a:t>
          </a:r>
        </a:p>
      </dgm:t>
    </dgm:pt>
    <dgm:pt modelId="{8042CC19-2D65-416F-99E6-D7CFF871F44D}" type="parTrans" cxnId="{B13BE371-6237-4746-B154-F054C255CCA9}">
      <dgm:prSet/>
      <dgm:spPr/>
      <dgm:t>
        <a:bodyPr/>
        <a:lstStyle/>
        <a:p>
          <a:endParaRPr lang="en-US"/>
        </a:p>
      </dgm:t>
    </dgm:pt>
    <dgm:pt modelId="{E7FBD25B-275A-4EE2-87C1-2664CC8DF2EC}" type="sibTrans" cxnId="{B13BE371-6237-4746-B154-F054C255CCA9}">
      <dgm:prSet/>
      <dgm:spPr/>
      <dgm:t>
        <a:bodyPr/>
        <a:lstStyle/>
        <a:p>
          <a:endParaRPr lang="en-US"/>
        </a:p>
      </dgm:t>
    </dgm:pt>
    <dgm:pt modelId="{5DCCF360-7725-4BEC-849B-907405EF6484}">
      <dgm:prSet phldrT="[Text]" custT="1"/>
      <dgm:spPr/>
      <dgm:t>
        <a:bodyPr/>
        <a:lstStyle/>
        <a:p>
          <a:r>
            <a:rPr lang="en-US" sz="1050"/>
            <a:t>Go beyond the standard question set, personalize them to your interests</a:t>
          </a:r>
        </a:p>
      </dgm:t>
    </dgm:pt>
    <dgm:pt modelId="{D6DAE3F6-5DB9-49AE-B5C6-7BBDDF05E768}" type="parTrans" cxnId="{4318FDE4-C51A-4136-A94F-75F29807CDAC}">
      <dgm:prSet/>
      <dgm:spPr/>
      <dgm:t>
        <a:bodyPr/>
        <a:lstStyle/>
        <a:p>
          <a:endParaRPr lang="en-US"/>
        </a:p>
      </dgm:t>
    </dgm:pt>
    <dgm:pt modelId="{E5112D2E-3912-4EA5-B1E6-4D9B0529C4D7}" type="sibTrans" cxnId="{4318FDE4-C51A-4136-A94F-75F29807CDAC}">
      <dgm:prSet/>
      <dgm:spPr/>
      <dgm:t>
        <a:bodyPr/>
        <a:lstStyle/>
        <a:p>
          <a:endParaRPr lang="en-US"/>
        </a:p>
      </dgm:t>
    </dgm:pt>
    <dgm:pt modelId="{9CC788C3-E409-471D-9AE9-137263AB00FE}">
      <dgm:prSet phldrT="[Text]" custT="1"/>
      <dgm:spPr/>
      <dgm:t>
        <a:bodyPr/>
        <a:lstStyle/>
        <a:p>
          <a:r>
            <a:rPr lang="en-US" sz="1050"/>
            <a:t>Be aware: Certain types of questions are valued by highly selective colleges</a:t>
          </a:r>
        </a:p>
      </dgm:t>
    </dgm:pt>
    <dgm:pt modelId="{11AB6851-E71C-466A-B0C1-BAD2026D5326}" type="parTrans" cxnId="{E72E240A-FA65-4945-8C10-925FA34F7DED}">
      <dgm:prSet/>
      <dgm:spPr/>
      <dgm:t>
        <a:bodyPr/>
        <a:lstStyle/>
        <a:p>
          <a:endParaRPr lang="en-US"/>
        </a:p>
      </dgm:t>
    </dgm:pt>
    <dgm:pt modelId="{857FBE29-156D-4170-B60E-40ABB203E300}" type="sibTrans" cxnId="{E72E240A-FA65-4945-8C10-925FA34F7DED}">
      <dgm:prSet/>
      <dgm:spPr/>
      <dgm:t>
        <a:bodyPr/>
        <a:lstStyle/>
        <a:p>
          <a:endParaRPr lang="en-US"/>
        </a:p>
      </dgm:t>
    </dgm:pt>
    <dgm:pt modelId="{F2FE65D6-68C4-4E3C-830E-6BEF4DEDC26F}">
      <dgm:prSet phldrT="[Text]" custT="1"/>
      <dgm:spPr/>
      <dgm:t>
        <a:bodyPr/>
        <a:lstStyle/>
        <a:p>
          <a:r>
            <a:rPr lang="en-US" sz="1050"/>
            <a:t>Know the purpose of the interview is to give information and obtain information that you would not find in the brouchures.</a:t>
          </a:r>
        </a:p>
      </dgm:t>
    </dgm:pt>
    <dgm:pt modelId="{7EF40727-4161-408B-8D03-CF0593B66EA5}" type="parTrans" cxnId="{F2AD06D7-2041-4CF3-B032-BE3DD1A52B77}">
      <dgm:prSet/>
      <dgm:spPr/>
      <dgm:t>
        <a:bodyPr/>
        <a:lstStyle/>
        <a:p>
          <a:endParaRPr lang="en-US"/>
        </a:p>
      </dgm:t>
    </dgm:pt>
    <dgm:pt modelId="{B6E7F51E-84E8-442F-AAE1-9A70F18960CB}" type="sibTrans" cxnId="{F2AD06D7-2041-4CF3-B032-BE3DD1A52B77}">
      <dgm:prSet/>
      <dgm:spPr/>
      <dgm:t>
        <a:bodyPr/>
        <a:lstStyle/>
        <a:p>
          <a:endParaRPr lang="en-US"/>
        </a:p>
      </dgm:t>
    </dgm:pt>
    <dgm:pt modelId="{08F28F7E-0B92-4E8F-B9F7-C4B624BB953E}" type="pres">
      <dgm:prSet presAssocID="{26F6302F-5A63-4E45-AAA0-AC1FDECF4B76}" presName="cycleMatrixDiagram" presStyleCnt="0">
        <dgm:presLayoutVars>
          <dgm:chMax val="1"/>
          <dgm:dir/>
          <dgm:animLvl val="lvl"/>
          <dgm:resizeHandles val="exact"/>
        </dgm:presLayoutVars>
      </dgm:prSet>
      <dgm:spPr/>
      <dgm:t>
        <a:bodyPr/>
        <a:lstStyle/>
        <a:p>
          <a:endParaRPr lang="en-US"/>
        </a:p>
      </dgm:t>
    </dgm:pt>
    <dgm:pt modelId="{AFC05D4D-5256-473C-A0EB-04E267CC453F}" type="pres">
      <dgm:prSet presAssocID="{26F6302F-5A63-4E45-AAA0-AC1FDECF4B76}" presName="children" presStyleCnt="0"/>
      <dgm:spPr/>
      <dgm:t>
        <a:bodyPr/>
        <a:lstStyle/>
        <a:p>
          <a:endParaRPr lang="en-US"/>
        </a:p>
      </dgm:t>
    </dgm:pt>
    <dgm:pt modelId="{AB452BAD-0061-44D9-B6F3-2CAB5D852AFE}" type="pres">
      <dgm:prSet presAssocID="{26F6302F-5A63-4E45-AAA0-AC1FDECF4B76}" presName="child1group" presStyleCnt="0"/>
      <dgm:spPr/>
      <dgm:t>
        <a:bodyPr/>
        <a:lstStyle/>
        <a:p>
          <a:endParaRPr lang="en-US"/>
        </a:p>
      </dgm:t>
    </dgm:pt>
    <dgm:pt modelId="{D8987E6E-4764-4F3B-BB9F-53D82D558613}" type="pres">
      <dgm:prSet presAssocID="{26F6302F-5A63-4E45-AAA0-AC1FDECF4B76}" presName="child1" presStyleLbl="bgAcc1" presStyleIdx="0" presStyleCnt="4" custScaleX="114298" custScaleY="198211" custLinFactNeighborX="19601" custLinFactNeighborY="4235"/>
      <dgm:spPr/>
      <dgm:t>
        <a:bodyPr/>
        <a:lstStyle/>
        <a:p>
          <a:endParaRPr lang="en-US"/>
        </a:p>
      </dgm:t>
    </dgm:pt>
    <dgm:pt modelId="{48EC6267-C197-44D7-BACF-8B0DF8FAB283}" type="pres">
      <dgm:prSet presAssocID="{26F6302F-5A63-4E45-AAA0-AC1FDECF4B76}" presName="child1Text" presStyleLbl="bgAcc1" presStyleIdx="0" presStyleCnt="4">
        <dgm:presLayoutVars>
          <dgm:bulletEnabled val="1"/>
        </dgm:presLayoutVars>
      </dgm:prSet>
      <dgm:spPr/>
      <dgm:t>
        <a:bodyPr/>
        <a:lstStyle/>
        <a:p>
          <a:endParaRPr lang="en-US"/>
        </a:p>
      </dgm:t>
    </dgm:pt>
    <dgm:pt modelId="{80DF4D5A-BFB9-4CA1-9B9F-A89C05D636B9}" type="pres">
      <dgm:prSet presAssocID="{26F6302F-5A63-4E45-AAA0-AC1FDECF4B76}" presName="child2group" presStyleCnt="0"/>
      <dgm:spPr/>
      <dgm:t>
        <a:bodyPr/>
        <a:lstStyle/>
        <a:p>
          <a:endParaRPr lang="en-US"/>
        </a:p>
      </dgm:t>
    </dgm:pt>
    <dgm:pt modelId="{CDE820B1-CCEC-4CE4-9183-F8932507D3F4}" type="pres">
      <dgm:prSet presAssocID="{26F6302F-5A63-4E45-AAA0-AC1FDECF4B76}" presName="child2" presStyleLbl="bgAcc1" presStyleIdx="1" presStyleCnt="4" custScaleX="147826" custScaleY="162667" custLinFactNeighborX="-40617" custLinFactNeighborY="-5500"/>
      <dgm:spPr/>
      <dgm:t>
        <a:bodyPr/>
        <a:lstStyle/>
        <a:p>
          <a:endParaRPr lang="en-US"/>
        </a:p>
      </dgm:t>
    </dgm:pt>
    <dgm:pt modelId="{AA5A1716-15BD-4251-8583-C6E03E562A07}" type="pres">
      <dgm:prSet presAssocID="{26F6302F-5A63-4E45-AAA0-AC1FDECF4B76}" presName="child2Text" presStyleLbl="bgAcc1" presStyleIdx="1" presStyleCnt="4">
        <dgm:presLayoutVars>
          <dgm:bulletEnabled val="1"/>
        </dgm:presLayoutVars>
      </dgm:prSet>
      <dgm:spPr/>
      <dgm:t>
        <a:bodyPr/>
        <a:lstStyle/>
        <a:p>
          <a:endParaRPr lang="en-US"/>
        </a:p>
      </dgm:t>
    </dgm:pt>
    <dgm:pt modelId="{1897552D-3CDC-4694-8905-58561378EE2D}" type="pres">
      <dgm:prSet presAssocID="{26F6302F-5A63-4E45-AAA0-AC1FDECF4B76}" presName="child3group" presStyleCnt="0"/>
      <dgm:spPr/>
      <dgm:t>
        <a:bodyPr/>
        <a:lstStyle/>
        <a:p>
          <a:endParaRPr lang="en-US"/>
        </a:p>
      </dgm:t>
    </dgm:pt>
    <dgm:pt modelId="{E9D99F58-9706-410B-8EC6-29B5936B1F16}" type="pres">
      <dgm:prSet presAssocID="{26F6302F-5A63-4E45-AAA0-AC1FDECF4B76}" presName="child3" presStyleLbl="bgAcc1" presStyleIdx="2" presStyleCnt="4" custScaleY="218051" custLinFactNeighborX="-16523" custLinFactNeighborY="-44335"/>
      <dgm:spPr/>
      <dgm:t>
        <a:bodyPr/>
        <a:lstStyle/>
        <a:p>
          <a:endParaRPr lang="en-US"/>
        </a:p>
      </dgm:t>
    </dgm:pt>
    <dgm:pt modelId="{A63170D9-D75B-4D6B-9C15-208EFE493594}" type="pres">
      <dgm:prSet presAssocID="{26F6302F-5A63-4E45-AAA0-AC1FDECF4B76}" presName="child3Text" presStyleLbl="bgAcc1" presStyleIdx="2" presStyleCnt="4">
        <dgm:presLayoutVars>
          <dgm:bulletEnabled val="1"/>
        </dgm:presLayoutVars>
      </dgm:prSet>
      <dgm:spPr/>
      <dgm:t>
        <a:bodyPr/>
        <a:lstStyle/>
        <a:p>
          <a:endParaRPr lang="en-US"/>
        </a:p>
      </dgm:t>
    </dgm:pt>
    <dgm:pt modelId="{C8FC21CC-795D-4522-B729-79E0A1371CEC}" type="pres">
      <dgm:prSet presAssocID="{26F6302F-5A63-4E45-AAA0-AC1FDECF4B76}" presName="child4group" presStyleCnt="0"/>
      <dgm:spPr/>
      <dgm:t>
        <a:bodyPr/>
        <a:lstStyle/>
        <a:p>
          <a:endParaRPr lang="en-US"/>
        </a:p>
      </dgm:t>
    </dgm:pt>
    <dgm:pt modelId="{9AE4DBD7-B675-41EA-AD25-437BEA2E6BFF}" type="pres">
      <dgm:prSet presAssocID="{26F6302F-5A63-4E45-AAA0-AC1FDECF4B76}" presName="child4" presStyleLbl="bgAcc1" presStyleIdx="3" presStyleCnt="4" custScaleX="160054" custScaleY="194970" custLinFactNeighborX="40224" custLinFactNeighborY="-13991"/>
      <dgm:spPr/>
      <dgm:t>
        <a:bodyPr/>
        <a:lstStyle/>
        <a:p>
          <a:endParaRPr lang="en-US"/>
        </a:p>
      </dgm:t>
    </dgm:pt>
    <dgm:pt modelId="{CB058E45-3673-406A-A40B-8FC3F24C4AF0}" type="pres">
      <dgm:prSet presAssocID="{26F6302F-5A63-4E45-AAA0-AC1FDECF4B76}" presName="child4Text" presStyleLbl="bgAcc1" presStyleIdx="3" presStyleCnt="4">
        <dgm:presLayoutVars>
          <dgm:bulletEnabled val="1"/>
        </dgm:presLayoutVars>
      </dgm:prSet>
      <dgm:spPr/>
      <dgm:t>
        <a:bodyPr/>
        <a:lstStyle/>
        <a:p>
          <a:endParaRPr lang="en-US"/>
        </a:p>
      </dgm:t>
    </dgm:pt>
    <dgm:pt modelId="{5CA103DC-BB81-47C2-8331-E4DB5E5D055A}" type="pres">
      <dgm:prSet presAssocID="{26F6302F-5A63-4E45-AAA0-AC1FDECF4B76}" presName="childPlaceholder" presStyleCnt="0"/>
      <dgm:spPr/>
      <dgm:t>
        <a:bodyPr/>
        <a:lstStyle/>
        <a:p>
          <a:endParaRPr lang="en-US"/>
        </a:p>
      </dgm:t>
    </dgm:pt>
    <dgm:pt modelId="{B775574C-EEB2-4C68-9898-1F166A2814BC}" type="pres">
      <dgm:prSet presAssocID="{26F6302F-5A63-4E45-AAA0-AC1FDECF4B76}" presName="circle" presStyleCnt="0"/>
      <dgm:spPr/>
      <dgm:t>
        <a:bodyPr/>
        <a:lstStyle/>
        <a:p>
          <a:endParaRPr lang="en-US"/>
        </a:p>
      </dgm:t>
    </dgm:pt>
    <dgm:pt modelId="{8E69D1EC-C89B-4E74-B39B-5263E6D244A3}" type="pres">
      <dgm:prSet presAssocID="{26F6302F-5A63-4E45-AAA0-AC1FDECF4B76}" presName="quadrant1" presStyleLbl="node1" presStyleIdx="0" presStyleCnt="4" custScaleX="59058" custScaleY="59505" custLinFactNeighborX="20255" custLinFactNeighborY="23893">
        <dgm:presLayoutVars>
          <dgm:chMax val="1"/>
          <dgm:bulletEnabled val="1"/>
        </dgm:presLayoutVars>
      </dgm:prSet>
      <dgm:spPr/>
      <dgm:t>
        <a:bodyPr/>
        <a:lstStyle/>
        <a:p>
          <a:endParaRPr lang="en-US"/>
        </a:p>
      </dgm:t>
    </dgm:pt>
    <dgm:pt modelId="{E2287E3C-E175-4226-999F-DA08DE882CEC}" type="pres">
      <dgm:prSet presAssocID="{26F6302F-5A63-4E45-AAA0-AC1FDECF4B76}" presName="quadrant2" presStyleLbl="node1" presStyleIdx="1" presStyleCnt="4" custScaleX="56968" custScaleY="58927" custLinFactNeighborX="-28613" custLinFactNeighborY="23723">
        <dgm:presLayoutVars>
          <dgm:chMax val="1"/>
          <dgm:bulletEnabled val="1"/>
        </dgm:presLayoutVars>
      </dgm:prSet>
      <dgm:spPr/>
      <dgm:t>
        <a:bodyPr/>
        <a:lstStyle/>
        <a:p>
          <a:endParaRPr lang="en-US"/>
        </a:p>
      </dgm:t>
    </dgm:pt>
    <dgm:pt modelId="{F3096549-2648-4687-8179-CC996D110B86}" type="pres">
      <dgm:prSet presAssocID="{26F6302F-5A63-4E45-AAA0-AC1FDECF4B76}" presName="quadrant3" presStyleLbl="node1" presStyleIdx="2" presStyleCnt="4" custScaleX="55670" custScaleY="53382" custLinFactNeighborX="-29721" custLinFactNeighborY="-25502">
        <dgm:presLayoutVars>
          <dgm:chMax val="1"/>
          <dgm:bulletEnabled val="1"/>
        </dgm:presLayoutVars>
      </dgm:prSet>
      <dgm:spPr/>
      <dgm:t>
        <a:bodyPr/>
        <a:lstStyle/>
        <a:p>
          <a:endParaRPr lang="en-US"/>
        </a:p>
      </dgm:t>
    </dgm:pt>
    <dgm:pt modelId="{258390BD-3BD0-4842-A310-89FA70F4EBB7}" type="pres">
      <dgm:prSet presAssocID="{26F6302F-5A63-4E45-AAA0-AC1FDECF4B76}" presName="quadrant4" presStyleLbl="node1" presStyleIdx="3" presStyleCnt="4" custScaleX="60218" custScaleY="53911" custLinFactNeighborX="17532" custLinFactNeighborY="-24005">
        <dgm:presLayoutVars>
          <dgm:chMax val="1"/>
          <dgm:bulletEnabled val="1"/>
        </dgm:presLayoutVars>
      </dgm:prSet>
      <dgm:spPr/>
      <dgm:t>
        <a:bodyPr/>
        <a:lstStyle/>
        <a:p>
          <a:endParaRPr lang="en-US"/>
        </a:p>
      </dgm:t>
    </dgm:pt>
    <dgm:pt modelId="{B11B4D7C-839F-4338-9412-2DDC5CF61C51}" type="pres">
      <dgm:prSet presAssocID="{26F6302F-5A63-4E45-AAA0-AC1FDECF4B76}" presName="quadrantPlaceholder" presStyleCnt="0"/>
      <dgm:spPr/>
      <dgm:t>
        <a:bodyPr/>
        <a:lstStyle/>
        <a:p>
          <a:endParaRPr lang="en-US"/>
        </a:p>
      </dgm:t>
    </dgm:pt>
    <dgm:pt modelId="{4F5E341F-07D1-4BF1-B91D-03BB80F9A666}" type="pres">
      <dgm:prSet presAssocID="{26F6302F-5A63-4E45-AAA0-AC1FDECF4B76}" presName="center1" presStyleLbl="fgShp" presStyleIdx="0" presStyleCnt="2" custScaleX="54716" custScaleY="38879"/>
      <dgm:spPr/>
      <dgm:t>
        <a:bodyPr/>
        <a:lstStyle/>
        <a:p>
          <a:endParaRPr lang="en-US"/>
        </a:p>
      </dgm:t>
    </dgm:pt>
    <dgm:pt modelId="{4F48D01D-571C-4EFC-A879-1C54F3430CD6}" type="pres">
      <dgm:prSet presAssocID="{26F6302F-5A63-4E45-AAA0-AC1FDECF4B76}" presName="center2" presStyleLbl="fgShp" presStyleIdx="1" presStyleCnt="2" custScaleX="44166" custScaleY="32813"/>
      <dgm:spPr/>
      <dgm:t>
        <a:bodyPr/>
        <a:lstStyle/>
        <a:p>
          <a:endParaRPr lang="en-US"/>
        </a:p>
      </dgm:t>
    </dgm:pt>
  </dgm:ptLst>
  <dgm:cxnLst>
    <dgm:cxn modelId="{5B3C6E29-D0A2-4672-B7ED-2F6626E5C419}" type="presOf" srcId="{1FCFA28F-D823-4021-AA18-B55E1249EF67}" destId="{CB058E45-3673-406A-A40B-8FC3F24C4AF0}" srcOrd="1" destOrd="3" presId="urn:microsoft.com/office/officeart/2005/8/layout/cycle4"/>
    <dgm:cxn modelId="{BB39AFBA-043E-40FE-AE0B-5D94CB060121}" srcId="{BB808D0A-51B1-40CE-82AC-7CDB7B77CFD1}" destId="{BDC0E45C-097A-4453-ABE1-4868C661A782}" srcOrd="5" destOrd="0" parTransId="{2909D08C-EF5D-437F-A424-BF3C10DCDF3A}" sibTransId="{68C2E8E2-EF94-4067-AFE2-0F5E37C48B3C}"/>
    <dgm:cxn modelId="{1D75AEA0-BFFE-426E-8962-1FA394B6FA7E}" type="presOf" srcId="{F487A844-4052-4FE8-A2C9-77C1D64A9969}" destId="{CDE820B1-CCEC-4CE4-9183-F8932507D3F4}" srcOrd="0" destOrd="2" presId="urn:microsoft.com/office/officeart/2005/8/layout/cycle4"/>
    <dgm:cxn modelId="{907D86AE-F965-46A8-8D48-63C43113AC77}" srcId="{BB808D0A-51B1-40CE-82AC-7CDB7B77CFD1}" destId="{310AD239-90F5-47FA-B1B2-12B54618A90B}" srcOrd="6" destOrd="0" parTransId="{1DC494E9-00E1-402B-9C41-8E860E079924}" sibTransId="{E145FB1C-A763-4CBA-AAE9-096BCABE6994}"/>
    <dgm:cxn modelId="{06609299-5EB0-4ECF-BAE5-67DA4942E114}" type="presOf" srcId="{43F6B7BC-8A39-4B0B-979A-EDF3443FAA0E}" destId="{AA5A1716-15BD-4251-8583-C6E03E562A07}" srcOrd="1" destOrd="1" presId="urn:microsoft.com/office/officeart/2005/8/layout/cycle4"/>
    <dgm:cxn modelId="{0224EFD1-DB02-45AE-A14B-ECEAD1E10A95}" type="presOf" srcId="{F487A844-4052-4FE8-A2C9-77C1D64A9969}" destId="{AA5A1716-15BD-4251-8583-C6E03E562A07}" srcOrd="1" destOrd="2" presId="urn:microsoft.com/office/officeart/2005/8/layout/cycle4"/>
    <dgm:cxn modelId="{BFEC9A00-336B-4339-B094-7E5BD3825574}" type="presOf" srcId="{F5179BF6-15A9-42DD-8B08-C5BB146117AD}" destId="{CB058E45-3673-406A-A40B-8FC3F24C4AF0}" srcOrd="1" destOrd="2" presId="urn:microsoft.com/office/officeart/2005/8/layout/cycle4"/>
    <dgm:cxn modelId="{E45F0A22-A9F9-43E5-A7EF-5F8B90060636}" srcId="{BB808D0A-51B1-40CE-82AC-7CDB7B77CFD1}" destId="{A0A510DC-7DBF-470F-A885-EA8539233BDD}" srcOrd="3" destOrd="0" parTransId="{2BEA048F-0C14-45AE-99E8-1E9CA2A4F2C6}" sibTransId="{B05C4CD3-386C-4A7C-ABEA-642CBAF88278}"/>
    <dgm:cxn modelId="{EC85F175-8993-433A-9309-DF3D8A1341EC}" type="presOf" srcId="{E8C1815C-E74F-4871-9113-1A6461B69769}" destId="{D8987E6E-4764-4F3B-BB9F-53D82D558613}" srcOrd="0" destOrd="0" presId="urn:microsoft.com/office/officeart/2005/8/layout/cycle4"/>
    <dgm:cxn modelId="{1CBA099F-FB87-4449-BC79-2E572C5C01F5}" type="presOf" srcId="{58BD0D89-7ABB-42BB-BCEC-5496D4063523}" destId="{E9D99F58-9706-410B-8EC6-29B5936B1F16}" srcOrd="0" destOrd="3" presId="urn:microsoft.com/office/officeart/2005/8/layout/cycle4"/>
    <dgm:cxn modelId="{82A9D077-11BC-408A-A1CA-2A73E39F75EC}" type="presOf" srcId="{BDC0E45C-097A-4453-ABE1-4868C661A782}" destId="{AA5A1716-15BD-4251-8583-C6E03E562A07}" srcOrd="1" destOrd="5" presId="urn:microsoft.com/office/officeart/2005/8/layout/cycle4"/>
    <dgm:cxn modelId="{3030B9B7-3FC3-436E-8AE2-176FFDA028A2}" srcId="{91702CDA-8837-4E07-BC64-1EDCD47AADF4}" destId="{F5179BF6-15A9-42DD-8B08-C5BB146117AD}" srcOrd="2" destOrd="0" parTransId="{BF9E8174-451A-49F0-95E1-231FFF4B5B8C}" sibTransId="{9DED85E8-53E8-438A-AD48-C699F10C5152}"/>
    <dgm:cxn modelId="{77962151-BB2F-49FD-AD6F-47C04BB71855}" type="presOf" srcId="{896D81B3-B42B-4099-845E-001919D4461D}" destId="{A63170D9-D75B-4D6B-9C15-208EFE493594}" srcOrd="1" destOrd="5" presId="urn:microsoft.com/office/officeart/2005/8/layout/cycle4"/>
    <dgm:cxn modelId="{4A1E751E-4A45-4777-A517-94718ECBBA10}" type="presOf" srcId="{310AD239-90F5-47FA-B1B2-12B54618A90B}" destId="{AA5A1716-15BD-4251-8583-C6E03E562A07}" srcOrd="1" destOrd="6" presId="urn:microsoft.com/office/officeart/2005/8/layout/cycle4"/>
    <dgm:cxn modelId="{3BD10BCC-4314-4C3B-BB53-4674C4308B9F}" type="presOf" srcId="{79F626CB-5842-4ED0-8B49-49B1C8583499}" destId="{48EC6267-C197-44D7-BACF-8B0DF8FAB283}" srcOrd="1" destOrd="1" presId="urn:microsoft.com/office/officeart/2005/8/layout/cycle4"/>
    <dgm:cxn modelId="{3F8F0395-3A57-47AB-87A0-7DC4CFBEEEDB}" srcId="{91702CDA-8837-4E07-BC64-1EDCD47AADF4}" destId="{ED6750D1-24FF-49EB-A814-53B632A374B7}" srcOrd="1" destOrd="0" parTransId="{B742EB9F-2998-44C1-8829-D2C5F715021C}" sibTransId="{01FED6E7-FB3C-4106-8EF0-54563A30CC37}"/>
    <dgm:cxn modelId="{E2D19CB0-C614-49F7-93AC-B38F02C832C7}" srcId="{762EB6CD-6CAC-42CB-9F06-29286F309CC5}" destId="{832DD2B2-DAE6-4E55-8233-1B624E931256}" srcOrd="2" destOrd="0" parTransId="{93885D59-2B1F-4993-A24D-86C3D26F3E29}" sibTransId="{DACB7EA7-31D5-4C45-88B2-CC1F8351086B}"/>
    <dgm:cxn modelId="{2BF32812-F736-436B-B107-60DBA071C6A3}" type="presOf" srcId="{41CF2378-B936-41AD-A797-3D8DEF6479EF}" destId="{CB058E45-3673-406A-A40B-8FC3F24C4AF0}" srcOrd="1" destOrd="4" presId="urn:microsoft.com/office/officeart/2005/8/layout/cycle4"/>
    <dgm:cxn modelId="{C0688A78-4615-4574-9A76-8CB374FA6F21}" srcId="{28167E0C-0047-42CB-8AA7-4664D26A062D}" destId="{5D34F8AD-4A98-465F-8950-53323BC1AFC5}" srcOrd="2" destOrd="0" parTransId="{6FD953E0-9250-494A-BBA9-9BF5B185AA57}" sibTransId="{5CBA7BD1-9695-477C-A3EC-1CD0E42C92F6}"/>
    <dgm:cxn modelId="{B13BE371-6237-4746-B154-F054C255CCA9}" srcId="{762EB6CD-6CAC-42CB-9F06-29286F309CC5}" destId="{52A5EA64-604B-459A-A007-2F34B4F3ED80}" srcOrd="4" destOrd="0" parTransId="{8042CC19-2D65-416F-99E6-D7CFF871F44D}" sibTransId="{E7FBD25B-275A-4EE2-87C1-2664CC8DF2EC}"/>
    <dgm:cxn modelId="{4C45FFA6-A60E-4516-B24C-DB9AA5AEF72C}" type="presOf" srcId="{ED6750D1-24FF-49EB-A814-53B632A374B7}" destId="{9AE4DBD7-B675-41EA-AD25-437BEA2E6BFF}" srcOrd="0" destOrd="1" presId="urn:microsoft.com/office/officeart/2005/8/layout/cycle4"/>
    <dgm:cxn modelId="{228D68E5-9AC9-43D2-B629-6C5D8C7D0995}" type="presOf" srcId="{52A5EA64-604B-459A-A007-2F34B4F3ED80}" destId="{A63170D9-D75B-4D6B-9C15-208EFE493594}" srcOrd="1" destOrd="4" presId="urn:microsoft.com/office/officeart/2005/8/layout/cycle4"/>
    <dgm:cxn modelId="{197641B4-838C-413E-BE30-BCC3DF8BE8C9}" srcId="{28167E0C-0047-42CB-8AA7-4664D26A062D}" destId="{79F626CB-5842-4ED0-8B49-49B1C8583499}" srcOrd="1" destOrd="0" parTransId="{09CCCE84-71BE-4003-A6DD-D028AFF8121D}" sibTransId="{F9AEE0B7-B25E-4EB6-9FF2-1B9C7F69CF5B}"/>
    <dgm:cxn modelId="{2E3AA169-4446-4A62-987F-541397600895}" srcId="{28167E0C-0047-42CB-8AA7-4664D26A062D}" destId="{9513C72E-B3B2-49F8-8811-06B55347043C}" srcOrd="3" destOrd="0" parTransId="{5002D512-BD30-4A3E-B8AF-EF8424C2FB49}" sibTransId="{95D7BC8E-C1E2-4125-B191-88C56B554F68}"/>
    <dgm:cxn modelId="{45C07C61-7E49-4628-BA90-DCE494165687}" type="presOf" srcId="{6FBE7132-1158-4953-BC25-C8EBA8FA92F6}" destId="{CDE820B1-CCEC-4CE4-9183-F8932507D3F4}" srcOrd="0" destOrd="0" presId="urn:microsoft.com/office/officeart/2005/8/layout/cycle4"/>
    <dgm:cxn modelId="{6CC79CF8-46C9-4243-8FC9-CA396DEB9D02}" type="presOf" srcId="{1FCFA28F-D823-4021-AA18-B55E1249EF67}" destId="{9AE4DBD7-B675-41EA-AD25-437BEA2E6BFF}" srcOrd="0" destOrd="3" presId="urn:microsoft.com/office/officeart/2005/8/layout/cycle4"/>
    <dgm:cxn modelId="{A68EC679-C13C-4210-B15E-D229C2F1CBAA}" type="presOf" srcId="{991FB3BC-94B0-4DCE-BEC4-AC9C2D630195}" destId="{CB058E45-3673-406A-A40B-8FC3F24C4AF0}" srcOrd="1" destOrd="0" presId="urn:microsoft.com/office/officeart/2005/8/layout/cycle4"/>
    <dgm:cxn modelId="{4318FDE4-C51A-4136-A94F-75F29807CDAC}" srcId="{762EB6CD-6CAC-42CB-9F06-29286F309CC5}" destId="{5DCCF360-7725-4BEC-849B-907405EF6484}" srcOrd="1" destOrd="0" parTransId="{D6DAE3F6-5DB9-49AE-B5C6-7BBDDF05E768}" sibTransId="{E5112D2E-3912-4EA5-B1E6-4D9B0529C4D7}"/>
    <dgm:cxn modelId="{47A9DAFB-CE09-4993-B29F-040F9CFF64B9}" srcId="{762EB6CD-6CAC-42CB-9F06-29286F309CC5}" destId="{896D81B3-B42B-4099-845E-001919D4461D}" srcOrd="5" destOrd="0" parTransId="{B187B24C-011E-4346-988C-FEEF288969CA}" sibTransId="{968501B1-EA62-4758-876E-0724F7FEB2D1}"/>
    <dgm:cxn modelId="{091CC213-DE52-48F5-8CDB-09AD818ADF38}" type="presOf" srcId="{832DD2B2-DAE6-4E55-8233-1B624E931256}" destId="{A63170D9-D75B-4D6B-9C15-208EFE493594}" srcOrd="1" destOrd="2" presId="urn:microsoft.com/office/officeart/2005/8/layout/cycle4"/>
    <dgm:cxn modelId="{0FC4CCDB-1E31-4767-833C-E884D1331BA9}" type="presOf" srcId="{762EB6CD-6CAC-42CB-9F06-29286F309CC5}" destId="{F3096549-2648-4687-8179-CC996D110B86}" srcOrd="0" destOrd="0" presId="urn:microsoft.com/office/officeart/2005/8/layout/cycle4"/>
    <dgm:cxn modelId="{64E6FC19-5B13-4EEF-BFBB-6B4CA9441BC6}" type="presOf" srcId="{26F6302F-5A63-4E45-AAA0-AC1FDECF4B76}" destId="{08F28F7E-0B92-4E8F-B9F7-C4B624BB953E}" srcOrd="0" destOrd="0" presId="urn:microsoft.com/office/officeart/2005/8/layout/cycle4"/>
    <dgm:cxn modelId="{1B32AB4C-7A74-4376-91B3-7771B95B3C08}" type="presOf" srcId="{A2C116BB-E1BD-462B-8877-FF19E3DD7FDD}" destId="{A63170D9-D75B-4D6B-9C15-208EFE493594}" srcOrd="1" destOrd="0" presId="urn:microsoft.com/office/officeart/2005/8/layout/cycle4"/>
    <dgm:cxn modelId="{F2AD06D7-2041-4CF3-B032-BE3DD1A52B77}" srcId="{28167E0C-0047-42CB-8AA7-4664D26A062D}" destId="{F2FE65D6-68C4-4E3C-830E-6BEF4DEDC26F}" srcOrd="5" destOrd="0" parTransId="{7EF40727-4161-408B-8D03-CF0593B66EA5}" sibTransId="{B6E7F51E-84E8-442F-AAE1-9A70F18960CB}"/>
    <dgm:cxn modelId="{1A85AAEA-7FB1-44F1-B431-0E58498EBAAF}" type="presOf" srcId="{28167E0C-0047-42CB-8AA7-4664D26A062D}" destId="{8E69D1EC-C89B-4E74-B39B-5263E6D244A3}" srcOrd="0" destOrd="0" presId="urn:microsoft.com/office/officeart/2005/8/layout/cycle4"/>
    <dgm:cxn modelId="{659C3B9A-A676-42C9-BD08-5DECCCADE3ED}" srcId="{91702CDA-8837-4E07-BC64-1EDCD47AADF4}" destId="{1FCFA28F-D823-4021-AA18-B55E1249EF67}" srcOrd="3" destOrd="0" parTransId="{50F14A54-E397-4B1E-A392-73BFF56533BE}" sibTransId="{4FE2D97F-4BFD-4ECE-9AC7-5C33173148FA}"/>
    <dgm:cxn modelId="{106F43E4-BDDB-48DF-B7A6-980C26751501}" srcId="{26F6302F-5A63-4E45-AAA0-AC1FDECF4B76}" destId="{28167E0C-0047-42CB-8AA7-4664D26A062D}" srcOrd="0" destOrd="0" parTransId="{17DE47ED-2EAE-4465-8281-1D995C375D0B}" sibTransId="{706C427A-F358-425B-A9D6-ECE28B313A6D}"/>
    <dgm:cxn modelId="{432775EF-783B-4A01-909C-8078A84DF8A0}" type="presOf" srcId="{41CF2378-B936-41AD-A797-3D8DEF6479EF}" destId="{9AE4DBD7-B675-41EA-AD25-437BEA2E6BFF}" srcOrd="0" destOrd="4" presId="urn:microsoft.com/office/officeart/2005/8/layout/cycle4"/>
    <dgm:cxn modelId="{5624E93E-880E-4493-88BC-417FA220BEAD}" type="presOf" srcId="{991FB3BC-94B0-4DCE-BEC4-AC9C2D630195}" destId="{9AE4DBD7-B675-41EA-AD25-437BEA2E6BFF}" srcOrd="0" destOrd="0" presId="urn:microsoft.com/office/officeart/2005/8/layout/cycle4"/>
    <dgm:cxn modelId="{3FDCEE50-3392-4972-A10F-AE8D01466E24}" srcId="{28167E0C-0047-42CB-8AA7-4664D26A062D}" destId="{E8C1815C-E74F-4871-9113-1A6461B69769}" srcOrd="0" destOrd="0" parTransId="{F6B01A70-F007-4200-927E-2938B0BC5E45}" sibTransId="{80562D63-D4F0-4938-8A8B-632606DED672}"/>
    <dgm:cxn modelId="{C8C282DE-DDE8-4FD6-B06B-5C35E5C504C0}" type="presOf" srcId="{5DCCF360-7725-4BEC-849B-907405EF6484}" destId="{E9D99F58-9706-410B-8EC6-29B5936B1F16}" srcOrd="0" destOrd="1" presId="urn:microsoft.com/office/officeart/2005/8/layout/cycle4"/>
    <dgm:cxn modelId="{4A0AAA90-F76C-4B0F-964D-01CF92FF4385}" type="presOf" srcId="{F2FE65D6-68C4-4E3C-830E-6BEF4DEDC26F}" destId="{48EC6267-C197-44D7-BACF-8B0DF8FAB283}" srcOrd="1" destOrd="5" presId="urn:microsoft.com/office/officeart/2005/8/layout/cycle4"/>
    <dgm:cxn modelId="{E79F38E9-7AFB-49A1-9342-B3211AD8D5EA}" type="presOf" srcId="{A0A510DC-7DBF-470F-A885-EA8539233BDD}" destId="{AA5A1716-15BD-4251-8583-C6E03E562A07}" srcOrd="1" destOrd="3" presId="urn:microsoft.com/office/officeart/2005/8/layout/cycle4"/>
    <dgm:cxn modelId="{71DB0C15-2C81-4719-BC44-231604557C7F}" type="presOf" srcId="{52A5EA64-604B-459A-A007-2F34B4F3ED80}" destId="{E9D99F58-9706-410B-8EC6-29B5936B1F16}" srcOrd="0" destOrd="4" presId="urn:microsoft.com/office/officeart/2005/8/layout/cycle4"/>
    <dgm:cxn modelId="{B39BFB9A-E4E8-42B3-A56D-F5E2A0B47A34}" type="presOf" srcId="{BDC0E45C-097A-4453-ABE1-4868C661A782}" destId="{CDE820B1-CCEC-4CE4-9183-F8932507D3F4}" srcOrd="0" destOrd="5" presId="urn:microsoft.com/office/officeart/2005/8/layout/cycle4"/>
    <dgm:cxn modelId="{C3211A2D-D967-43A4-ADA4-9A3352832FED}" type="presOf" srcId="{9CC788C3-E409-471D-9AE9-137263AB00FE}" destId="{48EC6267-C197-44D7-BACF-8B0DF8FAB283}" srcOrd="1" destOrd="4" presId="urn:microsoft.com/office/officeart/2005/8/layout/cycle4"/>
    <dgm:cxn modelId="{B6EDC5AC-1879-4A0A-A00E-9A4B1E2349B3}" type="presOf" srcId="{43F6B7BC-8A39-4B0B-979A-EDF3443FAA0E}" destId="{CDE820B1-CCEC-4CE4-9183-F8932507D3F4}" srcOrd="0" destOrd="1" presId="urn:microsoft.com/office/officeart/2005/8/layout/cycle4"/>
    <dgm:cxn modelId="{8C467AF4-A4CE-42CA-8E30-61D4EA5C1C0B}" type="presOf" srcId="{5D34F8AD-4A98-465F-8950-53323BC1AFC5}" destId="{D8987E6E-4764-4F3B-BB9F-53D82D558613}" srcOrd="0" destOrd="2" presId="urn:microsoft.com/office/officeart/2005/8/layout/cycle4"/>
    <dgm:cxn modelId="{0A6B6BA3-F0EE-47BC-91DA-16B3137D09BA}" type="presOf" srcId="{F2FE65D6-68C4-4E3C-830E-6BEF4DEDC26F}" destId="{D8987E6E-4764-4F3B-BB9F-53D82D558613}" srcOrd="0" destOrd="5" presId="urn:microsoft.com/office/officeart/2005/8/layout/cycle4"/>
    <dgm:cxn modelId="{91AA442F-0C32-4154-A836-B556806CAF3F}" type="presOf" srcId="{BB808D0A-51B1-40CE-82AC-7CDB7B77CFD1}" destId="{E2287E3C-E175-4226-999F-DA08DE882CEC}" srcOrd="0" destOrd="0" presId="urn:microsoft.com/office/officeart/2005/8/layout/cycle4"/>
    <dgm:cxn modelId="{01AD2432-D1A5-4699-B6FE-804313DAC5E6}" type="presOf" srcId="{9513C72E-B3B2-49F8-8811-06B55347043C}" destId="{D8987E6E-4764-4F3B-BB9F-53D82D558613}" srcOrd="0" destOrd="3" presId="urn:microsoft.com/office/officeart/2005/8/layout/cycle4"/>
    <dgm:cxn modelId="{85C2E0F1-97A2-41BB-90B1-5FCB6C2AB321}" type="presOf" srcId="{310AD239-90F5-47FA-B1B2-12B54618A90B}" destId="{CDE820B1-CCEC-4CE4-9183-F8932507D3F4}" srcOrd="0" destOrd="6" presId="urn:microsoft.com/office/officeart/2005/8/layout/cycle4"/>
    <dgm:cxn modelId="{7546A648-E472-42CB-932A-AC4959D43742}" type="presOf" srcId="{A0A510DC-7DBF-470F-A885-EA8539233BDD}" destId="{CDE820B1-CCEC-4CE4-9183-F8932507D3F4}" srcOrd="0" destOrd="3" presId="urn:microsoft.com/office/officeart/2005/8/layout/cycle4"/>
    <dgm:cxn modelId="{8C734027-9C31-47A0-9777-ADC31E1C41D0}" type="presOf" srcId="{ED6750D1-24FF-49EB-A814-53B632A374B7}" destId="{CB058E45-3673-406A-A40B-8FC3F24C4AF0}" srcOrd="1" destOrd="1" presId="urn:microsoft.com/office/officeart/2005/8/layout/cycle4"/>
    <dgm:cxn modelId="{F9C42E39-015B-42A9-84CD-EB96819B918D}" srcId="{BB808D0A-51B1-40CE-82AC-7CDB7B77CFD1}" destId="{43F6B7BC-8A39-4B0B-979A-EDF3443FAA0E}" srcOrd="1" destOrd="0" parTransId="{DEEFEF39-7927-4A5F-8301-C2DB3117CC04}" sibTransId="{E34DCFDF-63F1-40FC-81B8-74AA0E28E07B}"/>
    <dgm:cxn modelId="{31E11853-8592-423A-A037-2EBCADB6C418}" type="presOf" srcId="{832DD2B2-DAE6-4E55-8233-1B624E931256}" destId="{E9D99F58-9706-410B-8EC6-29B5936B1F16}" srcOrd="0" destOrd="2" presId="urn:microsoft.com/office/officeart/2005/8/layout/cycle4"/>
    <dgm:cxn modelId="{B55B2FC4-7D84-4F9A-9641-050FF7DF0084}" type="presOf" srcId="{AAEA9609-FDA0-43AE-BF92-45AA2B133AF9}" destId="{AA5A1716-15BD-4251-8583-C6E03E562A07}" srcOrd="1" destOrd="4" presId="urn:microsoft.com/office/officeart/2005/8/layout/cycle4"/>
    <dgm:cxn modelId="{EF950BEB-4E57-4284-8971-B5CEA7A167F8}" type="presOf" srcId="{896D81B3-B42B-4099-845E-001919D4461D}" destId="{E9D99F58-9706-410B-8EC6-29B5936B1F16}" srcOrd="0" destOrd="5" presId="urn:microsoft.com/office/officeart/2005/8/layout/cycle4"/>
    <dgm:cxn modelId="{7F2294F5-39B4-41DE-B6C1-8D6804A5C92C}" srcId="{762EB6CD-6CAC-42CB-9F06-29286F309CC5}" destId="{58BD0D89-7ABB-42BB-BCEC-5496D4063523}" srcOrd="3" destOrd="0" parTransId="{B308A296-8AA8-451B-A936-D2F342456419}" sibTransId="{2850EE95-6618-4D50-BCC8-A67D72F486E4}"/>
    <dgm:cxn modelId="{2DBE2ED3-81FD-4983-B069-C42BDB11E80A}" srcId="{91702CDA-8837-4E07-BC64-1EDCD47AADF4}" destId="{991FB3BC-94B0-4DCE-BEC4-AC9C2D630195}" srcOrd="0" destOrd="0" parTransId="{10654718-2118-47A4-BBE5-599D8360822B}" sibTransId="{13620BF0-0686-4B73-9A74-6F9BF5A0A182}"/>
    <dgm:cxn modelId="{D1989DF6-A40E-45C3-9144-4DFA551F5241}" srcId="{91702CDA-8837-4E07-BC64-1EDCD47AADF4}" destId="{41CF2378-B936-41AD-A797-3D8DEF6479EF}" srcOrd="4" destOrd="0" parTransId="{D6F981F9-DD45-4367-B28F-F0351ED31D00}" sibTransId="{11402C76-FB47-4714-B446-A9D08E6C12E0}"/>
    <dgm:cxn modelId="{81A2C40D-9024-45E8-B18E-DE49E9606DDE}" srcId="{BB808D0A-51B1-40CE-82AC-7CDB7B77CFD1}" destId="{F487A844-4052-4FE8-A2C9-77C1D64A9969}" srcOrd="2" destOrd="0" parTransId="{0F6235B6-DFAC-45AF-8113-01925CF5D209}" sibTransId="{A45146EE-D3BF-4ED7-98A2-A3146C939D98}"/>
    <dgm:cxn modelId="{A0DEF67A-4B50-4DC4-8374-E73EF60DE55A}" type="presOf" srcId="{F5179BF6-15A9-42DD-8B08-C5BB146117AD}" destId="{9AE4DBD7-B675-41EA-AD25-437BEA2E6BFF}" srcOrd="0" destOrd="2" presId="urn:microsoft.com/office/officeart/2005/8/layout/cycle4"/>
    <dgm:cxn modelId="{85C45ACC-5332-49A0-8551-516108C8D9FB}" type="presOf" srcId="{9CC788C3-E409-471D-9AE9-137263AB00FE}" destId="{D8987E6E-4764-4F3B-BB9F-53D82D558613}" srcOrd="0" destOrd="4" presId="urn:microsoft.com/office/officeart/2005/8/layout/cycle4"/>
    <dgm:cxn modelId="{1C302B80-FBFA-414E-BCA6-A370450D8125}" type="presOf" srcId="{AAEA9609-FDA0-43AE-BF92-45AA2B133AF9}" destId="{CDE820B1-CCEC-4CE4-9183-F8932507D3F4}" srcOrd="0" destOrd="4" presId="urn:microsoft.com/office/officeart/2005/8/layout/cycle4"/>
    <dgm:cxn modelId="{4BE0618C-B10A-4B30-A1A5-A52B94BCCF63}" type="presOf" srcId="{9513C72E-B3B2-49F8-8811-06B55347043C}" destId="{48EC6267-C197-44D7-BACF-8B0DF8FAB283}" srcOrd="1" destOrd="3" presId="urn:microsoft.com/office/officeart/2005/8/layout/cycle4"/>
    <dgm:cxn modelId="{B50D78B7-E67E-4168-973A-BA63AA3842EA}" srcId="{762EB6CD-6CAC-42CB-9F06-29286F309CC5}" destId="{A2C116BB-E1BD-462B-8877-FF19E3DD7FDD}" srcOrd="0" destOrd="0" parTransId="{7F8F8DA2-42E1-4FA0-A710-AE85E741A2D5}" sibTransId="{F8285705-FA2C-4160-96E9-30A823D7CB78}"/>
    <dgm:cxn modelId="{8C3D068C-3DB2-40FD-98B6-B5F52577C34D}" type="presOf" srcId="{79F626CB-5842-4ED0-8B49-49B1C8583499}" destId="{D8987E6E-4764-4F3B-BB9F-53D82D558613}" srcOrd="0" destOrd="1" presId="urn:microsoft.com/office/officeart/2005/8/layout/cycle4"/>
    <dgm:cxn modelId="{23D00D7C-E30D-438D-85F0-3626EC3C0AE2}" srcId="{BB808D0A-51B1-40CE-82AC-7CDB7B77CFD1}" destId="{6FBE7132-1158-4953-BC25-C8EBA8FA92F6}" srcOrd="0" destOrd="0" parTransId="{9A63D7BE-F9B4-4007-B71A-1976CFA2AD01}" sibTransId="{B928FDAD-141A-429C-B0F9-D2C4BCD4E602}"/>
    <dgm:cxn modelId="{31A36BA0-F062-4F85-9ECC-138E83F1FA3F}" srcId="{26F6302F-5A63-4E45-AAA0-AC1FDECF4B76}" destId="{91702CDA-8837-4E07-BC64-1EDCD47AADF4}" srcOrd="3" destOrd="0" parTransId="{048E3241-5154-46A3-8761-D11C9E02AE32}" sibTransId="{3D1F4770-FCFD-4A90-854A-7F7CEE749111}"/>
    <dgm:cxn modelId="{3F0DDA79-92C5-47DC-B3D4-1464D761C996}" type="presOf" srcId="{91702CDA-8837-4E07-BC64-1EDCD47AADF4}" destId="{258390BD-3BD0-4842-A310-89FA70F4EBB7}" srcOrd="0" destOrd="0" presId="urn:microsoft.com/office/officeart/2005/8/layout/cycle4"/>
    <dgm:cxn modelId="{AAF4C780-6A1A-4B75-8B8C-04D6763E225A}" type="presOf" srcId="{E8C1815C-E74F-4871-9113-1A6461B69769}" destId="{48EC6267-C197-44D7-BACF-8B0DF8FAB283}" srcOrd="1" destOrd="0" presId="urn:microsoft.com/office/officeart/2005/8/layout/cycle4"/>
    <dgm:cxn modelId="{4B3BD704-C6EB-4822-9E1A-47FCBBEA22A9}" type="presOf" srcId="{6FBE7132-1158-4953-BC25-C8EBA8FA92F6}" destId="{AA5A1716-15BD-4251-8583-C6E03E562A07}" srcOrd="1" destOrd="0" presId="urn:microsoft.com/office/officeart/2005/8/layout/cycle4"/>
    <dgm:cxn modelId="{69D81F5E-0206-4EE8-831F-41EDA7B90D56}" srcId="{26F6302F-5A63-4E45-AAA0-AC1FDECF4B76}" destId="{BB808D0A-51B1-40CE-82AC-7CDB7B77CFD1}" srcOrd="1" destOrd="0" parTransId="{41C87D04-E522-48B7-B391-C6D1DD4AB390}" sibTransId="{6D2E7BCA-811A-4225-924A-04B348702419}"/>
    <dgm:cxn modelId="{E72E240A-FA65-4945-8C10-925FA34F7DED}" srcId="{28167E0C-0047-42CB-8AA7-4664D26A062D}" destId="{9CC788C3-E409-471D-9AE9-137263AB00FE}" srcOrd="4" destOrd="0" parTransId="{11AB6851-E71C-466A-B0C1-BAD2026D5326}" sibTransId="{857FBE29-156D-4170-B60E-40ABB203E300}"/>
    <dgm:cxn modelId="{8B8A8602-CC32-46E9-866C-76AF88EBDDD2}" type="presOf" srcId="{A2C116BB-E1BD-462B-8877-FF19E3DD7FDD}" destId="{E9D99F58-9706-410B-8EC6-29B5936B1F16}" srcOrd="0" destOrd="0" presId="urn:microsoft.com/office/officeart/2005/8/layout/cycle4"/>
    <dgm:cxn modelId="{FADD925D-8E47-4300-8FA7-D4CCEF8C4E04}" type="presOf" srcId="{5D34F8AD-4A98-465F-8950-53323BC1AFC5}" destId="{48EC6267-C197-44D7-BACF-8B0DF8FAB283}" srcOrd="1" destOrd="2" presId="urn:microsoft.com/office/officeart/2005/8/layout/cycle4"/>
    <dgm:cxn modelId="{5F5817A2-9ECE-4394-851B-6B914571B68A}" type="presOf" srcId="{5DCCF360-7725-4BEC-849B-907405EF6484}" destId="{A63170D9-D75B-4D6B-9C15-208EFE493594}" srcOrd="1" destOrd="1" presId="urn:microsoft.com/office/officeart/2005/8/layout/cycle4"/>
    <dgm:cxn modelId="{FF915315-6B9C-431F-8FDC-78E1ABE7B1EF}" srcId="{BB808D0A-51B1-40CE-82AC-7CDB7B77CFD1}" destId="{AAEA9609-FDA0-43AE-BF92-45AA2B133AF9}" srcOrd="4" destOrd="0" parTransId="{359894AE-F645-439F-B509-F731F1181B90}" sibTransId="{12D3AECE-DE57-4860-901A-74609C8A2BE5}"/>
    <dgm:cxn modelId="{94DFFEF6-DB67-4414-8005-1548C895C751}" type="presOf" srcId="{58BD0D89-7ABB-42BB-BCEC-5496D4063523}" destId="{A63170D9-D75B-4D6B-9C15-208EFE493594}" srcOrd="1" destOrd="3" presId="urn:microsoft.com/office/officeart/2005/8/layout/cycle4"/>
    <dgm:cxn modelId="{B8FE61BF-0188-4AE9-96CA-36D49A08BAD6}" srcId="{26F6302F-5A63-4E45-AAA0-AC1FDECF4B76}" destId="{762EB6CD-6CAC-42CB-9F06-29286F309CC5}" srcOrd="2" destOrd="0" parTransId="{92C76516-C51B-4F10-9389-3A642DC79CEC}" sibTransId="{1CCACEC1-F0EF-4FA9-8BB4-103F175AA8B6}"/>
    <dgm:cxn modelId="{FD339A9C-D9DD-480B-8F8E-9307E8AAE950}" type="presParOf" srcId="{08F28F7E-0B92-4E8F-B9F7-C4B624BB953E}" destId="{AFC05D4D-5256-473C-A0EB-04E267CC453F}" srcOrd="0" destOrd="0" presId="urn:microsoft.com/office/officeart/2005/8/layout/cycle4"/>
    <dgm:cxn modelId="{6587FB83-C704-4BBB-A423-D079FC209F95}" type="presParOf" srcId="{AFC05D4D-5256-473C-A0EB-04E267CC453F}" destId="{AB452BAD-0061-44D9-B6F3-2CAB5D852AFE}" srcOrd="0" destOrd="0" presId="urn:microsoft.com/office/officeart/2005/8/layout/cycle4"/>
    <dgm:cxn modelId="{A31CB7C3-4A0C-4B29-83C9-AD69B018D624}" type="presParOf" srcId="{AB452BAD-0061-44D9-B6F3-2CAB5D852AFE}" destId="{D8987E6E-4764-4F3B-BB9F-53D82D558613}" srcOrd="0" destOrd="0" presId="urn:microsoft.com/office/officeart/2005/8/layout/cycle4"/>
    <dgm:cxn modelId="{7503A64C-63D1-4F23-8882-BFBD7CD902E6}" type="presParOf" srcId="{AB452BAD-0061-44D9-B6F3-2CAB5D852AFE}" destId="{48EC6267-C197-44D7-BACF-8B0DF8FAB283}" srcOrd="1" destOrd="0" presId="urn:microsoft.com/office/officeart/2005/8/layout/cycle4"/>
    <dgm:cxn modelId="{D25F185D-7561-4543-9081-9CFCCD688FE0}" type="presParOf" srcId="{AFC05D4D-5256-473C-A0EB-04E267CC453F}" destId="{80DF4D5A-BFB9-4CA1-9B9F-A89C05D636B9}" srcOrd="1" destOrd="0" presId="urn:microsoft.com/office/officeart/2005/8/layout/cycle4"/>
    <dgm:cxn modelId="{8EF76213-323B-4E60-9B10-0E98A2DED538}" type="presParOf" srcId="{80DF4D5A-BFB9-4CA1-9B9F-A89C05D636B9}" destId="{CDE820B1-CCEC-4CE4-9183-F8932507D3F4}" srcOrd="0" destOrd="0" presId="urn:microsoft.com/office/officeart/2005/8/layout/cycle4"/>
    <dgm:cxn modelId="{F33E356A-8247-4F9C-93A4-FB9882EF5022}" type="presParOf" srcId="{80DF4D5A-BFB9-4CA1-9B9F-A89C05D636B9}" destId="{AA5A1716-15BD-4251-8583-C6E03E562A07}" srcOrd="1" destOrd="0" presId="urn:microsoft.com/office/officeart/2005/8/layout/cycle4"/>
    <dgm:cxn modelId="{C01AA4BA-48EA-4E76-B32C-2944CD209354}" type="presParOf" srcId="{AFC05D4D-5256-473C-A0EB-04E267CC453F}" destId="{1897552D-3CDC-4694-8905-58561378EE2D}" srcOrd="2" destOrd="0" presId="urn:microsoft.com/office/officeart/2005/8/layout/cycle4"/>
    <dgm:cxn modelId="{A116DF27-046C-43AD-BD25-0E893E97A268}" type="presParOf" srcId="{1897552D-3CDC-4694-8905-58561378EE2D}" destId="{E9D99F58-9706-410B-8EC6-29B5936B1F16}" srcOrd="0" destOrd="0" presId="urn:microsoft.com/office/officeart/2005/8/layout/cycle4"/>
    <dgm:cxn modelId="{9DD9A84E-6990-4DCD-A1F3-1284771D0119}" type="presParOf" srcId="{1897552D-3CDC-4694-8905-58561378EE2D}" destId="{A63170D9-D75B-4D6B-9C15-208EFE493594}" srcOrd="1" destOrd="0" presId="urn:microsoft.com/office/officeart/2005/8/layout/cycle4"/>
    <dgm:cxn modelId="{D801BB34-915B-4B87-8A21-541BDE2AE74B}" type="presParOf" srcId="{AFC05D4D-5256-473C-A0EB-04E267CC453F}" destId="{C8FC21CC-795D-4522-B729-79E0A1371CEC}" srcOrd="3" destOrd="0" presId="urn:microsoft.com/office/officeart/2005/8/layout/cycle4"/>
    <dgm:cxn modelId="{3E635504-A4C6-4477-8A6B-870955FAF654}" type="presParOf" srcId="{C8FC21CC-795D-4522-B729-79E0A1371CEC}" destId="{9AE4DBD7-B675-41EA-AD25-437BEA2E6BFF}" srcOrd="0" destOrd="0" presId="urn:microsoft.com/office/officeart/2005/8/layout/cycle4"/>
    <dgm:cxn modelId="{D3D8898C-ACF4-403B-BDD8-32CC490FEB28}" type="presParOf" srcId="{C8FC21CC-795D-4522-B729-79E0A1371CEC}" destId="{CB058E45-3673-406A-A40B-8FC3F24C4AF0}" srcOrd="1" destOrd="0" presId="urn:microsoft.com/office/officeart/2005/8/layout/cycle4"/>
    <dgm:cxn modelId="{A834A0C1-67CE-4CBA-A8E6-F72DA6F6838E}" type="presParOf" srcId="{AFC05D4D-5256-473C-A0EB-04E267CC453F}" destId="{5CA103DC-BB81-47C2-8331-E4DB5E5D055A}" srcOrd="4" destOrd="0" presId="urn:microsoft.com/office/officeart/2005/8/layout/cycle4"/>
    <dgm:cxn modelId="{4A2F413A-1716-404F-98FE-89F51BA7A288}" type="presParOf" srcId="{08F28F7E-0B92-4E8F-B9F7-C4B624BB953E}" destId="{B775574C-EEB2-4C68-9898-1F166A2814BC}" srcOrd="1" destOrd="0" presId="urn:microsoft.com/office/officeart/2005/8/layout/cycle4"/>
    <dgm:cxn modelId="{E7156359-9D00-48B6-9BF3-F9F9823ED394}" type="presParOf" srcId="{B775574C-EEB2-4C68-9898-1F166A2814BC}" destId="{8E69D1EC-C89B-4E74-B39B-5263E6D244A3}" srcOrd="0" destOrd="0" presId="urn:microsoft.com/office/officeart/2005/8/layout/cycle4"/>
    <dgm:cxn modelId="{6B1CF55C-71E4-4915-812C-F5CF6A1C618E}" type="presParOf" srcId="{B775574C-EEB2-4C68-9898-1F166A2814BC}" destId="{E2287E3C-E175-4226-999F-DA08DE882CEC}" srcOrd="1" destOrd="0" presId="urn:microsoft.com/office/officeart/2005/8/layout/cycle4"/>
    <dgm:cxn modelId="{E468C7CA-3468-4BBB-8492-75E6B7D0AF2E}" type="presParOf" srcId="{B775574C-EEB2-4C68-9898-1F166A2814BC}" destId="{F3096549-2648-4687-8179-CC996D110B86}" srcOrd="2" destOrd="0" presId="urn:microsoft.com/office/officeart/2005/8/layout/cycle4"/>
    <dgm:cxn modelId="{109EAB2E-34E5-4684-BEC3-1FA3F24F2BEC}" type="presParOf" srcId="{B775574C-EEB2-4C68-9898-1F166A2814BC}" destId="{258390BD-3BD0-4842-A310-89FA70F4EBB7}" srcOrd="3" destOrd="0" presId="urn:microsoft.com/office/officeart/2005/8/layout/cycle4"/>
    <dgm:cxn modelId="{E58E52B5-CEC7-4FFF-91FD-855FBD2039D5}" type="presParOf" srcId="{B775574C-EEB2-4C68-9898-1F166A2814BC}" destId="{B11B4D7C-839F-4338-9412-2DDC5CF61C51}" srcOrd="4" destOrd="0" presId="urn:microsoft.com/office/officeart/2005/8/layout/cycle4"/>
    <dgm:cxn modelId="{4B74C8DD-3599-4312-B806-0C3F7238E966}" type="presParOf" srcId="{08F28F7E-0B92-4E8F-B9F7-C4B624BB953E}" destId="{4F5E341F-07D1-4BF1-B91D-03BB80F9A666}" srcOrd="2" destOrd="0" presId="urn:microsoft.com/office/officeart/2005/8/layout/cycle4"/>
    <dgm:cxn modelId="{73F8BCDD-D4D6-4EFD-BE39-A4DC9FD45E1A}" type="presParOf" srcId="{08F28F7E-0B92-4E8F-B9F7-C4B624BB953E}" destId="{4F48D01D-571C-4EFC-A879-1C54F3430CD6}" srcOrd="3" destOrd="0" presId="urn:microsoft.com/office/officeart/2005/8/layout/cycle4"/>
  </dgm:cxnLst>
  <dgm:bg/>
  <dgm:whole/>
  <dgm:extLst>
    <a:ext uri="http://schemas.microsoft.com/office/drawing/2008/diagram">
      <dsp:dataModelExt xmlns:dsp="http://schemas.microsoft.com/office/drawing/2008/diagram" xmlns="" relId="rId3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E4440FA-0F05-4872-8240-C18FB47B9CA2}">
      <dsp:nvSpPr>
        <dsp:cNvPr id="0" name=""/>
        <dsp:cNvSpPr/>
      </dsp:nvSpPr>
      <dsp:spPr>
        <a:xfrm rot="16200000">
          <a:off x="-1221899" y="1224180"/>
          <a:ext cx="3349729" cy="901367"/>
        </a:xfrm>
        <a:prstGeom prst="flowChartManualOperation">
          <a:avLst/>
        </a:prstGeom>
        <a:solidFill>
          <a:schemeClr val="accent6">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0" rIns="69357" bIns="0" numCol="1" spcCol="1270" anchor="ctr" anchorCtr="0">
          <a:noAutofit/>
        </a:bodyPr>
        <a:lstStyle/>
        <a:p>
          <a:pPr lvl="0" algn="ctr" defTabSz="488950">
            <a:lnSpc>
              <a:spcPct val="90000"/>
            </a:lnSpc>
            <a:spcBef>
              <a:spcPct val="0"/>
            </a:spcBef>
            <a:spcAft>
              <a:spcPct val="35000"/>
            </a:spcAft>
          </a:pPr>
          <a:r>
            <a:rPr lang="en-US" sz="1100" kern="1200"/>
            <a:t>A Writing Portfolio</a:t>
          </a:r>
        </a:p>
      </dsp:txBody>
      <dsp:txXfrm rot="16200000">
        <a:off x="-1221899" y="1224180"/>
        <a:ext cx="3349729" cy="901367"/>
      </dsp:txXfrm>
    </dsp:sp>
    <dsp:sp modelId="{398595E6-66BE-46E1-8AD1-DE5D1860FC50}">
      <dsp:nvSpPr>
        <dsp:cNvPr id="0" name=""/>
        <dsp:cNvSpPr/>
      </dsp:nvSpPr>
      <dsp:spPr>
        <a:xfrm rot="16200000">
          <a:off x="-252929" y="1224180"/>
          <a:ext cx="3349729" cy="901367"/>
        </a:xfrm>
        <a:prstGeom prst="flowChartManualOperation">
          <a:avLst/>
        </a:prstGeom>
        <a:solidFill>
          <a:schemeClr val="accent6">
            <a:alpha val="90000"/>
            <a:hueOff val="0"/>
            <a:satOff val="0"/>
            <a:lumOff val="0"/>
            <a:alphaOff val="-8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0" rIns="69357" bIns="0" numCol="1" spcCol="1270" anchor="ctr" anchorCtr="0">
          <a:noAutofit/>
        </a:bodyPr>
        <a:lstStyle/>
        <a:p>
          <a:pPr lvl="0" algn="ctr" defTabSz="488950">
            <a:lnSpc>
              <a:spcPct val="90000"/>
            </a:lnSpc>
            <a:spcBef>
              <a:spcPct val="0"/>
            </a:spcBef>
            <a:spcAft>
              <a:spcPct val="35000"/>
            </a:spcAft>
          </a:pPr>
          <a:r>
            <a:rPr lang="en-US" sz="1100" kern="1200"/>
            <a:t>A Learning Porrtfolio (Open Portfolio)</a:t>
          </a:r>
        </a:p>
      </dsp:txBody>
      <dsp:txXfrm rot="16200000">
        <a:off x="-252929" y="1224180"/>
        <a:ext cx="3349729" cy="901367"/>
      </dsp:txXfrm>
    </dsp:sp>
    <dsp:sp modelId="{7F9AC7D3-A594-4A58-B0C3-B68403CF1927}">
      <dsp:nvSpPr>
        <dsp:cNvPr id="0" name=""/>
        <dsp:cNvSpPr/>
      </dsp:nvSpPr>
      <dsp:spPr>
        <a:xfrm rot="16200000">
          <a:off x="716039" y="1224180"/>
          <a:ext cx="3349729" cy="901367"/>
        </a:xfrm>
        <a:prstGeom prst="flowChartManualOperation">
          <a:avLst/>
        </a:prstGeom>
        <a:solidFill>
          <a:schemeClr val="accent6">
            <a:alpha val="90000"/>
            <a:hueOff val="0"/>
            <a:satOff val="0"/>
            <a:lumOff val="0"/>
            <a:alphaOff val="-16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0" rIns="69357" bIns="0" numCol="1" spcCol="1270" anchor="ctr" anchorCtr="0">
          <a:noAutofit/>
        </a:bodyPr>
        <a:lstStyle/>
        <a:p>
          <a:pPr lvl="0" algn="ctr" defTabSz="488950">
            <a:lnSpc>
              <a:spcPct val="90000"/>
            </a:lnSpc>
            <a:spcBef>
              <a:spcPct val="0"/>
            </a:spcBef>
            <a:spcAft>
              <a:spcPct val="35000"/>
            </a:spcAft>
          </a:pPr>
          <a:r>
            <a:rPr lang="en-US" sz="1100" kern="1200"/>
            <a:t>A Closed Portfolio</a:t>
          </a:r>
        </a:p>
      </dsp:txBody>
      <dsp:txXfrm rot="16200000">
        <a:off x="716039" y="1224180"/>
        <a:ext cx="3349729" cy="901367"/>
      </dsp:txXfrm>
    </dsp:sp>
    <dsp:sp modelId="{4C75ED08-B782-4E39-A550-EC0296B72D47}">
      <dsp:nvSpPr>
        <dsp:cNvPr id="0" name=""/>
        <dsp:cNvSpPr/>
      </dsp:nvSpPr>
      <dsp:spPr>
        <a:xfrm rot="16200000">
          <a:off x="1685009" y="1224180"/>
          <a:ext cx="3349729" cy="901367"/>
        </a:xfrm>
        <a:prstGeom prst="flowChartManualOperation">
          <a:avLst/>
        </a:prstGeom>
        <a:solidFill>
          <a:schemeClr val="accent6">
            <a:alpha val="90000"/>
            <a:hueOff val="0"/>
            <a:satOff val="0"/>
            <a:lumOff val="0"/>
            <a:alphaOff val="-24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0" rIns="69357" bIns="0" numCol="1" spcCol="1270" anchor="ctr" anchorCtr="0">
          <a:noAutofit/>
        </a:bodyPr>
        <a:lstStyle/>
        <a:p>
          <a:pPr lvl="0" algn="ctr" defTabSz="488950">
            <a:lnSpc>
              <a:spcPct val="90000"/>
            </a:lnSpc>
            <a:spcBef>
              <a:spcPct val="0"/>
            </a:spcBef>
            <a:spcAft>
              <a:spcPct val="35000"/>
            </a:spcAft>
          </a:pPr>
          <a:r>
            <a:rPr lang="en-US" sz="1100" kern="1200"/>
            <a:t>A Midterm Portfolio</a:t>
          </a:r>
        </a:p>
      </dsp:txBody>
      <dsp:txXfrm rot="16200000">
        <a:off x="1685009" y="1224180"/>
        <a:ext cx="3349729" cy="901367"/>
      </dsp:txXfrm>
    </dsp:sp>
    <dsp:sp modelId="{E33A9D42-98BE-4A9E-8154-1245A17740CB}">
      <dsp:nvSpPr>
        <dsp:cNvPr id="0" name=""/>
        <dsp:cNvSpPr/>
      </dsp:nvSpPr>
      <dsp:spPr>
        <a:xfrm rot="16200000">
          <a:off x="2684988" y="1224180"/>
          <a:ext cx="3349729" cy="901367"/>
        </a:xfrm>
        <a:prstGeom prst="flowChartManualOperation">
          <a:avLst/>
        </a:prstGeom>
        <a:solidFill>
          <a:schemeClr val="accent6">
            <a:alpha val="90000"/>
            <a:hueOff val="0"/>
            <a:satOff val="0"/>
            <a:lumOff val="0"/>
            <a:alphaOff val="-32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0" rIns="69357" bIns="0" numCol="1" spcCol="1270" anchor="ctr" anchorCtr="0">
          <a:noAutofit/>
        </a:bodyPr>
        <a:lstStyle/>
        <a:p>
          <a:pPr lvl="0" algn="ctr" defTabSz="488950">
            <a:lnSpc>
              <a:spcPct val="90000"/>
            </a:lnSpc>
            <a:spcBef>
              <a:spcPct val="0"/>
            </a:spcBef>
            <a:spcAft>
              <a:spcPct val="35000"/>
            </a:spcAft>
          </a:pPr>
          <a:r>
            <a:rPr lang="en-US" sz="1100" kern="1200"/>
            <a:t>A Final or Presentation Portfolio</a:t>
          </a:r>
        </a:p>
      </dsp:txBody>
      <dsp:txXfrm rot="16200000">
        <a:off x="2684988" y="1224180"/>
        <a:ext cx="3349729" cy="901367"/>
      </dsp:txXfrm>
    </dsp:sp>
    <dsp:sp modelId="{FA515EB7-8791-43EB-8DB3-F7C4ACD07444}">
      <dsp:nvSpPr>
        <dsp:cNvPr id="0" name=""/>
        <dsp:cNvSpPr/>
      </dsp:nvSpPr>
      <dsp:spPr>
        <a:xfrm rot="16200000">
          <a:off x="3622948" y="1224180"/>
          <a:ext cx="3349729" cy="901367"/>
        </a:xfrm>
        <a:prstGeom prst="flowChartManualOperation">
          <a:avLst/>
        </a:prstGeom>
        <a:solidFill>
          <a:schemeClr val="accent6">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0" rIns="69357" bIns="0" numCol="1" spcCol="1270" anchor="ctr" anchorCtr="0">
          <a:noAutofit/>
        </a:bodyPr>
        <a:lstStyle/>
        <a:p>
          <a:pPr lvl="0" algn="ctr" defTabSz="488950">
            <a:lnSpc>
              <a:spcPct val="90000"/>
            </a:lnSpc>
            <a:spcBef>
              <a:spcPct val="0"/>
            </a:spcBef>
            <a:spcAft>
              <a:spcPct val="35000"/>
            </a:spcAft>
          </a:pPr>
          <a:r>
            <a:rPr lang="en-US" sz="1100" kern="1200"/>
            <a:t>A Modified or Combination Portfolio</a:t>
          </a:r>
        </a:p>
      </dsp:txBody>
      <dsp:txXfrm rot="16200000">
        <a:off x="3622948" y="1224180"/>
        <a:ext cx="3349729" cy="901367"/>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8BE44AB-C0ED-427C-8E50-79E8539BF71F}">
      <dsp:nvSpPr>
        <dsp:cNvPr id="0" name=""/>
        <dsp:cNvSpPr/>
      </dsp:nvSpPr>
      <dsp:spPr>
        <a:xfrm rot="5400000">
          <a:off x="-254643" y="984907"/>
          <a:ext cx="1697625" cy="1188337"/>
        </a:xfrm>
        <a:prstGeom prst="chevron">
          <a:avLst/>
        </a:prstGeom>
        <a:solidFill>
          <a:schemeClr val="accent6">
            <a:alpha val="90000"/>
            <a:hueOff val="0"/>
            <a:satOff val="0"/>
            <a:lumOff val="0"/>
            <a:alphaOff val="0"/>
          </a:schemeClr>
        </a:solidFill>
        <a:ln w="25400" cap="flat" cmpd="sng" algn="ctr">
          <a:solidFill>
            <a:schemeClr val="accent6">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1466850">
            <a:lnSpc>
              <a:spcPct val="90000"/>
            </a:lnSpc>
            <a:spcBef>
              <a:spcPct val="0"/>
            </a:spcBef>
            <a:spcAft>
              <a:spcPct val="35000"/>
            </a:spcAft>
          </a:pPr>
          <a:r>
            <a:rPr lang="en-US" sz="3300" kern="1200"/>
            <a:t>-</a:t>
          </a:r>
        </a:p>
      </dsp:txBody>
      <dsp:txXfrm rot="5400000">
        <a:off x="-254643" y="984907"/>
        <a:ext cx="1697625" cy="1188337"/>
      </dsp:txXfrm>
    </dsp:sp>
    <dsp:sp modelId="{4AA6B4D3-AC8C-4C58-933E-A7FB79CB16B3}">
      <dsp:nvSpPr>
        <dsp:cNvPr id="0" name=""/>
        <dsp:cNvSpPr/>
      </dsp:nvSpPr>
      <dsp:spPr>
        <a:xfrm rot="5400000">
          <a:off x="2023509" y="-767906"/>
          <a:ext cx="2293357" cy="3963702"/>
        </a:xfrm>
        <a:prstGeom prst="round2SameRect">
          <a:avLst/>
        </a:prstGeom>
        <a:solidFill>
          <a:schemeClr val="lt1">
            <a:alpha val="90000"/>
            <a:hueOff val="0"/>
            <a:satOff val="0"/>
            <a:lumOff val="0"/>
            <a:alphaOff val="0"/>
          </a:schemeClr>
        </a:solidFill>
        <a:ln w="25400" cap="flat" cmpd="sng" algn="ctr">
          <a:solidFill>
            <a:schemeClr val="accent6">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8BE44AB-C0ED-427C-8E50-79E8539BF71F}">
      <dsp:nvSpPr>
        <dsp:cNvPr id="0" name=""/>
        <dsp:cNvSpPr/>
      </dsp:nvSpPr>
      <dsp:spPr>
        <a:xfrm rot="5400000">
          <a:off x="-254643" y="984907"/>
          <a:ext cx="1697625" cy="1188337"/>
        </a:xfrm>
        <a:prstGeom prst="chevron">
          <a:avLst/>
        </a:prstGeom>
        <a:gradFill rotWithShape="0">
          <a:gsLst>
            <a:gs pos="0">
              <a:schemeClr val="accent6">
                <a:alpha val="90000"/>
                <a:hueOff val="0"/>
                <a:satOff val="0"/>
                <a:lumOff val="0"/>
                <a:alphaOff val="0"/>
                <a:tint val="50000"/>
                <a:satMod val="300000"/>
              </a:schemeClr>
            </a:gs>
            <a:gs pos="35000">
              <a:schemeClr val="accent6">
                <a:alpha val="90000"/>
                <a:hueOff val="0"/>
                <a:satOff val="0"/>
                <a:lumOff val="0"/>
                <a:alphaOff val="0"/>
                <a:tint val="37000"/>
                <a:satMod val="300000"/>
              </a:schemeClr>
            </a:gs>
            <a:gs pos="100000">
              <a:schemeClr val="accent6">
                <a:alpha val="90000"/>
                <a:hueOff val="0"/>
                <a:satOff val="0"/>
                <a:lumOff val="0"/>
                <a:alphaOff val="0"/>
                <a:tint val="15000"/>
                <a:satMod val="350000"/>
              </a:schemeClr>
            </a:gs>
          </a:gsLst>
          <a:lin ang="16200000" scaled="1"/>
        </a:gradFill>
        <a:ln w="9525" cap="flat" cmpd="sng" algn="ctr">
          <a:solidFill>
            <a:schemeClr val="accent6">
              <a:alpha val="9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20955" tIns="20955" rIns="20955" bIns="20955" numCol="1" spcCol="1270" anchor="ctr" anchorCtr="0">
          <a:noAutofit/>
        </a:bodyPr>
        <a:lstStyle/>
        <a:p>
          <a:pPr lvl="0" algn="ctr" defTabSz="1466850">
            <a:lnSpc>
              <a:spcPct val="90000"/>
            </a:lnSpc>
            <a:spcBef>
              <a:spcPct val="0"/>
            </a:spcBef>
            <a:spcAft>
              <a:spcPct val="35000"/>
            </a:spcAft>
          </a:pPr>
          <a:r>
            <a:rPr lang="en-US" sz="3300" kern="1200"/>
            <a:t>-</a:t>
          </a:r>
        </a:p>
      </dsp:txBody>
      <dsp:txXfrm rot="5400000">
        <a:off x="-254643" y="984907"/>
        <a:ext cx="1697625" cy="1188337"/>
      </dsp:txXfrm>
    </dsp:sp>
    <dsp:sp modelId="{4AA6B4D3-AC8C-4C58-933E-A7FB79CB16B3}">
      <dsp:nvSpPr>
        <dsp:cNvPr id="0" name=""/>
        <dsp:cNvSpPr/>
      </dsp:nvSpPr>
      <dsp:spPr>
        <a:xfrm rot="5400000">
          <a:off x="2023509" y="-767906"/>
          <a:ext cx="2293357" cy="3963702"/>
        </a:xfrm>
        <a:prstGeom prst="round2SameRect">
          <a:avLst/>
        </a:prstGeom>
        <a:solidFill>
          <a:schemeClr val="lt1">
            <a:alpha val="90000"/>
            <a:hueOff val="0"/>
            <a:satOff val="0"/>
            <a:lumOff val="0"/>
            <a:alphaOff val="0"/>
          </a:schemeClr>
        </a:solidFill>
        <a:ln w="9525" cap="flat" cmpd="sng" algn="ctr">
          <a:solidFill>
            <a:schemeClr val="accent6">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8BE44AB-C0ED-427C-8E50-79E8539BF71F}">
      <dsp:nvSpPr>
        <dsp:cNvPr id="0" name=""/>
        <dsp:cNvSpPr/>
      </dsp:nvSpPr>
      <dsp:spPr>
        <a:xfrm rot="5400000">
          <a:off x="-254643" y="984907"/>
          <a:ext cx="1697625" cy="1188337"/>
        </a:xfrm>
        <a:prstGeom prst="chevron">
          <a:avLst/>
        </a:prstGeom>
        <a:solidFill>
          <a:schemeClr val="accent6">
            <a:shade val="80000"/>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1466850">
            <a:lnSpc>
              <a:spcPct val="90000"/>
            </a:lnSpc>
            <a:spcBef>
              <a:spcPct val="0"/>
            </a:spcBef>
            <a:spcAft>
              <a:spcPct val="35000"/>
            </a:spcAft>
          </a:pPr>
          <a:r>
            <a:rPr lang="en-US" sz="3300" kern="1200"/>
            <a:t>-</a:t>
          </a:r>
        </a:p>
      </dsp:txBody>
      <dsp:txXfrm rot="5400000">
        <a:off x="-254643" y="984907"/>
        <a:ext cx="1697625" cy="1188337"/>
      </dsp:txXfrm>
    </dsp:sp>
    <dsp:sp modelId="{4AA6B4D3-AC8C-4C58-933E-A7FB79CB16B3}">
      <dsp:nvSpPr>
        <dsp:cNvPr id="0" name=""/>
        <dsp:cNvSpPr/>
      </dsp:nvSpPr>
      <dsp:spPr>
        <a:xfrm rot="5400000">
          <a:off x="2023509" y="-767906"/>
          <a:ext cx="2293357" cy="3963702"/>
        </a:xfrm>
        <a:prstGeom prst="round2SameRect">
          <a:avLst/>
        </a:prstGeom>
        <a:solidFill>
          <a:schemeClr val="lt1">
            <a:alpha val="90000"/>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9D99F58-9706-410B-8EC6-29B5936B1F16}">
      <dsp:nvSpPr>
        <dsp:cNvPr id="0" name=""/>
        <dsp:cNvSpPr/>
      </dsp:nvSpPr>
      <dsp:spPr>
        <a:xfrm>
          <a:off x="3617433" y="2241228"/>
          <a:ext cx="2383334" cy="3366403"/>
        </a:xfrm>
        <a:prstGeom prst="roundRect">
          <a:avLst>
            <a:gd name="adj" fmla="val 10000"/>
          </a:avLst>
        </a:prstGeom>
        <a:solidFill>
          <a:schemeClr val="lt1">
            <a:alpha val="90000"/>
            <a:hueOff val="0"/>
            <a:satOff val="0"/>
            <a:lumOff val="0"/>
            <a:alphaOff val="0"/>
          </a:schemeClr>
        </a:solidFill>
        <a:ln w="9525" cap="flat" cmpd="sng" algn="ctr">
          <a:solidFill>
            <a:schemeClr val="accent6">
              <a:alpha val="90000"/>
              <a:hueOff val="0"/>
              <a:satOff val="0"/>
              <a:lumOff val="0"/>
              <a:alphaOff val="-26667"/>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66725">
            <a:lnSpc>
              <a:spcPct val="90000"/>
            </a:lnSpc>
            <a:spcBef>
              <a:spcPct val="0"/>
            </a:spcBef>
            <a:spcAft>
              <a:spcPct val="15000"/>
            </a:spcAft>
            <a:buChar char="••"/>
          </a:pPr>
          <a:r>
            <a:rPr lang="en-US" sz="1050" kern="1200"/>
            <a:t>Be sure to ask questions, this shows genuine interest.</a:t>
          </a:r>
        </a:p>
        <a:p>
          <a:pPr marL="57150" lvl="1" indent="-57150" algn="l" defTabSz="466725">
            <a:lnSpc>
              <a:spcPct val="90000"/>
            </a:lnSpc>
            <a:spcBef>
              <a:spcPct val="0"/>
            </a:spcBef>
            <a:spcAft>
              <a:spcPct val="15000"/>
            </a:spcAft>
            <a:buChar char="••"/>
          </a:pPr>
          <a:r>
            <a:rPr lang="en-US" sz="1050" kern="1200"/>
            <a:t>Go beyond the standard question set, personalize them to your interests</a:t>
          </a:r>
        </a:p>
        <a:p>
          <a:pPr marL="57150" lvl="1" indent="-57150" algn="l" defTabSz="466725">
            <a:lnSpc>
              <a:spcPct val="90000"/>
            </a:lnSpc>
            <a:spcBef>
              <a:spcPct val="0"/>
            </a:spcBef>
            <a:spcAft>
              <a:spcPct val="15000"/>
            </a:spcAft>
            <a:buChar char="••"/>
          </a:pPr>
          <a:r>
            <a:rPr lang="en-US" sz="1050" kern="1200"/>
            <a:t>Spontaneous and genuine answers are appreciated</a:t>
          </a:r>
        </a:p>
        <a:p>
          <a:pPr marL="57150" lvl="1" indent="-57150" algn="l" defTabSz="466725">
            <a:lnSpc>
              <a:spcPct val="90000"/>
            </a:lnSpc>
            <a:spcBef>
              <a:spcPct val="0"/>
            </a:spcBef>
            <a:spcAft>
              <a:spcPct val="15000"/>
            </a:spcAft>
            <a:buChar char="••"/>
          </a:pPr>
          <a:r>
            <a:rPr lang="en-US" sz="1050" kern="1200"/>
            <a:t>Treat the interviewer as a person</a:t>
          </a:r>
        </a:p>
        <a:p>
          <a:pPr marL="57150" lvl="1" indent="-57150" algn="l" defTabSz="466725">
            <a:lnSpc>
              <a:spcPct val="90000"/>
            </a:lnSpc>
            <a:spcBef>
              <a:spcPct val="0"/>
            </a:spcBef>
            <a:spcAft>
              <a:spcPct val="15000"/>
            </a:spcAft>
            <a:buChar char="••"/>
          </a:pPr>
          <a:r>
            <a:rPr lang="en-US" sz="1050" kern="1200"/>
            <a:t>Be aware: Many university's now emply local alumni to conduct interviews</a:t>
          </a:r>
        </a:p>
        <a:p>
          <a:pPr marL="57150" lvl="1" indent="-57150" algn="l" defTabSz="355600">
            <a:lnSpc>
              <a:spcPct val="90000"/>
            </a:lnSpc>
            <a:spcBef>
              <a:spcPct val="0"/>
            </a:spcBef>
            <a:spcAft>
              <a:spcPct val="15000"/>
            </a:spcAft>
            <a:buChar char="••"/>
          </a:pPr>
          <a:endParaRPr lang="en-US" sz="800" kern="1200"/>
        </a:p>
      </dsp:txBody>
      <dsp:txXfrm>
        <a:off x="4332433" y="3082829"/>
        <a:ext cx="1668334" cy="2524802"/>
      </dsp:txXfrm>
    </dsp:sp>
    <dsp:sp modelId="{9AE4DBD7-B675-41EA-AD25-437BEA2E6BFF}">
      <dsp:nvSpPr>
        <dsp:cNvPr id="0" name=""/>
        <dsp:cNvSpPr/>
      </dsp:nvSpPr>
      <dsp:spPr>
        <a:xfrm>
          <a:off x="365661" y="2887866"/>
          <a:ext cx="3814622" cy="3010065"/>
        </a:xfrm>
        <a:prstGeom prst="roundRect">
          <a:avLst>
            <a:gd name="adj" fmla="val 10000"/>
          </a:avLst>
        </a:prstGeom>
        <a:solidFill>
          <a:schemeClr val="lt1">
            <a:alpha val="90000"/>
            <a:hueOff val="0"/>
            <a:satOff val="0"/>
            <a:lumOff val="0"/>
            <a:alphaOff val="0"/>
          </a:schemeClr>
        </a:solidFill>
        <a:ln w="9525" cap="flat" cmpd="sng" algn="ctr">
          <a:solidFill>
            <a:schemeClr val="accent6">
              <a:alpha val="90000"/>
              <a:hueOff val="0"/>
              <a:satOff val="0"/>
              <a:lumOff val="0"/>
              <a:alphaOff val="-4000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66725">
            <a:lnSpc>
              <a:spcPct val="90000"/>
            </a:lnSpc>
            <a:spcBef>
              <a:spcPct val="0"/>
            </a:spcBef>
            <a:spcAft>
              <a:spcPct val="15000"/>
            </a:spcAft>
            <a:buChar char="••"/>
          </a:pPr>
          <a:r>
            <a:rPr lang="en-US" sz="1050" kern="1200"/>
            <a:t>What do you consider to be                      outstanding departments?</a:t>
          </a:r>
        </a:p>
        <a:p>
          <a:pPr marL="57150" lvl="1" indent="-57150" algn="l" defTabSz="466725">
            <a:lnSpc>
              <a:spcPct val="90000"/>
            </a:lnSpc>
            <a:spcBef>
              <a:spcPct val="0"/>
            </a:spcBef>
            <a:spcAft>
              <a:spcPct val="15000"/>
            </a:spcAft>
            <a:buChar char="••"/>
          </a:pPr>
          <a:r>
            <a:rPr lang="en-US" sz="1050" kern="1200"/>
            <a:t>Can you take courses for credit in          areas such as music or art if you are not going to major in them?</a:t>
          </a:r>
        </a:p>
        <a:p>
          <a:pPr marL="57150" lvl="1" indent="-57150" algn="l" defTabSz="466725">
            <a:lnSpc>
              <a:spcPct val="90000"/>
            </a:lnSpc>
            <a:spcBef>
              <a:spcPct val="0"/>
            </a:spcBef>
            <a:spcAft>
              <a:spcPct val="15000"/>
            </a:spcAft>
            <a:buChar char="••"/>
          </a:pPr>
          <a:r>
            <a:rPr lang="en-US" sz="1050" kern="1200"/>
            <a:t>If I were in a preporofessional program here at your school, would it improve my chances of being admitted to your graduate school?</a:t>
          </a:r>
        </a:p>
        <a:p>
          <a:pPr marL="57150" lvl="1" indent="-57150" algn="l" defTabSz="466725">
            <a:lnSpc>
              <a:spcPct val="90000"/>
            </a:lnSpc>
            <a:spcBef>
              <a:spcPct val="0"/>
            </a:spcBef>
            <a:spcAft>
              <a:spcPct val="15000"/>
            </a:spcAft>
            <a:buChar char="••"/>
          </a:pPr>
          <a:r>
            <a:rPr lang="en-US" sz="1050" kern="1200"/>
            <a:t>Are there any opportunities to earn money on campus?</a:t>
          </a:r>
        </a:p>
        <a:p>
          <a:pPr marL="57150" lvl="1" indent="-57150" algn="l" defTabSz="466725">
            <a:lnSpc>
              <a:spcPct val="90000"/>
            </a:lnSpc>
            <a:spcBef>
              <a:spcPct val="0"/>
            </a:spcBef>
            <a:spcAft>
              <a:spcPct val="15000"/>
            </a:spcAft>
            <a:buChar char="••"/>
          </a:pPr>
          <a:r>
            <a:rPr lang="en-US" sz="1050" kern="1200"/>
            <a:t>Do you have an honor system here? Are faulty members and students satisfied with the system?</a:t>
          </a:r>
        </a:p>
      </dsp:txBody>
      <dsp:txXfrm>
        <a:off x="365661" y="3640383"/>
        <a:ext cx="2670235" cy="2257548"/>
      </dsp:txXfrm>
    </dsp:sp>
    <dsp:sp modelId="{CDE820B1-CCEC-4CE4-9183-F8932507D3F4}">
      <dsp:nvSpPr>
        <dsp:cNvPr id="0" name=""/>
        <dsp:cNvSpPr/>
      </dsp:nvSpPr>
      <dsp:spPr>
        <a:xfrm>
          <a:off x="2473265" y="0"/>
          <a:ext cx="3523188" cy="2511351"/>
        </a:xfrm>
        <a:prstGeom prst="roundRect">
          <a:avLst>
            <a:gd name="adj" fmla="val 10000"/>
          </a:avLst>
        </a:prstGeom>
        <a:solidFill>
          <a:schemeClr val="lt1">
            <a:alpha val="90000"/>
            <a:hueOff val="0"/>
            <a:satOff val="0"/>
            <a:lumOff val="0"/>
            <a:alphaOff val="0"/>
          </a:schemeClr>
        </a:solidFill>
        <a:ln w="9525" cap="flat" cmpd="sng" algn="ctr">
          <a:solidFill>
            <a:schemeClr val="accent6">
              <a:alpha val="90000"/>
              <a:hueOff val="0"/>
              <a:satOff val="0"/>
              <a:lumOff val="0"/>
              <a:alphaOff val="-13333"/>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66725">
            <a:lnSpc>
              <a:spcPct val="90000"/>
            </a:lnSpc>
            <a:spcBef>
              <a:spcPct val="0"/>
            </a:spcBef>
            <a:spcAft>
              <a:spcPct val="15000"/>
            </a:spcAft>
            <a:buChar char="••"/>
          </a:pPr>
          <a:r>
            <a:rPr lang="en-US" sz="1050" kern="1200"/>
            <a:t>Why do you want to go to this college?</a:t>
          </a:r>
        </a:p>
        <a:p>
          <a:pPr marL="57150" lvl="1" indent="-57150" algn="l" defTabSz="466725">
            <a:lnSpc>
              <a:spcPct val="90000"/>
            </a:lnSpc>
            <a:spcBef>
              <a:spcPct val="0"/>
            </a:spcBef>
            <a:spcAft>
              <a:spcPct val="15000"/>
            </a:spcAft>
            <a:buChar char="••"/>
          </a:pPr>
          <a:r>
            <a:rPr lang="en-US" sz="1050" kern="1200"/>
            <a:t>What do you want to know about this college?</a:t>
          </a:r>
        </a:p>
        <a:p>
          <a:pPr marL="57150" lvl="1" indent="-57150" algn="l" defTabSz="466725">
            <a:lnSpc>
              <a:spcPct val="90000"/>
            </a:lnSpc>
            <a:spcBef>
              <a:spcPct val="0"/>
            </a:spcBef>
            <a:spcAft>
              <a:spcPct val="15000"/>
            </a:spcAft>
            <a:buChar char="••"/>
          </a:pPr>
          <a:r>
            <a:rPr lang="en-US" sz="1050" kern="1200"/>
            <a:t>What have you read lately?</a:t>
          </a:r>
        </a:p>
        <a:p>
          <a:pPr marL="57150" lvl="1" indent="-57150" algn="l" defTabSz="466725">
            <a:lnSpc>
              <a:spcPct val="90000"/>
            </a:lnSpc>
            <a:spcBef>
              <a:spcPct val="0"/>
            </a:spcBef>
            <a:spcAft>
              <a:spcPct val="15000"/>
            </a:spcAft>
            <a:buChar char="••"/>
          </a:pPr>
          <a:r>
            <a:rPr lang="en-US" sz="1050" kern="1200"/>
            <a:t>How did you spend last summer?</a:t>
          </a:r>
        </a:p>
        <a:p>
          <a:pPr marL="57150" lvl="1" indent="-57150" algn="l" defTabSz="466725">
            <a:lnSpc>
              <a:spcPct val="90000"/>
            </a:lnSpc>
            <a:spcBef>
              <a:spcPct val="0"/>
            </a:spcBef>
            <a:spcAft>
              <a:spcPct val="15000"/>
            </a:spcAft>
            <a:buChar char="••"/>
          </a:pPr>
          <a:r>
            <a:rPr lang="en-US" sz="1050" kern="1200"/>
            <a:t>What has been important to you in high school?</a:t>
          </a:r>
        </a:p>
        <a:p>
          <a:pPr marL="57150" lvl="1" indent="-57150" algn="l" defTabSz="466725">
            <a:lnSpc>
              <a:spcPct val="90000"/>
            </a:lnSpc>
            <a:spcBef>
              <a:spcPct val="0"/>
            </a:spcBef>
            <a:spcAft>
              <a:spcPct val="15000"/>
            </a:spcAft>
            <a:buChar char="••"/>
          </a:pPr>
          <a:r>
            <a:rPr lang="en-US" sz="1050" kern="1200"/>
            <a:t>Do you know what aarea you want to concentrate on in college? Why did you choose this particular area?</a:t>
          </a:r>
        </a:p>
        <a:p>
          <a:pPr marL="57150" lvl="1" indent="-57150" algn="l" defTabSz="311150">
            <a:lnSpc>
              <a:spcPct val="90000"/>
            </a:lnSpc>
            <a:spcBef>
              <a:spcPct val="0"/>
            </a:spcBef>
            <a:spcAft>
              <a:spcPct val="15000"/>
            </a:spcAft>
            <a:buChar char="••"/>
          </a:pPr>
          <a:endParaRPr lang="en-US" sz="700" kern="1200"/>
        </a:p>
      </dsp:txBody>
      <dsp:txXfrm>
        <a:off x="3530222" y="0"/>
        <a:ext cx="2466232" cy="1883513"/>
      </dsp:txXfrm>
    </dsp:sp>
    <dsp:sp modelId="{D8987E6E-4764-4F3B-BB9F-53D82D558613}">
      <dsp:nvSpPr>
        <dsp:cNvPr id="0" name=""/>
        <dsp:cNvSpPr/>
      </dsp:nvSpPr>
      <dsp:spPr>
        <a:xfrm>
          <a:off x="419405" y="-136471"/>
          <a:ext cx="2724104" cy="3060101"/>
        </a:xfrm>
        <a:prstGeom prst="roundRect">
          <a:avLst>
            <a:gd name="adj" fmla="val 10000"/>
          </a:avLst>
        </a:prstGeom>
        <a:solidFill>
          <a:schemeClr val="lt1">
            <a:alpha val="90000"/>
            <a:hueOff val="0"/>
            <a:satOff val="0"/>
            <a:lumOff val="0"/>
            <a:alphaOff val="0"/>
          </a:schemeClr>
        </a:solidFill>
        <a:ln w="9525" cap="flat" cmpd="sng" algn="ctr">
          <a:solidFill>
            <a:schemeClr val="accent6">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66725">
            <a:lnSpc>
              <a:spcPct val="90000"/>
            </a:lnSpc>
            <a:spcBef>
              <a:spcPct val="0"/>
            </a:spcBef>
            <a:spcAft>
              <a:spcPct val="15000"/>
            </a:spcAft>
            <a:buChar char="••"/>
          </a:pPr>
          <a:r>
            <a:rPr lang="en-US" sz="1050" kern="1200"/>
            <a:t>Research the University</a:t>
          </a:r>
        </a:p>
        <a:p>
          <a:pPr marL="57150" lvl="1" indent="-57150" algn="l" defTabSz="466725">
            <a:lnSpc>
              <a:spcPct val="90000"/>
            </a:lnSpc>
            <a:spcBef>
              <a:spcPct val="0"/>
            </a:spcBef>
            <a:spcAft>
              <a:spcPct val="15000"/>
            </a:spcAft>
            <a:buChar char="••"/>
          </a:pPr>
          <a:r>
            <a:rPr lang="en-US" sz="1050" kern="1200"/>
            <a:t>Know how the university matches your individual goals and experiences</a:t>
          </a:r>
        </a:p>
        <a:p>
          <a:pPr marL="57150" lvl="1" indent="-57150" algn="l" defTabSz="466725">
            <a:lnSpc>
              <a:spcPct val="90000"/>
            </a:lnSpc>
            <a:spcBef>
              <a:spcPct val="0"/>
            </a:spcBef>
            <a:spcAft>
              <a:spcPct val="15000"/>
            </a:spcAft>
            <a:buChar char="••"/>
          </a:pPr>
          <a:r>
            <a:rPr lang="en-US" sz="1050" kern="1200"/>
            <a:t>Dress neatly,/ professionally, but not out of character </a:t>
          </a:r>
        </a:p>
        <a:p>
          <a:pPr marL="57150" lvl="1" indent="-57150" algn="l" defTabSz="466725">
            <a:lnSpc>
              <a:spcPct val="90000"/>
            </a:lnSpc>
            <a:spcBef>
              <a:spcPct val="0"/>
            </a:spcBef>
            <a:spcAft>
              <a:spcPct val="15000"/>
            </a:spcAft>
            <a:buChar char="••"/>
          </a:pPr>
          <a:r>
            <a:rPr lang="en-US" sz="1050" kern="1200"/>
            <a:t>Role play the interview with fellow students</a:t>
          </a:r>
        </a:p>
        <a:p>
          <a:pPr marL="57150" lvl="1" indent="-57150" algn="l" defTabSz="466725">
            <a:lnSpc>
              <a:spcPct val="90000"/>
            </a:lnSpc>
            <a:spcBef>
              <a:spcPct val="0"/>
            </a:spcBef>
            <a:spcAft>
              <a:spcPct val="15000"/>
            </a:spcAft>
            <a:buChar char="••"/>
          </a:pPr>
          <a:r>
            <a:rPr lang="en-US" sz="1050" kern="1200"/>
            <a:t>Be aware: Certain types of questions are valued by highly selective colleges</a:t>
          </a:r>
        </a:p>
        <a:p>
          <a:pPr marL="57150" lvl="1" indent="-57150" algn="l" defTabSz="466725">
            <a:lnSpc>
              <a:spcPct val="90000"/>
            </a:lnSpc>
            <a:spcBef>
              <a:spcPct val="0"/>
            </a:spcBef>
            <a:spcAft>
              <a:spcPct val="15000"/>
            </a:spcAft>
            <a:buChar char="••"/>
          </a:pPr>
          <a:r>
            <a:rPr lang="en-US" sz="1050" kern="1200"/>
            <a:t>Know the purpose of the interview is to give information and obtain information that you would not find in the brouchures.</a:t>
          </a:r>
        </a:p>
      </dsp:txBody>
      <dsp:txXfrm>
        <a:off x="419405" y="-136471"/>
        <a:ext cx="1906872" cy="2295076"/>
      </dsp:txXfrm>
    </dsp:sp>
    <dsp:sp modelId="{8E69D1EC-C89B-4E74-B39B-5263E6D244A3}">
      <dsp:nvSpPr>
        <dsp:cNvPr id="0" name=""/>
        <dsp:cNvSpPr/>
      </dsp:nvSpPr>
      <dsp:spPr>
        <a:xfrm>
          <a:off x="1899239" y="1829953"/>
          <a:ext cx="1233743" cy="1243081"/>
        </a:xfrm>
        <a:prstGeom prst="pieWedge">
          <a:avLst/>
        </a:prstGeom>
        <a:gradFill rotWithShape="0">
          <a:gsLst>
            <a:gs pos="0">
              <a:schemeClr val="accent6">
                <a:alpha val="90000"/>
                <a:hueOff val="0"/>
                <a:satOff val="0"/>
                <a:lumOff val="0"/>
                <a:alphaOff val="0"/>
                <a:shade val="51000"/>
                <a:satMod val="130000"/>
              </a:schemeClr>
            </a:gs>
            <a:gs pos="80000">
              <a:schemeClr val="accent6">
                <a:alpha val="90000"/>
                <a:hueOff val="0"/>
                <a:satOff val="0"/>
                <a:lumOff val="0"/>
                <a:alphaOff val="0"/>
                <a:shade val="93000"/>
                <a:satMod val="130000"/>
              </a:schemeClr>
            </a:gs>
            <a:gs pos="100000">
              <a:schemeClr val="accent6">
                <a:alpha val="9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tips prior to interview</a:t>
          </a:r>
        </a:p>
      </dsp:txBody>
      <dsp:txXfrm>
        <a:off x="1899239" y="1829953"/>
        <a:ext cx="1233743" cy="1243081"/>
      </dsp:txXfrm>
    </dsp:sp>
    <dsp:sp modelId="{E2287E3C-E175-4226-999F-DA08DE882CEC}">
      <dsp:nvSpPr>
        <dsp:cNvPr id="0" name=""/>
        <dsp:cNvSpPr/>
      </dsp:nvSpPr>
      <dsp:spPr>
        <a:xfrm rot="5400000">
          <a:off x="3065265" y="1852901"/>
          <a:ext cx="1231006" cy="1190082"/>
        </a:xfrm>
        <a:prstGeom prst="pieWedge">
          <a:avLst/>
        </a:prstGeom>
        <a:gradFill rotWithShape="0">
          <a:gsLst>
            <a:gs pos="0">
              <a:schemeClr val="accent6">
                <a:alpha val="90000"/>
                <a:hueOff val="0"/>
                <a:satOff val="0"/>
                <a:lumOff val="0"/>
                <a:alphaOff val="-13333"/>
                <a:shade val="51000"/>
                <a:satMod val="130000"/>
              </a:schemeClr>
            </a:gs>
            <a:gs pos="80000">
              <a:schemeClr val="accent6">
                <a:alpha val="90000"/>
                <a:hueOff val="0"/>
                <a:satOff val="0"/>
                <a:lumOff val="0"/>
                <a:alphaOff val="-13333"/>
                <a:shade val="93000"/>
                <a:satMod val="130000"/>
              </a:schemeClr>
            </a:gs>
            <a:gs pos="100000">
              <a:schemeClr val="accent6">
                <a:alpha val="90000"/>
                <a:hueOff val="0"/>
                <a:satOff val="0"/>
                <a:lumOff val="0"/>
                <a:alphaOff val="-13333"/>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possible questions</a:t>
          </a:r>
        </a:p>
      </dsp:txBody>
      <dsp:txXfrm rot="5400000">
        <a:off x="3065265" y="1852901"/>
        <a:ext cx="1231006" cy="1190082"/>
      </dsp:txXfrm>
    </dsp:sp>
    <dsp:sp modelId="{F3096549-2648-4687-8179-CC996D110B86}">
      <dsp:nvSpPr>
        <dsp:cNvPr id="0" name=""/>
        <dsp:cNvSpPr/>
      </dsp:nvSpPr>
      <dsp:spPr>
        <a:xfrm rot="10800000">
          <a:off x="3076139" y="3047557"/>
          <a:ext cx="1162966" cy="1115169"/>
        </a:xfrm>
        <a:prstGeom prst="pieWedge">
          <a:avLst/>
        </a:prstGeom>
        <a:gradFill rotWithShape="0">
          <a:gsLst>
            <a:gs pos="0">
              <a:schemeClr val="accent6">
                <a:alpha val="90000"/>
                <a:hueOff val="0"/>
                <a:satOff val="0"/>
                <a:lumOff val="0"/>
                <a:alphaOff val="-26667"/>
                <a:shade val="51000"/>
                <a:satMod val="130000"/>
              </a:schemeClr>
            </a:gs>
            <a:gs pos="80000">
              <a:schemeClr val="accent6">
                <a:alpha val="90000"/>
                <a:hueOff val="0"/>
                <a:satOff val="0"/>
                <a:lumOff val="0"/>
                <a:alphaOff val="-26667"/>
                <a:shade val="93000"/>
                <a:satMod val="130000"/>
              </a:schemeClr>
            </a:gs>
            <a:gs pos="100000">
              <a:schemeClr val="accent6">
                <a:alpha val="90000"/>
                <a:hueOff val="0"/>
                <a:satOff val="0"/>
                <a:lumOff val="0"/>
                <a:alphaOff val="-26667"/>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tips during interview</a:t>
          </a:r>
        </a:p>
      </dsp:txBody>
      <dsp:txXfrm rot="10800000">
        <a:off x="3076139" y="3047557"/>
        <a:ext cx="1162966" cy="1115169"/>
      </dsp:txXfrm>
    </dsp:sp>
    <dsp:sp modelId="{258390BD-3BD0-4842-A310-89FA70F4EBB7}">
      <dsp:nvSpPr>
        <dsp:cNvPr id="0" name=""/>
        <dsp:cNvSpPr/>
      </dsp:nvSpPr>
      <dsp:spPr>
        <a:xfrm rot="16200000">
          <a:off x="1896116" y="3007427"/>
          <a:ext cx="1126220" cy="1257975"/>
        </a:xfrm>
        <a:prstGeom prst="pieWedge">
          <a:avLst/>
        </a:prstGeom>
        <a:gradFill rotWithShape="0">
          <a:gsLst>
            <a:gs pos="0">
              <a:schemeClr val="accent6">
                <a:alpha val="90000"/>
                <a:hueOff val="0"/>
                <a:satOff val="0"/>
                <a:lumOff val="0"/>
                <a:alphaOff val="-40000"/>
                <a:shade val="51000"/>
                <a:satMod val="130000"/>
              </a:schemeClr>
            </a:gs>
            <a:gs pos="80000">
              <a:schemeClr val="accent6">
                <a:alpha val="90000"/>
                <a:hueOff val="0"/>
                <a:satOff val="0"/>
                <a:lumOff val="0"/>
                <a:alphaOff val="-40000"/>
                <a:shade val="93000"/>
                <a:satMod val="130000"/>
              </a:schemeClr>
            </a:gs>
            <a:gs pos="100000">
              <a:schemeClr val="accent6">
                <a:alpha val="90000"/>
                <a:hueOff val="0"/>
                <a:satOff val="0"/>
                <a:lumOff val="0"/>
                <a:alphaOff val="-4000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possible questions</a:t>
          </a:r>
        </a:p>
      </dsp:txBody>
      <dsp:txXfrm rot="16200000">
        <a:off x="1896116" y="3007427"/>
        <a:ext cx="1126220" cy="1257975"/>
      </dsp:txXfrm>
    </dsp:sp>
    <dsp:sp modelId="{4F5E341F-07D1-4BF1-B91D-03BB80F9A666}">
      <dsp:nvSpPr>
        <dsp:cNvPr id="0" name=""/>
        <dsp:cNvSpPr/>
      </dsp:nvSpPr>
      <dsp:spPr>
        <a:xfrm>
          <a:off x="2988415" y="2802587"/>
          <a:ext cx="394651" cy="243846"/>
        </a:xfrm>
        <a:prstGeom prst="circularArrow">
          <a:avLst/>
        </a:prstGeom>
        <a:gradFill rotWithShape="0">
          <a:gsLst>
            <a:gs pos="0">
              <a:schemeClr val="accent6">
                <a:tint val="40000"/>
                <a:hueOff val="0"/>
                <a:satOff val="0"/>
                <a:lumOff val="0"/>
                <a:alphaOff val="0"/>
                <a:shade val="51000"/>
                <a:satMod val="130000"/>
              </a:schemeClr>
            </a:gs>
            <a:gs pos="80000">
              <a:schemeClr val="accent6">
                <a:tint val="40000"/>
                <a:hueOff val="0"/>
                <a:satOff val="0"/>
                <a:lumOff val="0"/>
                <a:alphaOff val="0"/>
                <a:shade val="93000"/>
                <a:satMod val="130000"/>
              </a:schemeClr>
            </a:gs>
            <a:gs pos="100000">
              <a:schemeClr val="accent6">
                <a:tint val="4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dsp:style>
    </dsp:sp>
    <dsp:sp modelId="{4F48D01D-571C-4EFC-A879-1C54F3430CD6}">
      <dsp:nvSpPr>
        <dsp:cNvPr id="0" name=""/>
        <dsp:cNvSpPr/>
      </dsp:nvSpPr>
      <dsp:spPr>
        <a:xfrm rot="10800000">
          <a:off x="3026462" y="3062838"/>
          <a:ext cx="318557" cy="205800"/>
        </a:xfrm>
        <a:prstGeom prst="circularArrow">
          <a:avLst/>
        </a:prstGeom>
        <a:gradFill rotWithShape="0">
          <a:gsLst>
            <a:gs pos="0">
              <a:schemeClr val="accent6">
                <a:tint val="40000"/>
                <a:hueOff val="0"/>
                <a:satOff val="0"/>
                <a:lumOff val="0"/>
                <a:alphaOff val="0"/>
                <a:shade val="51000"/>
                <a:satMod val="130000"/>
              </a:schemeClr>
            </a:gs>
            <a:gs pos="80000">
              <a:schemeClr val="accent6">
                <a:tint val="40000"/>
                <a:hueOff val="0"/>
                <a:satOff val="0"/>
                <a:lumOff val="0"/>
                <a:alphaOff val="0"/>
                <a:shade val="93000"/>
                <a:satMod val="130000"/>
              </a:schemeClr>
            </a:gs>
            <a:gs pos="100000">
              <a:schemeClr val="accent6">
                <a:tint val="4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40</Pages>
  <Words>5287</Words>
  <Characters>30140</Characters>
  <Application>Microsoft Office Word</Application>
  <DocSecurity>0</DocSecurity>
  <Lines>251</Lines>
  <Paragraphs>70</Paragraphs>
  <ScaleCrop>false</ScaleCrop>
  <Company>Virginia Beach City Public</Company>
  <LinksUpToDate>false</LinksUpToDate>
  <CharactersWithSpaces>35357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ecdemott</dc:creator>
  <cp:keywords/>
  <dc:description/>
  <cp:lastModifiedBy>ecdemott</cp:lastModifiedBy>
  <cp:revision>1</cp:revision>
  <dcterms:created xsi:type="dcterms:W3CDTF">2010-11-18T14:40:00Z</dcterms:created>
  <dcterms:modified xsi:type="dcterms:W3CDTF">2010-11-18T14:42:00Z</dcterms:modified>
</cp:coreProperties>
</file>